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9"/>
        <w:tblW w:w="15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740"/>
        <w:gridCol w:w="4536"/>
      </w:tblGrid>
      <w:tr w:rsidR="00EB67C3" w:rsidTr="00304FFE">
        <w:tc>
          <w:tcPr>
            <w:tcW w:w="10740" w:type="dxa"/>
          </w:tcPr>
          <w:p w:rsidR="00EB67C3" w:rsidRPr="00A54708" w:rsidRDefault="00EB67C3" w:rsidP="00C77741">
            <w:pPr>
              <w:jc w:val="both"/>
              <w:rPr>
                <w:lang w:val="en-US"/>
              </w:rPr>
            </w:pPr>
          </w:p>
        </w:tc>
        <w:tc>
          <w:tcPr>
            <w:tcW w:w="4536" w:type="dxa"/>
          </w:tcPr>
          <w:p w:rsidR="00EB67C3" w:rsidRPr="00721FAA" w:rsidRDefault="00EB67C3" w:rsidP="001216F6">
            <w:pPr>
              <w:rPr>
                <w:rFonts w:ascii="Times New Roman" w:hAnsi="Times New Roman" w:cs="Times New Roman"/>
                <w:sz w:val="16"/>
                <w:szCs w:val="16"/>
              </w:rPr>
            </w:pPr>
            <w:r w:rsidRPr="00721FAA">
              <w:rPr>
                <w:rFonts w:ascii="Times New Roman" w:hAnsi="Times New Roman" w:cs="Times New Roman"/>
                <w:sz w:val="16"/>
                <w:szCs w:val="16"/>
              </w:rPr>
              <w:t>Приложение № 1</w:t>
            </w:r>
          </w:p>
          <w:p w:rsidR="00721FAA" w:rsidRPr="00721FAA" w:rsidRDefault="00721FAA" w:rsidP="001216F6">
            <w:pPr>
              <w:rPr>
                <w:rFonts w:ascii="Times New Roman" w:hAnsi="Times New Roman" w:cs="Times New Roman"/>
                <w:sz w:val="16"/>
                <w:szCs w:val="16"/>
              </w:rPr>
            </w:pPr>
            <w:r w:rsidRPr="00721FAA">
              <w:rPr>
                <w:rFonts w:ascii="Times New Roman" w:hAnsi="Times New Roman" w:cs="Times New Roman"/>
                <w:sz w:val="16"/>
                <w:szCs w:val="16"/>
              </w:rPr>
              <w:t xml:space="preserve">к </w:t>
            </w:r>
            <w:r w:rsidR="00EB67C3" w:rsidRPr="00721FAA">
              <w:rPr>
                <w:rFonts w:ascii="Times New Roman" w:hAnsi="Times New Roman" w:cs="Times New Roman"/>
                <w:sz w:val="16"/>
                <w:szCs w:val="16"/>
              </w:rPr>
              <w:t>Протоколу Заседания Совета директоров</w:t>
            </w:r>
            <w:r w:rsidRPr="00721FAA">
              <w:rPr>
                <w:rFonts w:ascii="Times New Roman" w:hAnsi="Times New Roman" w:cs="Times New Roman"/>
                <w:sz w:val="16"/>
                <w:szCs w:val="16"/>
              </w:rPr>
              <w:t xml:space="preserve"> </w:t>
            </w:r>
          </w:p>
          <w:p w:rsidR="00EB67C3" w:rsidRPr="00721FAA" w:rsidRDefault="001216F6" w:rsidP="001216F6">
            <w:pPr>
              <w:rPr>
                <w:rFonts w:ascii="Times New Roman" w:hAnsi="Times New Roman" w:cs="Times New Roman"/>
                <w:sz w:val="16"/>
                <w:szCs w:val="16"/>
              </w:rPr>
            </w:pPr>
            <w:r w:rsidRPr="00721FAA">
              <w:rPr>
                <w:rFonts w:ascii="Times New Roman" w:hAnsi="Times New Roman" w:cs="Times New Roman"/>
                <w:sz w:val="16"/>
                <w:szCs w:val="16"/>
              </w:rPr>
              <w:t xml:space="preserve">АО «Черногорэнерго»  №  </w:t>
            </w:r>
            <w:r w:rsidR="00721FAA" w:rsidRPr="00721FAA">
              <w:rPr>
                <w:rFonts w:ascii="Times New Roman" w:hAnsi="Times New Roman" w:cs="Times New Roman"/>
                <w:sz w:val="16"/>
                <w:szCs w:val="16"/>
              </w:rPr>
              <w:t>81</w:t>
            </w:r>
            <w:r w:rsidRPr="00721FAA">
              <w:rPr>
                <w:rFonts w:ascii="Times New Roman" w:hAnsi="Times New Roman" w:cs="Times New Roman"/>
                <w:sz w:val="16"/>
                <w:szCs w:val="16"/>
              </w:rPr>
              <w:t xml:space="preserve"> от 2</w:t>
            </w:r>
            <w:r w:rsidR="00721FAA" w:rsidRPr="00721FAA">
              <w:rPr>
                <w:rFonts w:ascii="Times New Roman" w:hAnsi="Times New Roman" w:cs="Times New Roman"/>
                <w:sz w:val="16"/>
                <w:szCs w:val="16"/>
              </w:rPr>
              <w:t>7</w:t>
            </w:r>
            <w:r w:rsidR="00A76ADE" w:rsidRPr="00721FAA">
              <w:rPr>
                <w:rFonts w:ascii="Times New Roman" w:hAnsi="Times New Roman" w:cs="Times New Roman"/>
                <w:sz w:val="16"/>
                <w:szCs w:val="16"/>
              </w:rPr>
              <w:t xml:space="preserve"> </w:t>
            </w:r>
            <w:r w:rsidR="00721FAA" w:rsidRPr="00721FAA">
              <w:rPr>
                <w:rFonts w:ascii="Times New Roman" w:hAnsi="Times New Roman" w:cs="Times New Roman"/>
                <w:sz w:val="16"/>
                <w:szCs w:val="16"/>
              </w:rPr>
              <w:t>декабря</w:t>
            </w:r>
            <w:r w:rsidR="00A76ADE" w:rsidRPr="00721FAA">
              <w:rPr>
                <w:rFonts w:ascii="Times New Roman" w:hAnsi="Times New Roman" w:cs="Times New Roman"/>
                <w:sz w:val="16"/>
                <w:szCs w:val="16"/>
              </w:rPr>
              <w:t xml:space="preserve"> 201</w:t>
            </w:r>
            <w:r w:rsidR="008E5DEB" w:rsidRPr="00721FAA">
              <w:rPr>
                <w:rFonts w:ascii="Times New Roman" w:hAnsi="Times New Roman" w:cs="Times New Roman"/>
                <w:sz w:val="16"/>
                <w:szCs w:val="16"/>
              </w:rPr>
              <w:t>8</w:t>
            </w:r>
            <w:r w:rsidRPr="00721FAA">
              <w:rPr>
                <w:rFonts w:ascii="Times New Roman" w:hAnsi="Times New Roman" w:cs="Times New Roman"/>
                <w:sz w:val="16"/>
                <w:szCs w:val="16"/>
              </w:rPr>
              <w:t>г.</w:t>
            </w:r>
          </w:p>
          <w:p w:rsidR="001216F6" w:rsidRPr="001216F6" w:rsidRDefault="001216F6" w:rsidP="001216F6">
            <w:pPr>
              <w:rPr>
                <w:rFonts w:ascii="Times New Roman" w:hAnsi="Times New Roman" w:cs="Times New Roman"/>
              </w:rPr>
            </w:pPr>
            <w:r w:rsidRPr="00721FAA">
              <w:rPr>
                <w:rFonts w:ascii="Times New Roman" w:hAnsi="Times New Roman" w:cs="Times New Roman"/>
                <w:sz w:val="16"/>
                <w:szCs w:val="16"/>
              </w:rPr>
              <w:t>для включения в Положение о</w:t>
            </w:r>
            <w:r w:rsidR="00304FFE" w:rsidRPr="00721FAA">
              <w:rPr>
                <w:rFonts w:ascii="Times New Roman" w:hAnsi="Times New Roman" w:cs="Times New Roman"/>
                <w:sz w:val="16"/>
                <w:szCs w:val="16"/>
              </w:rPr>
              <w:t xml:space="preserve"> закупке товаров, работ, услуг </w:t>
            </w:r>
            <w:r w:rsidRPr="00721FAA">
              <w:rPr>
                <w:rFonts w:ascii="Times New Roman" w:hAnsi="Times New Roman" w:cs="Times New Roman"/>
                <w:sz w:val="16"/>
                <w:szCs w:val="16"/>
              </w:rPr>
              <w:t>АО «Черногорэнерго»</w:t>
            </w:r>
          </w:p>
        </w:tc>
      </w:tr>
    </w:tbl>
    <w:p w:rsidR="00BA3C4F" w:rsidRDefault="00BA3C4F" w:rsidP="00B7306B">
      <w:pPr>
        <w:pStyle w:val="aa"/>
        <w:jc w:val="center"/>
        <w:rPr>
          <w:rFonts w:ascii="Times New Roman" w:hAnsi="Times New Roman" w:cs="Times New Roman"/>
          <w:b/>
          <w:sz w:val="24"/>
          <w:szCs w:val="24"/>
        </w:rPr>
      </w:pPr>
    </w:p>
    <w:p w:rsidR="00BA3C4F" w:rsidRPr="002F703A" w:rsidRDefault="00BA3C4F" w:rsidP="00B7306B">
      <w:pPr>
        <w:pStyle w:val="aa"/>
        <w:jc w:val="center"/>
        <w:rPr>
          <w:rFonts w:ascii="Times New Roman" w:hAnsi="Times New Roman" w:cs="Times New Roman"/>
          <w:b/>
          <w:sz w:val="19"/>
          <w:szCs w:val="19"/>
        </w:rPr>
      </w:pPr>
    </w:p>
    <w:p w:rsidR="001216F6" w:rsidRPr="002F703A" w:rsidRDefault="001216F6" w:rsidP="00B7306B">
      <w:pPr>
        <w:pStyle w:val="aa"/>
        <w:jc w:val="center"/>
        <w:rPr>
          <w:rFonts w:ascii="Times New Roman" w:hAnsi="Times New Roman" w:cs="Times New Roman"/>
          <w:b/>
          <w:sz w:val="19"/>
          <w:szCs w:val="19"/>
        </w:rPr>
      </w:pPr>
      <w:r w:rsidRPr="002F703A">
        <w:rPr>
          <w:rFonts w:ascii="Times New Roman" w:hAnsi="Times New Roman" w:cs="Times New Roman"/>
          <w:b/>
          <w:sz w:val="19"/>
          <w:szCs w:val="19"/>
        </w:rPr>
        <w:t>Таблица изменений и дополнений</w:t>
      </w:r>
    </w:p>
    <w:p w:rsidR="001216F6" w:rsidRPr="002F703A" w:rsidRDefault="001216F6" w:rsidP="00597630">
      <w:pPr>
        <w:spacing w:line="240" w:lineRule="auto"/>
        <w:jc w:val="center"/>
        <w:rPr>
          <w:rFonts w:ascii="Times New Roman" w:hAnsi="Times New Roman" w:cs="Times New Roman"/>
          <w:b/>
          <w:sz w:val="19"/>
          <w:szCs w:val="19"/>
        </w:rPr>
      </w:pPr>
      <w:r w:rsidRPr="002F703A">
        <w:rPr>
          <w:rFonts w:ascii="Times New Roman" w:hAnsi="Times New Roman" w:cs="Times New Roman"/>
          <w:b/>
          <w:sz w:val="19"/>
          <w:szCs w:val="19"/>
        </w:rPr>
        <w:t>к Положению о закупке товаров, работ,</w:t>
      </w:r>
      <w:r w:rsidR="00304FFE" w:rsidRPr="002F703A">
        <w:rPr>
          <w:rFonts w:ascii="Times New Roman" w:hAnsi="Times New Roman" w:cs="Times New Roman"/>
          <w:b/>
          <w:sz w:val="19"/>
          <w:szCs w:val="19"/>
        </w:rPr>
        <w:t xml:space="preserve"> услуг </w:t>
      </w:r>
      <w:r w:rsidRPr="002F703A">
        <w:rPr>
          <w:rFonts w:ascii="Times New Roman" w:hAnsi="Times New Roman" w:cs="Times New Roman"/>
          <w:b/>
          <w:sz w:val="19"/>
          <w:szCs w:val="19"/>
        </w:rPr>
        <w:t>АО «Черногорэнерго»</w:t>
      </w:r>
    </w:p>
    <w:tbl>
      <w:tblPr>
        <w:tblStyle w:val="a9"/>
        <w:tblW w:w="15275" w:type="dxa"/>
        <w:tblLook w:val="04A0"/>
      </w:tblPr>
      <w:tblGrid>
        <w:gridCol w:w="1668"/>
        <w:gridCol w:w="6378"/>
        <w:gridCol w:w="7229"/>
      </w:tblGrid>
      <w:tr w:rsidR="001216F6" w:rsidRPr="002F703A" w:rsidTr="00304FFE">
        <w:tc>
          <w:tcPr>
            <w:tcW w:w="1668" w:type="dxa"/>
          </w:tcPr>
          <w:p w:rsidR="001216F6" w:rsidRPr="002F703A" w:rsidRDefault="00215D57" w:rsidP="00215D57">
            <w:pPr>
              <w:jc w:val="center"/>
              <w:rPr>
                <w:rFonts w:ascii="Times New Roman" w:hAnsi="Times New Roman" w:cs="Times New Roman"/>
                <w:b/>
                <w:sz w:val="19"/>
                <w:szCs w:val="19"/>
              </w:rPr>
            </w:pPr>
            <w:r w:rsidRPr="002F703A">
              <w:rPr>
                <w:rFonts w:ascii="Times New Roman" w:hAnsi="Times New Roman" w:cs="Times New Roman"/>
                <w:b/>
                <w:sz w:val="19"/>
                <w:szCs w:val="19"/>
              </w:rPr>
              <w:t>Глава, Раздел, Статья</w:t>
            </w:r>
          </w:p>
        </w:tc>
        <w:tc>
          <w:tcPr>
            <w:tcW w:w="6378" w:type="dxa"/>
          </w:tcPr>
          <w:p w:rsidR="001216F6" w:rsidRPr="002F703A" w:rsidRDefault="00597630" w:rsidP="001216F6">
            <w:pPr>
              <w:jc w:val="center"/>
              <w:rPr>
                <w:rFonts w:ascii="Times New Roman" w:hAnsi="Times New Roman" w:cs="Times New Roman"/>
                <w:b/>
                <w:sz w:val="19"/>
                <w:szCs w:val="19"/>
              </w:rPr>
            </w:pPr>
            <w:r w:rsidRPr="002F703A">
              <w:rPr>
                <w:rFonts w:ascii="Times New Roman" w:hAnsi="Times New Roman" w:cs="Times New Roman"/>
                <w:b/>
                <w:sz w:val="19"/>
                <w:szCs w:val="19"/>
              </w:rPr>
              <w:t>Редакция</w:t>
            </w:r>
            <w:r w:rsidR="001216F6" w:rsidRPr="002F703A">
              <w:rPr>
                <w:rFonts w:ascii="Times New Roman" w:hAnsi="Times New Roman" w:cs="Times New Roman"/>
                <w:b/>
                <w:sz w:val="19"/>
                <w:szCs w:val="19"/>
              </w:rPr>
              <w:t xml:space="preserve"> Положения о</w:t>
            </w:r>
            <w:r w:rsidR="00304FFE" w:rsidRPr="002F703A">
              <w:rPr>
                <w:rFonts w:ascii="Times New Roman" w:hAnsi="Times New Roman" w:cs="Times New Roman"/>
                <w:b/>
                <w:sz w:val="19"/>
                <w:szCs w:val="19"/>
              </w:rPr>
              <w:t xml:space="preserve"> закупке товаров, работ, услуг </w:t>
            </w:r>
            <w:r w:rsidR="006C4074" w:rsidRPr="002F703A">
              <w:rPr>
                <w:rFonts w:ascii="Times New Roman" w:hAnsi="Times New Roman" w:cs="Times New Roman"/>
                <w:b/>
                <w:sz w:val="19"/>
                <w:szCs w:val="19"/>
              </w:rPr>
              <w:t xml:space="preserve">              </w:t>
            </w:r>
            <w:r w:rsidR="00984DCB">
              <w:rPr>
                <w:rFonts w:ascii="Times New Roman" w:hAnsi="Times New Roman" w:cs="Times New Roman"/>
                <w:b/>
                <w:sz w:val="19"/>
                <w:szCs w:val="19"/>
              </w:rPr>
              <w:t xml:space="preserve">            </w:t>
            </w:r>
            <w:r w:rsidR="006C4074" w:rsidRPr="002F703A">
              <w:rPr>
                <w:rFonts w:ascii="Times New Roman" w:hAnsi="Times New Roman" w:cs="Times New Roman"/>
                <w:b/>
                <w:sz w:val="19"/>
                <w:szCs w:val="19"/>
              </w:rPr>
              <w:t xml:space="preserve"> </w:t>
            </w:r>
            <w:r w:rsidR="001216F6" w:rsidRPr="002F703A">
              <w:rPr>
                <w:rFonts w:ascii="Times New Roman" w:hAnsi="Times New Roman" w:cs="Times New Roman"/>
                <w:b/>
                <w:sz w:val="19"/>
                <w:szCs w:val="19"/>
              </w:rPr>
              <w:t>АО «Черногорэнерго»</w:t>
            </w:r>
          </w:p>
        </w:tc>
        <w:tc>
          <w:tcPr>
            <w:tcW w:w="7229" w:type="dxa"/>
          </w:tcPr>
          <w:p w:rsidR="001216F6" w:rsidRPr="002F703A" w:rsidRDefault="001216F6" w:rsidP="001216F6">
            <w:pPr>
              <w:jc w:val="center"/>
              <w:rPr>
                <w:rFonts w:ascii="Times New Roman" w:hAnsi="Times New Roman" w:cs="Times New Roman"/>
                <w:b/>
                <w:sz w:val="19"/>
                <w:szCs w:val="19"/>
              </w:rPr>
            </w:pPr>
            <w:r w:rsidRPr="002F703A">
              <w:rPr>
                <w:rFonts w:ascii="Times New Roman" w:hAnsi="Times New Roman" w:cs="Times New Roman"/>
                <w:b/>
                <w:sz w:val="19"/>
                <w:szCs w:val="19"/>
              </w:rPr>
              <w:t>Изменения и дополнения</w:t>
            </w:r>
          </w:p>
        </w:tc>
      </w:tr>
      <w:tr w:rsidR="00EF2898" w:rsidRPr="002F703A" w:rsidTr="00304FFE">
        <w:tc>
          <w:tcPr>
            <w:tcW w:w="1668" w:type="dxa"/>
          </w:tcPr>
          <w:p w:rsidR="00EF2898" w:rsidRPr="002F703A" w:rsidRDefault="00EF2898" w:rsidP="00506375">
            <w:pPr>
              <w:jc w:val="center"/>
              <w:rPr>
                <w:rFonts w:ascii="Times New Roman" w:hAnsi="Times New Roman" w:cs="Times New Roman"/>
                <w:sz w:val="19"/>
                <w:szCs w:val="19"/>
              </w:rPr>
            </w:pPr>
            <w:bookmarkStart w:id="0" w:name="_GoBack"/>
            <w:bookmarkEnd w:id="0"/>
            <w:r w:rsidRPr="002F703A">
              <w:rPr>
                <w:rFonts w:ascii="Times New Roman" w:hAnsi="Times New Roman" w:cs="Times New Roman"/>
                <w:sz w:val="19"/>
                <w:szCs w:val="19"/>
              </w:rPr>
              <w:t>Содержание</w:t>
            </w:r>
          </w:p>
        </w:tc>
        <w:tc>
          <w:tcPr>
            <w:tcW w:w="6378" w:type="dxa"/>
          </w:tcPr>
          <w:p w:rsidR="006C7A16" w:rsidRPr="002F703A" w:rsidRDefault="006C7A16" w:rsidP="006C7A16">
            <w:pPr>
              <w:pStyle w:val="aa"/>
              <w:jc w:val="both"/>
              <w:rPr>
                <w:rStyle w:val="FontStyle36"/>
                <w:sz w:val="19"/>
                <w:szCs w:val="19"/>
              </w:rPr>
            </w:pPr>
            <w:r w:rsidRPr="002F703A">
              <w:rPr>
                <w:rStyle w:val="FontStyle36"/>
                <w:sz w:val="19"/>
                <w:szCs w:val="19"/>
              </w:rPr>
              <w:t>Текст:</w:t>
            </w:r>
          </w:p>
          <w:p w:rsidR="006C2324" w:rsidRPr="002F703A" w:rsidRDefault="006C7A16" w:rsidP="006C2324">
            <w:pPr>
              <w:pStyle w:val="aa"/>
              <w:rPr>
                <w:rStyle w:val="FontStyle36"/>
                <w:sz w:val="19"/>
                <w:szCs w:val="19"/>
              </w:rPr>
            </w:pPr>
            <w:r w:rsidRPr="002F703A">
              <w:rPr>
                <w:rStyle w:val="FontStyle36"/>
                <w:sz w:val="19"/>
                <w:szCs w:val="19"/>
              </w:rPr>
              <w:t>«</w:t>
            </w:r>
            <w:r w:rsidR="006C2324" w:rsidRPr="002F703A">
              <w:rPr>
                <w:rStyle w:val="FontStyle36"/>
                <w:sz w:val="19"/>
                <w:szCs w:val="19"/>
              </w:rPr>
              <w:t>Термины, определения и сокращения</w:t>
            </w:r>
          </w:p>
          <w:p w:rsidR="006C2324" w:rsidRPr="002F703A" w:rsidRDefault="006C2324" w:rsidP="006C2324">
            <w:pPr>
              <w:pStyle w:val="aa"/>
              <w:rPr>
                <w:rStyle w:val="FontStyle36"/>
                <w:sz w:val="19"/>
                <w:szCs w:val="19"/>
              </w:rPr>
            </w:pPr>
            <w:r w:rsidRPr="002F703A">
              <w:rPr>
                <w:rStyle w:val="FontStyle36"/>
                <w:sz w:val="19"/>
                <w:szCs w:val="19"/>
              </w:rPr>
              <w:t>ВВОДНАЯ ЧАСТЬ</w:t>
            </w:r>
          </w:p>
          <w:p w:rsidR="006C7A16" w:rsidRPr="002F703A" w:rsidRDefault="006C7A16" w:rsidP="006C7A16">
            <w:pPr>
              <w:pStyle w:val="aa"/>
              <w:jc w:val="both"/>
              <w:rPr>
                <w:rFonts w:ascii="Times New Roman" w:hAnsi="Times New Roman" w:cs="Times New Roman"/>
                <w:bCs/>
                <w:sz w:val="19"/>
                <w:szCs w:val="19"/>
              </w:rPr>
            </w:pPr>
            <w:r w:rsidRPr="002F703A">
              <w:rPr>
                <w:rStyle w:val="FontStyle36"/>
                <w:sz w:val="19"/>
                <w:szCs w:val="19"/>
              </w:rPr>
              <w:t>Глава.1 Общие положения</w:t>
            </w:r>
          </w:p>
          <w:p w:rsidR="006C7A16" w:rsidRPr="002F703A" w:rsidRDefault="006C2324" w:rsidP="006C7A16">
            <w:pPr>
              <w:pStyle w:val="aa"/>
              <w:jc w:val="both"/>
              <w:rPr>
                <w:rFonts w:ascii="Times New Roman" w:hAnsi="Times New Roman" w:cs="Times New Roman"/>
                <w:sz w:val="19"/>
                <w:szCs w:val="19"/>
              </w:rPr>
            </w:pPr>
            <w:r w:rsidRPr="002F703A">
              <w:rPr>
                <w:rFonts w:ascii="Times New Roman" w:hAnsi="Times New Roman" w:cs="Times New Roman"/>
                <w:sz w:val="19"/>
                <w:szCs w:val="19"/>
              </w:rPr>
              <w:t xml:space="preserve">Статья </w:t>
            </w:r>
            <w:r w:rsidR="006C7A16" w:rsidRPr="002F703A">
              <w:rPr>
                <w:rFonts w:ascii="Times New Roman" w:hAnsi="Times New Roman" w:cs="Times New Roman"/>
                <w:sz w:val="19"/>
                <w:szCs w:val="19"/>
              </w:rPr>
              <w:t>1. Цели и принципы осуществления закупочной деятельности</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2. Информационное обеспечение закупочной деятельности</w:t>
            </w:r>
          </w:p>
          <w:p w:rsidR="006C7A16" w:rsidRPr="002F703A" w:rsidRDefault="006C7A16" w:rsidP="006C7A16">
            <w:pPr>
              <w:pStyle w:val="aa"/>
              <w:jc w:val="both"/>
              <w:rPr>
                <w:rStyle w:val="FontStyle35"/>
                <w:b/>
                <w:sz w:val="19"/>
                <w:szCs w:val="19"/>
              </w:rPr>
            </w:pPr>
            <w:r w:rsidRPr="002F703A">
              <w:rPr>
                <w:rStyle w:val="FontStyle35"/>
                <w:b/>
                <w:sz w:val="19"/>
                <w:szCs w:val="19"/>
              </w:rPr>
              <w:t>Глава 2. Порядок подготовки процедур закупки</w:t>
            </w:r>
          </w:p>
          <w:p w:rsidR="006C7A16" w:rsidRPr="002F703A" w:rsidRDefault="006C7A16" w:rsidP="006C7A16">
            <w:pPr>
              <w:pStyle w:val="aa"/>
              <w:jc w:val="both"/>
              <w:rPr>
                <w:rStyle w:val="FontStyle35"/>
                <w:sz w:val="19"/>
                <w:szCs w:val="19"/>
              </w:rPr>
            </w:pPr>
            <w:r w:rsidRPr="002F703A">
              <w:rPr>
                <w:rStyle w:val="FontStyle35"/>
                <w:sz w:val="19"/>
                <w:szCs w:val="19"/>
              </w:rPr>
              <w:t>Статья 3. Основания проведения закупки</w:t>
            </w:r>
          </w:p>
          <w:p w:rsidR="006C7A16" w:rsidRPr="002F703A" w:rsidRDefault="006C7A16" w:rsidP="006C7A16">
            <w:pPr>
              <w:pStyle w:val="aa"/>
              <w:jc w:val="both"/>
              <w:rPr>
                <w:rStyle w:val="FontStyle36"/>
                <w:b w:val="0"/>
                <w:sz w:val="19"/>
                <w:szCs w:val="19"/>
              </w:rPr>
            </w:pPr>
            <w:r w:rsidRPr="002F703A">
              <w:rPr>
                <w:rStyle w:val="FontStyle36"/>
                <w:b w:val="0"/>
                <w:sz w:val="19"/>
                <w:szCs w:val="19"/>
              </w:rPr>
              <w:t xml:space="preserve">Статья 4. Закупочная комиссия </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5. Правила описания планируемой к закупке Продукции</w:t>
            </w:r>
          </w:p>
          <w:p w:rsidR="006C7A16" w:rsidRPr="002F703A" w:rsidRDefault="006C7A16" w:rsidP="006C7A16">
            <w:pPr>
              <w:pStyle w:val="aa"/>
              <w:jc w:val="both"/>
              <w:rPr>
                <w:rStyle w:val="FontStyle36"/>
                <w:b w:val="0"/>
                <w:sz w:val="19"/>
                <w:szCs w:val="19"/>
              </w:rPr>
            </w:pPr>
            <w:r w:rsidRPr="002F703A">
              <w:rPr>
                <w:rStyle w:val="FontStyle36"/>
                <w:b w:val="0"/>
                <w:sz w:val="19"/>
                <w:szCs w:val="19"/>
              </w:rPr>
              <w:t xml:space="preserve">Статья 6. Порядок привлечения Организатора закупки </w:t>
            </w:r>
          </w:p>
          <w:p w:rsidR="006C7A16" w:rsidRPr="002F703A" w:rsidRDefault="006C7A16" w:rsidP="006C7A16">
            <w:pPr>
              <w:pStyle w:val="aa"/>
              <w:jc w:val="both"/>
              <w:rPr>
                <w:rFonts w:ascii="Times New Roman" w:hAnsi="Times New Roman" w:cs="Times New Roman"/>
                <w:sz w:val="19"/>
                <w:szCs w:val="19"/>
              </w:rPr>
            </w:pPr>
            <w:r w:rsidRPr="002F703A">
              <w:rPr>
                <w:rStyle w:val="FontStyle36"/>
                <w:b w:val="0"/>
                <w:sz w:val="19"/>
                <w:szCs w:val="19"/>
              </w:rPr>
              <w:t>Статья 7. Обеспечение исполнения  обязательств участника закупки</w:t>
            </w:r>
          </w:p>
          <w:p w:rsidR="006C7A16" w:rsidRPr="002F703A" w:rsidRDefault="006C7A16" w:rsidP="006C7A16">
            <w:pPr>
              <w:pStyle w:val="aa"/>
              <w:jc w:val="both"/>
              <w:rPr>
                <w:rFonts w:ascii="Times New Roman" w:hAnsi="Times New Roman" w:cs="Times New Roman"/>
                <w:sz w:val="19"/>
                <w:szCs w:val="19"/>
              </w:rPr>
            </w:pPr>
            <w:r w:rsidRPr="002F703A">
              <w:rPr>
                <w:rFonts w:ascii="Times New Roman" w:hAnsi="Times New Roman" w:cs="Times New Roman"/>
                <w:sz w:val="19"/>
                <w:szCs w:val="19"/>
              </w:rPr>
              <w:t>Статья 8. Обеспечение  исполнения обязательств по договору</w:t>
            </w:r>
          </w:p>
          <w:p w:rsidR="006C7A16" w:rsidRPr="002F703A" w:rsidRDefault="006C7A16" w:rsidP="006C7A16">
            <w:pPr>
              <w:pStyle w:val="aa"/>
              <w:jc w:val="both"/>
              <w:rPr>
                <w:rStyle w:val="FontStyle35"/>
                <w:b/>
                <w:sz w:val="19"/>
                <w:szCs w:val="19"/>
              </w:rPr>
            </w:pPr>
            <w:r w:rsidRPr="002F703A">
              <w:rPr>
                <w:rStyle w:val="FontStyle35"/>
                <w:b/>
                <w:sz w:val="19"/>
                <w:szCs w:val="19"/>
              </w:rPr>
              <w:t>Глава 3. Способы закупки</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9. Общие положения</w:t>
            </w:r>
          </w:p>
          <w:p w:rsidR="006C7A16" w:rsidRPr="002F703A" w:rsidRDefault="006C7A16" w:rsidP="006C7A16">
            <w:pPr>
              <w:pStyle w:val="aa"/>
              <w:jc w:val="both"/>
              <w:rPr>
                <w:rStyle w:val="FontStyle35"/>
                <w:sz w:val="19"/>
                <w:szCs w:val="19"/>
              </w:rPr>
            </w:pPr>
            <w:r w:rsidRPr="002F703A">
              <w:rPr>
                <w:rStyle w:val="FontStyle35"/>
                <w:sz w:val="19"/>
                <w:szCs w:val="19"/>
              </w:rPr>
              <w:t>Статья  10. Общие положения проведения процедуры закупки в электронной форме</w:t>
            </w:r>
          </w:p>
          <w:p w:rsidR="006C7A16" w:rsidRPr="002F703A" w:rsidRDefault="006C7A16" w:rsidP="006C7A16">
            <w:pPr>
              <w:pStyle w:val="aa"/>
              <w:jc w:val="both"/>
              <w:rPr>
                <w:rStyle w:val="FontStyle35"/>
                <w:sz w:val="19"/>
                <w:szCs w:val="19"/>
              </w:rPr>
            </w:pPr>
            <w:r w:rsidRPr="002F703A">
              <w:rPr>
                <w:rStyle w:val="FontStyle35"/>
                <w:sz w:val="19"/>
                <w:szCs w:val="19"/>
              </w:rPr>
              <w:t>Статья 11. Закрытая процедура закупки</w:t>
            </w:r>
          </w:p>
          <w:p w:rsidR="006C7A16" w:rsidRPr="002F703A" w:rsidRDefault="006C7A16" w:rsidP="006C7A16">
            <w:pPr>
              <w:pStyle w:val="aa"/>
              <w:jc w:val="both"/>
              <w:rPr>
                <w:rStyle w:val="FontStyle35"/>
                <w:sz w:val="19"/>
                <w:szCs w:val="19"/>
              </w:rPr>
            </w:pPr>
            <w:r w:rsidRPr="002F703A">
              <w:rPr>
                <w:rStyle w:val="FontStyle35"/>
                <w:sz w:val="19"/>
                <w:szCs w:val="19"/>
              </w:rPr>
              <w:t>Статья 12. Закупка по лотам</w:t>
            </w:r>
          </w:p>
          <w:p w:rsidR="006C7A16" w:rsidRPr="002F703A" w:rsidRDefault="006C7A16" w:rsidP="006C7A16">
            <w:pPr>
              <w:pStyle w:val="aa"/>
              <w:jc w:val="both"/>
              <w:rPr>
                <w:rStyle w:val="FontStyle35"/>
                <w:b/>
                <w:sz w:val="19"/>
                <w:szCs w:val="19"/>
              </w:rPr>
            </w:pPr>
            <w:r w:rsidRPr="002F703A">
              <w:rPr>
                <w:rStyle w:val="FontStyle35"/>
                <w:b/>
                <w:sz w:val="19"/>
                <w:szCs w:val="19"/>
              </w:rPr>
              <w:t>Глава 4. Требования к участникам закупки</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13. Требования, предъявляемые к участникам процедуры закупки</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14. Требования, предъявляемые к субподрядчикам (поставщикам, соисполнителям)</w:t>
            </w:r>
          </w:p>
          <w:p w:rsidR="006C7A16" w:rsidRPr="002F703A" w:rsidRDefault="006C7A16" w:rsidP="006C7A16">
            <w:pPr>
              <w:pStyle w:val="aa"/>
              <w:jc w:val="both"/>
              <w:rPr>
                <w:rStyle w:val="FontStyle36"/>
                <w:b w:val="0"/>
                <w:bCs w:val="0"/>
                <w:sz w:val="19"/>
                <w:szCs w:val="19"/>
              </w:rPr>
            </w:pPr>
            <w:r w:rsidRPr="002F703A">
              <w:rPr>
                <w:rFonts w:ascii="Times New Roman" w:hAnsi="Times New Roman" w:cs="Times New Roman"/>
                <w:b/>
                <w:sz w:val="19"/>
                <w:szCs w:val="19"/>
              </w:rPr>
              <w:t>Глава 5. Содержание извещения о закупке и документации о закупке</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15. Требования к содержанию извещения о закупке</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16. Требования к содержанию документации о закупке</w:t>
            </w:r>
          </w:p>
          <w:p w:rsidR="006C7A16" w:rsidRPr="002F703A" w:rsidRDefault="006C7A16" w:rsidP="006C7A16">
            <w:pPr>
              <w:pStyle w:val="aa"/>
              <w:jc w:val="both"/>
              <w:rPr>
                <w:rFonts w:ascii="Times New Roman" w:hAnsi="Times New Roman" w:cs="Times New Roman"/>
                <w:b/>
                <w:sz w:val="19"/>
                <w:szCs w:val="19"/>
              </w:rPr>
            </w:pPr>
            <w:r w:rsidRPr="002F703A">
              <w:rPr>
                <w:rFonts w:ascii="Times New Roman" w:hAnsi="Times New Roman" w:cs="Times New Roman"/>
                <w:b/>
                <w:sz w:val="19"/>
                <w:szCs w:val="19"/>
              </w:rPr>
              <w:t>Глава 6. Условия применения и порядок проведения процедур закупки</w:t>
            </w:r>
          </w:p>
          <w:p w:rsidR="006C7A16" w:rsidRPr="002F703A" w:rsidRDefault="006C7A16" w:rsidP="006C7A16">
            <w:pPr>
              <w:pStyle w:val="aa"/>
              <w:jc w:val="both"/>
              <w:rPr>
                <w:rFonts w:ascii="Times New Roman" w:hAnsi="Times New Roman" w:cs="Times New Roman"/>
                <w:b/>
                <w:sz w:val="19"/>
                <w:szCs w:val="19"/>
              </w:rPr>
            </w:pPr>
            <w:r w:rsidRPr="002F703A">
              <w:rPr>
                <w:rFonts w:ascii="Times New Roman" w:hAnsi="Times New Roman" w:cs="Times New Roman"/>
                <w:b/>
                <w:sz w:val="19"/>
                <w:szCs w:val="19"/>
              </w:rPr>
              <w:t>Раздел 6.1. Общие положения проведения  закупки</w:t>
            </w:r>
          </w:p>
          <w:p w:rsidR="006C7A16" w:rsidRPr="002F703A" w:rsidRDefault="006C7A16" w:rsidP="006C7A16">
            <w:pPr>
              <w:pStyle w:val="aa"/>
              <w:jc w:val="both"/>
              <w:rPr>
                <w:rFonts w:ascii="Times New Roman" w:hAnsi="Times New Roman" w:cs="Times New Roman"/>
                <w:sz w:val="19"/>
                <w:szCs w:val="19"/>
              </w:rPr>
            </w:pPr>
            <w:r w:rsidRPr="002F703A">
              <w:rPr>
                <w:rFonts w:ascii="Times New Roman" w:hAnsi="Times New Roman" w:cs="Times New Roman"/>
                <w:sz w:val="19"/>
                <w:szCs w:val="19"/>
              </w:rPr>
              <w:t>Статья 17. Общий порядок проведения закупки</w:t>
            </w:r>
          </w:p>
          <w:p w:rsidR="006C7A16" w:rsidRPr="002F703A" w:rsidRDefault="006C7A16" w:rsidP="006C7A16">
            <w:pPr>
              <w:pStyle w:val="aa"/>
              <w:jc w:val="both"/>
              <w:rPr>
                <w:rFonts w:ascii="Times New Roman" w:hAnsi="Times New Roman" w:cs="Times New Roman"/>
                <w:sz w:val="19"/>
                <w:szCs w:val="19"/>
              </w:rPr>
            </w:pPr>
            <w:r w:rsidRPr="002F703A">
              <w:rPr>
                <w:rFonts w:ascii="Times New Roman" w:hAnsi="Times New Roman" w:cs="Times New Roman"/>
                <w:sz w:val="19"/>
                <w:szCs w:val="19"/>
              </w:rPr>
              <w:t>Статья 18. Подготовка, согласование и утверждение извещения о закупке и документации о закупке</w:t>
            </w:r>
          </w:p>
          <w:p w:rsidR="006C7A16" w:rsidRPr="002F703A" w:rsidRDefault="006C7A16" w:rsidP="006C7A16">
            <w:pPr>
              <w:pStyle w:val="aa"/>
              <w:jc w:val="both"/>
              <w:rPr>
                <w:rFonts w:ascii="Times New Roman" w:hAnsi="Times New Roman" w:cs="Times New Roman"/>
                <w:sz w:val="19"/>
                <w:szCs w:val="19"/>
              </w:rPr>
            </w:pPr>
            <w:r w:rsidRPr="002F703A">
              <w:rPr>
                <w:rFonts w:ascii="Times New Roman" w:hAnsi="Times New Roman" w:cs="Times New Roman"/>
                <w:sz w:val="19"/>
                <w:szCs w:val="19"/>
              </w:rPr>
              <w:t>Статья 19. Разъяснение условий закупки, внесение изменений в условия закупки, отказ от проведения закупки</w:t>
            </w:r>
          </w:p>
          <w:p w:rsidR="006C7A16" w:rsidRPr="002F703A" w:rsidRDefault="006C7A16" w:rsidP="006C7A16">
            <w:pPr>
              <w:pStyle w:val="aa"/>
              <w:jc w:val="both"/>
              <w:rPr>
                <w:rFonts w:ascii="Times New Roman" w:hAnsi="Times New Roman" w:cs="Times New Roman"/>
                <w:sz w:val="19"/>
                <w:szCs w:val="19"/>
              </w:rPr>
            </w:pPr>
            <w:r w:rsidRPr="002F703A">
              <w:rPr>
                <w:rFonts w:ascii="Times New Roman" w:hAnsi="Times New Roman" w:cs="Times New Roman"/>
                <w:sz w:val="19"/>
                <w:szCs w:val="19"/>
              </w:rPr>
              <w:lastRenderedPageBreak/>
              <w:t>Статья 20. Подготовка участниками закупки своих заявок и их подача</w:t>
            </w:r>
          </w:p>
          <w:p w:rsidR="006C7A16" w:rsidRPr="002F703A" w:rsidRDefault="006C7A16" w:rsidP="006C7A16">
            <w:pPr>
              <w:pStyle w:val="aa"/>
              <w:jc w:val="both"/>
              <w:rPr>
                <w:rFonts w:ascii="Times New Roman" w:hAnsi="Times New Roman" w:cs="Times New Roman"/>
                <w:sz w:val="19"/>
                <w:szCs w:val="19"/>
              </w:rPr>
            </w:pPr>
            <w:r w:rsidRPr="002F703A">
              <w:rPr>
                <w:rFonts w:ascii="Times New Roman" w:hAnsi="Times New Roman" w:cs="Times New Roman"/>
                <w:sz w:val="19"/>
                <w:szCs w:val="19"/>
              </w:rPr>
              <w:t>Статья 21. Общие положения о рассмотрении заявок на участие в закупке</w:t>
            </w:r>
          </w:p>
          <w:p w:rsidR="006C7A16" w:rsidRPr="002F703A" w:rsidRDefault="006C7A16" w:rsidP="006C7A16">
            <w:pPr>
              <w:pStyle w:val="aa"/>
              <w:jc w:val="both"/>
              <w:rPr>
                <w:rStyle w:val="FontStyle38"/>
                <w:b w:val="0"/>
                <w:sz w:val="19"/>
                <w:szCs w:val="19"/>
              </w:rPr>
            </w:pPr>
            <w:r w:rsidRPr="002F703A">
              <w:rPr>
                <w:rStyle w:val="FontStyle36"/>
                <w:b w:val="0"/>
                <w:sz w:val="19"/>
                <w:szCs w:val="19"/>
              </w:rPr>
              <w:t xml:space="preserve">Статья 22. </w:t>
            </w:r>
            <w:r w:rsidRPr="002F703A">
              <w:rPr>
                <w:rFonts w:ascii="Times New Roman" w:hAnsi="Times New Roman" w:cs="Times New Roman"/>
                <w:sz w:val="19"/>
                <w:szCs w:val="19"/>
              </w:rPr>
              <w:t xml:space="preserve">Критерии оценки заявок на участие в конкурсе и запросе предложений </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23. Порядок проведения переторжки</w:t>
            </w:r>
          </w:p>
          <w:p w:rsidR="006C7A16" w:rsidRPr="002F703A" w:rsidRDefault="006C7A16" w:rsidP="006C7A16">
            <w:pPr>
              <w:pStyle w:val="aa"/>
              <w:jc w:val="both"/>
              <w:rPr>
                <w:rStyle w:val="FontStyle35"/>
                <w:sz w:val="19"/>
                <w:szCs w:val="19"/>
              </w:rPr>
            </w:pPr>
            <w:r w:rsidRPr="002F703A">
              <w:rPr>
                <w:rStyle w:val="FontStyle35"/>
                <w:sz w:val="19"/>
                <w:szCs w:val="19"/>
              </w:rPr>
              <w:t>Статья 24. Общие положения о выборе победителя закупки</w:t>
            </w:r>
          </w:p>
          <w:p w:rsidR="006C7A16" w:rsidRPr="002F703A" w:rsidRDefault="006C7A16" w:rsidP="006C7A16">
            <w:pPr>
              <w:pStyle w:val="aa"/>
              <w:jc w:val="both"/>
              <w:rPr>
                <w:rStyle w:val="FontStyle35"/>
                <w:sz w:val="19"/>
                <w:szCs w:val="19"/>
              </w:rPr>
            </w:pPr>
            <w:r w:rsidRPr="002F703A">
              <w:rPr>
                <w:rStyle w:val="FontStyle35"/>
                <w:sz w:val="19"/>
                <w:szCs w:val="19"/>
              </w:rPr>
              <w:t>Статья 25. Порядок выбора нескольких победителей в рамках одной закупочной процедуры (одного лота)</w:t>
            </w:r>
          </w:p>
          <w:p w:rsidR="006C7A16" w:rsidRPr="002F703A" w:rsidRDefault="006C7A16" w:rsidP="006C7A16">
            <w:pPr>
              <w:pStyle w:val="aa"/>
              <w:jc w:val="both"/>
              <w:rPr>
                <w:rStyle w:val="FontStyle35"/>
                <w:sz w:val="19"/>
                <w:szCs w:val="19"/>
              </w:rPr>
            </w:pPr>
            <w:r w:rsidRPr="002F703A">
              <w:rPr>
                <w:rStyle w:val="FontStyle35"/>
                <w:sz w:val="19"/>
                <w:szCs w:val="19"/>
              </w:rPr>
              <w:t>Статья 26. Признание конкурентной процедуры закупки несостоявшейся</w:t>
            </w:r>
          </w:p>
          <w:p w:rsidR="006C7A16" w:rsidRPr="002F703A" w:rsidRDefault="006C7A16" w:rsidP="006C7A16">
            <w:pPr>
              <w:pStyle w:val="aa"/>
              <w:jc w:val="both"/>
              <w:rPr>
                <w:rFonts w:ascii="Times New Roman" w:hAnsi="Times New Roman" w:cs="Times New Roman"/>
                <w:b/>
                <w:sz w:val="19"/>
                <w:szCs w:val="19"/>
              </w:rPr>
            </w:pPr>
            <w:r w:rsidRPr="002F703A">
              <w:rPr>
                <w:rStyle w:val="FontStyle35"/>
                <w:b/>
                <w:sz w:val="19"/>
                <w:szCs w:val="19"/>
              </w:rPr>
              <w:t xml:space="preserve">Раздел 6.2 . Предварительный квалификационный отбор </w:t>
            </w:r>
          </w:p>
          <w:p w:rsidR="006C7A16" w:rsidRPr="002F703A" w:rsidRDefault="006C7A16" w:rsidP="006C7A16">
            <w:pPr>
              <w:pStyle w:val="aa"/>
              <w:jc w:val="both"/>
              <w:rPr>
                <w:rStyle w:val="FontStyle36"/>
                <w:b w:val="0"/>
                <w:sz w:val="19"/>
                <w:szCs w:val="19"/>
              </w:rPr>
            </w:pPr>
            <w:r w:rsidRPr="002F703A">
              <w:rPr>
                <w:rStyle w:val="FontStyle36"/>
                <w:b w:val="0"/>
                <w:sz w:val="19"/>
                <w:szCs w:val="19"/>
              </w:rPr>
              <w:t xml:space="preserve">Статья 27. Порядок проведения предварительного квалификационного отбора  </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28. Извещение о проведении Предквалификации</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29. Документация о проведении Предквалификации</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30. Отказ от проведения Предквалификации</w:t>
            </w:r>
          </w:p>
          <w:p w:rsidR="006C7A16" w:rsidRPr="002F703A" w:rsidRDefault="006C7A16" w:rsidP="006C7A16">
            <w:pPr>
              <w:pStyle w:val="aa"/>
              <w:jc w:val="both"/>
              <w:rPr>
                <w:rStyle w:val="FontStyle36"/>
                <w:b w:val="0"/>
                <w:sz w:val="19"/>
                <w:szCs w:val="19"/>
              </w:rPr>
            </w:pPr>
            <w:r w:rsidRPr="002F703A">
              <w:rPr>
                <w:rStyle w:val="FontStyle36"/>
                <w:b w:val="0"/>
                <w:sz w:val="19"/>
                <w:szCs w:val="19"/>
              </w:rPr>
              <w:t xml:space="preserve">Статья 31. Подготовка, подача и прием заявок на участие в закупке </w:t>
            </w:r>
          </w:p>
          <w:p w:rsidR="006C7A16" w:rsidRPr="002F703A" w:rsidRDefault="006C7A16" w:rsidP="006C7A16">
            <w:pPr>
              <w:pStyle w:val="aa"/>
              <w:jc w:val="both"/>
              <w:rPr>
                <w:rFonts w:ascii="Times New Roman" w:hAnsi="Times New Roman" w:cs="Times New Roman"/>
                <w:sz w:val="19"/>
                <w:szCs w:val="19"/>
              </w:rPr>
            </w:pPr>
            <w:r w:rsidRPr="002F703A">
              <w:rPr>
                <w:rFonts w:ascii="Times New Roman" w:hAnsi="Times New Roman" w:cs="Times New Roman"/>
                <w:sz w:val="19"/>
                <w:szCs w:val="19"/>
              </w:rPr>
              <w:t>Статья 32. Вскрытие конвертов, поступивших на закупку</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33. Рассмотрение заявок на участие в Предквалификации</w:t>
            </w:r>
          </w:p>
          <w:p w:rsidR="006C7A16" w:rsidRPr="002F703A" w:rsidRDefault="006C7A16" w:rsidP="006C7A16">
            <w:pPr>
              <w:pStyle w:val="aa"/>
              <w:jc w:val="both"/>
              <w:rPr>
                <w:rFonts w:ascii="Times New Roman" w:hAnsi="Times New Roman" w:cs="Times New Roman"/>
                <w:bCs/>
                <w:sz w:val="19"/>
                <w:szCs w:val="19"/>
              </w:rPr>
            </w:pPr>
            <w:r w:rsidRPr="002F703A">
              <w:rPr>
                <w:rStyle w:val="FontStyle36"/>
                <w:sz w:val="19"/>
                <w:szCs w:val="19"/>
              </w:rPr>
              <w:t>Раздел 6.3. Размещение заказа путем проведения конкурса</w:t>
            </w:r>
          </w:p>
          <w:p w:rsidR="006C7A16" w:rsidRPr="002F703A" w:rsidRDefault="006C7A16" w:rsidP="006C7A16">
            <w:pPr>
              <w:pStyle w:val="aa"/>
              <w:jc w:val="both"/>
              <w:rPr>
                <w:rStyle w:val="FontStyle36"/>
                <w:b w:val="0"/>
                <w:sz w:val="19"/>
                <w:szCs w:val="19"/>
              </w:rPr>
            </w:pPr>
            <w:r w:rsidRPr="002F703A">
              <w:rPr>
                <w:rStyle w:val="FontStyle36"/>
                <w:b w:val="0"/>
                <w:sz w:val="19"/>
                <w:szCs w:val="19"/>
              </w:rPr>
              <w:t xml:space="preserve">Статья 34. Конкурс </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35. Порядок вскрытия конвертов с заявками на участие в конкурсе</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36. Порядок рассмотрения, оценка  и сопоставление заявок на участие в конкурсе</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37. Переторжка</w:t>
            </w:r>
          </w:p>
          <w:p w:rsidR="006C7A16" w:rsidRPr="002F703A" w:rsidRDefault="006C7A16" w:rsidP="006C7A16">
            <w:pPr>
              <w:pStyle w:val="aa"/>
              <w:jc w:val="both"/>
              <w:rPr>
                <w:rFonts w:ascii="Times New Roman" w:hAnsi="Times New Roman" w:cs="Times New Roman"/>
                <w:sz w:val="19"/>
                <w:szCs w:val="19"/>
              </w:rPr>
            </w:pPr>
            <w:r w:rsidRPr="002F703A">
              <w:rPr>
                <w:rFonts w:ascii="Times New Roman" w:hAnsi="Times New Roman" w:cs="Times New Roman"/>
                <w:sz w:val="19"/>
                <w:szCs w:val="19"/>
              </w:rPr>
              <w:t xml:space="preserve">Статья 38. Выбор победителя </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39. Заключение договора по результатам проведения конкурса</w:t>
            </w:r>
          </w:p>
          <w:p w:rsidR="006C7A16" w:rsidRPr="002F703A" w:rsidRDefault="006C7A16" w:rsidP="006C7A16">
            <w:pPr>
              <w:pStyle w:val="aa"/>
              <w:jc w:val="both"/>
              <w:rPr>
                <w:rStyle w:val="FontStyle36"/>
                <w:sz w:val="19"/>
                <w:szCs w:val="19"/>
              </w:rPr>
            </w:pPr>
            <w:r w:rsidRPr="002F703A">
              <w:rPr>
                <w:rStyle w:val="FontStyle36"/>
                <w:sz w:val="19"/>
                <w:szCs w:val="19"/>
              </w:rPr>
              <w:t>Раздел 6.4. Размещение заказа путем проведения аукциона</w:t>
            </w:r>
          </w:p>
          <w:p w:rsidR="006C7A16" w:rsidRPr="002F703A" w:rsidRDefault="006C7A16" w:rsidP="006C7A16">
            <w:pPr>
              <w:pStyle w:val="aa"/>
              <w:jc w:val="both"/>
              <w:rPr>
                <w:rStyle w:val="FontStyle36"/>
                <w:b w:val="0"/>
                <w:sz w:val="19"/>
                <w:szCs w:val="19"/>
              </w:rPr>
            </w:pPr>
            <w:r w:rsidRPr="002F703A">
              <w:rPr>
                <w:rStyle w:val="FontStyle36"/>
                <w:b w:val="0"/>
                <w:sz w:val="19"/>
                <w:szCs w:val="19"/>
              </w:rPr>
              <w:t xml:space="preserve">Статья 40. Аукцион </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41. Порядок рассмотрения, оценка  и сопоставление заявок на участие в аукционе</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42. Порядок проведения аукциона</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43. Переторжка</w:t>
            </w:r>
          </w:p>
          <w:p w:rsidR="006C7A16" w:rsidRPr="002F703A" w:rsidRDefault="006C7A16" w:rsidP="006C7A16">
            <w:pPr>
              <w:pStyle w:val="aa"/>
              <w:jc w:val="both"/>
              <w:rPr>
                <w:rFonts w:ascii="Times New Roman" w:hAnsi="Times New Roman" w:cs="Times New Roman"/>
                <w:sz w:val="19"/>
                <w:szCs w:val="19"/>
              </w:rPr>
            </w:pPr>
            <w:r w:rsidRPr="002F703A">
              <w:rPr>
                <w:rFonts w:ascii="Times New Roman" w:hAnsi="Times New Roman" w:cs="Times New Roman"/>
                <w:sz w:val="19"/>
                <w:szCs w:val="19"/>
              </w:rPr>
              <w:t xml:space="preserve">Статья 44. Выбор победителя </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45. Заключение договора по результатам проведения аукциона</w:t>
            </w:r>
            <w:r w:rsidRPr="002F703A">
              <w:rPr>
                <w:rStyle w:val="FontStyle36"/>
                <w:b w:val="0"/>
                <w:sz w:val="19"/>
                <w:szCs w:val="19"/>
              </w:rPr>
              <w:tab/>
            </w:r>
          </w:p>
          <w:p w:rsidR="006C7A16" w:rsidRPr="002F703A" w:rsidRDefault="006C7A16" w:rsidP="006C7A16">
            <w:pPr>
              <w:pStyle w:val="aa"/>
              <w:jc w:val="both"/>
              <w:rPr>
                <w:rFonts w:ascii="Times New Roman" w:hAnsi="Times New Roman" w:cs="Times New Roman"/>
                <w:bCs/>
                <w:sz w:val="19"/>
                <w:szCs w:val="19"/>
              </w:rPr>
            </w:pPr>
            <w:r w:rsidRPr="002F703A">
              <w:rPr>
                <w:rStyle w:val="FontStyle36"/>
                <w:sz w:val="19"/>
                <w:szCs w:val="19"/>
              </w:rPr>
              <w:t>Раздел 6.5. Запрос предложений</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46. Запрос предложений</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47. Требования, предъявляемые к извещению о проведении запроса предложений и документации о запросе предложений</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48. Разъяснение положений документации о запросе предложений</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49. Предложения участника закупки (заявка на участие в закупке)</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50. Переторжка</w:t>
            </w:r>
          </w:p>
          <w:p w:rsidR="006C7A16" w:rsidRPr="002F703A" w:rsidRDefault="006C7A16" w:rsidP="006C7A16">
            <w:pPr>
              <w:pStyle w:val="aa"/>
              <w:jc w:val="both"/>
              <w:rPr>
                <w:rFonts w:ascii="Times New Roman" w:hAnsi="Times New Roman" w:cs="Times New Roman"/>
                <w:sz w:val="19"/>
                <w:szCs w:val="19"/>
              </w:rPr>
            </w:pPr>
            <w:r w:rsidRPr="002F703A">
              <w:rPr>
                <w:rFonts w:ascii="Times New Roman" w:hAnsi="Times New Roman" w:cs="Times New Roman"/>
                <w:sz w:val="19"/>
                <w:szCs w:val="19"/>
              </w:rPr>
              <w:t>Статья 51. Выбор победителя</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52. Заключение договора по результатам проведения запроса предложений</w:t>
            </w:r>
          </w:p>
          <w:p w:rsidR="006C7A16" w:rsidRPr="002F703A" w:rsidRDefault="006C7A16" w:rsidP="006C7A16">
            <w:pPr>
              <w:pStyle w:val="aa"/>
              <w:jc w:val="both"/>
              <w:rPr>
                <w:rStyle w:val="FontStyle36"/>
                <w:sz w:val="19"/>
                <w:szCs w:val="19"/>
              </w:rPr>
            </w:pPr>
            <w:r w:rsidRPr="002F703A">
              <w:rPr>
                <w:rStyle w:val="FontStyle36"/>
                <w:sz w:val="19"/>
                <w:szCs w:val="19"/>
              </w:rPr>
              <w:t>Раздел 6.6. Закупки путем проведения ценовых котировок</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53. Запрос ценовых котировок</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54. Требования, предъявляемые к извещению о проведении запроса ценовых котировок и документации о запросе ценовых котировок</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55. Разъяснение положений документации о запросе ценовых котировок</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56. Заявка на участие в запросе ценовых котировок</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57. Переторжка</w:t>
            </w:r>
          </w:p>
          <w:p w:rsidR="006C7A16" w:rsidRPr="002F703A" w:rsidRDefault="006C7A16" w:rsidP="006C7A16">
            <w:pPr>
              <w:pStyle w:val="aa"/>
              <w:jc w:val="both"/>
              <w:rPr>
                <w:rFonts w:ascii="Times New Roman" w:hAnsi="Times New Roman" w:cs="Times New Roman"/>
                <w:sz w:val="19"/>
                <w:szCs w:val="19"/>
              </w:rPr>
            </w:pPr>
            <w:r w:rsidRPr="002F703A">
              <w:rPr>
                <w:rFonts w:ascii="Times New Roman" w:hAnsi="Times New Roman" w:cs="Times New Roman"/>
                <w:sz w:val="19"/>
                <w:szCs w:val="19"/>
              </w:rPr>
              <w:t xml:space="preserve">Статья 58. Выбор победителя </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59. Заключение договора по результатам проведения запроса ценовых котировок</w:t>
            </w:r>
          </w:p>
          <w:p w:rsidR="006C7A16" w:rsidRPr="002F703A" w:rsidRDefault="006C7A16" w:rsidP="006C7A16">
            <w:pPr>
              <w:pStyle w:val="aa"/>
              <w:jc w:val="both"/>
              <w:rPr>
                <w:rStyle w:val="FontStyle36"/>
                <w:sz w:val="19"/>
                <w:szCs w:val="19"/>
              </w:rPr>
            </w:pPr>
            <w:r w:rsidRPr="002F703A">
              <w:rPr>
                <w:rStyle w:val="FontStyle36"/>
                <w:sz w:val="19"/>
                <w:szCs w:val="19"/>
              </w:rPr>
              <w:t>Раздел 6.7. Прямая закупка (у единственного поставщика, подрядчика, исполнителя)</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60. Прямая закупка (у единственного поставщика, подрядчика, исполнителя)</w:t>
            </w:r>
          </w:p>
          <w:p w:rsidR="006C7A16" w:rsidRPr="002F703A" w:rsidRDefault="006C7A16" w:rsidP="006C7A16">
            <w:pPr>
              <w:pStyle w:val="aa"/>
              <w:jc w:val="both"/>
              <w:rPr>
                <w:rStyle w:val="FontStyle35"/>
                <w:sz w:val="19"/>
                <w:szCs w:val="19"/>
              </w:rPr>
            </w:pPr>
            <w:r w:rsidRPr="002F703A">
              <w:rPr>
                <w:rStyle w:val="FontStyle35"/>
                <w:sz w:val="19"/>
                <w:szCs w:val="19"/>
              </w:rPr>
              <w:t>Статья 61. Случаи, при которых осуществляется прямая закупка (у единственного поставщика, подрядчика, исполнителя)</w:t>
            </w:r>
          </w:p>
          <w:p w:rsidR="006C7A16" w:rsidRPr="002F703A" w:rsidRDefault="006C7A16" w:rsidP="006C7A16">
            <w:pPr>
              <w:pStyle w:val="aa"/>
              <w:jc w:val="both"/>
              <w:rPr>
                <w:rStyle w:val="FontStyle36"/>
                <w:b w:val="0"/>
                <w:bCs w:val="0"/>
                <w:sz w:val="19"/>
                <w:szCs w:val="19"/>
              </w:rPr>
            </w:pPr>
            <w:r w:rsidRPr="002F703A">
              <w:rPr>
                <w:rStyle w:val="FontStyle35"/>
                <w:sz w:val="19"/>
                <w:szCs w:val="19"/>
              </w:rPr>
              <w:t>Статья 62. Порядок осуществления прямой закупки (у единственного поставщика, подрядчика, исполнителя)</w:t>
            </w:r>
          </w:p>
          <w:p w:rsidR="006C7A16" w:rsidRPr="002F703A" w:rsidRDefault="006C7A16" w:rsidP="006C7A16">
            <w:pPr>
              <w:pStyle w:val="aa"/>
              <w:jc w:val="both"/>
              <w:rPr>
                <w:rStyle w:val="FontStyle36"/>
                <w:sz w:val="19"/>
                <w:szCs w:val="19"/>
              </w:rPr>
            </w:pPr>
            <w:r w:rsidRPr="002F703A">
              <w:rPr>
                <w:rStyle w:val="FontStyle36"/>
                <w:sz w:val="19"/>
                <w:szCs w:val="19"/>
              </w:rPr>
              <w:t>Глава 7. Особенности проведения закупок в электронной форме на Электронной площадке</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63. Закупки в электронной форме на Электронной площадке</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64. Документооборот при проведении закупки в электронной форме на Электронной площадке</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65. Особенности проведения процедуры вскрытия конвертов на Электронной площадке</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66. Особенности проведения переторжки на Электронной площадке</w:t>
            </w:r>
          </w:p>
          <w:p w:rsidR="006C7A16" w:rsidRPr="002F703A" w:rsidRDefault="006C7A16" w:rsidP="006C7A16">
            <w:pPr>
              <w:pStyle w:val="aa"/>
              <w:jc w:val="both"/>
              <w:rPr>
                <w:rStyle w:val="FontStyle36"/>
                <w:sz w:val="19"/>
                <w:szCs w:val="19"/>
              </w:rPr>
            </w:pPr>
            <w:r w:rsidRPr="002F703A">
              <w:rPr>
                <w:rStyle w:val="FontStyle36"/>
                <w:sz w:val="19"/>
                <w:szCs w:val="19"/>
              </w:rPr>
              <w:t>Глава 8. Порядок заключения и исполнения договора</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67. Общие положения по заключению договора</w:t>
            </w:r>
          </w:p>
          <w:p w:rsidR="006C7A16" w:rsidRPr="002F703A" w:rsidRDefault="006C7A16" w:rsidP="006C7A16">
            <w:pPr>
              <w:pStyle w:val="aa"/>
              <w:jc w:val="both"/>
              <w:rPr>
                <w:rStyle w:val="FontStyle35"/>
                <w:sz w:val="19"/>
                <w:szCs w:val="19"/>
              </w:rPr>
            </w:pPr>
            <w:r w:rsidRPr="002F703A">
              <w:rPr>
                <w:rStyle w:val="FontStyle35"/>
                <w:sz w:val="19"/>
                <w:szCs w:val="19"/>
              </w:rPr>
              <w:t>Статья 68. Лицо, с которым заключается договор</w:t>
            </w:r>
          </w:p>
          <w:p w:rsidR="006C7A16" w:rsidRPr="002F703A" w:rsidRDefault="006C7A16" w:rsidP="006C7A16">
            <w:pPr>
              <w:pStyle w:val="aa"/>
              <w:jc w:val="both"/>
              <w:rPr>
                <w:rStyle w:val="FontStyle35"/>
                <w:sz w:val="19"/>
                <w:szCs w:val="19"/>
              </w:rPr>
            </w:pPr>
            <w:r w:rsidRPr="002F703A">
              <w:rPr>
                <w:rStyle w:val="FontStyle35"/>
                <w:sz w:val="19"/>
                <w:szCs w:val="19"/>
              </w:rPr>
              <w:t>Статья 69. Условия заключения договора</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70. Преддоговорные переговоры</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71. Заключение договора</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72. Отказ от заключения договора</w:t>
            </w:r>
          </w:p>
          <w:p w:rsidR="006C7A16" w:rsidRPr="002F703A" w:rsidRDefault="006C7A16" w:rsidP="006C7A16">
            <w:pPr>
              <w:pStyle w:val="aa"/>
              <w:jc w:val="both"/>
              <w:rPr>
                <w:rStyle w:val="FontStyle36"/>
                <w:b w:val="0"/>
                <w:sz w:val="19"/>
                <w:szCs w:val="19"/>
              </w:rPr>
            </w:pPr>
            <w:r w:rsidRPr="002F703A">
              <w:rPr>
                <w:rStyle w:val="FontStyle36"/>
                <w:b w:val="0"/>
                <w:sz w:val="19"/>
                <w:szCs w:val="19"/>
              </w:rPr>
              <w:t>Статья 73. Изменение условий договора</w:t>
            </w:r>
          </w:p>
          <w:p w:rsidR="006C7A16" w:rsidRPr="002F703A" w:rsidRDefault="006C7A16" w:rsidP="006C7A16">
            <w:pPr>
              <w:pStyle w:val="aa"/>
              <w:jc w:val="both"/>
              <w:rPr>
                <w:rStyle w:val="FontStyle35"/>
                <w:sz w:val="19"/>
                <w:szCs w:val="19"/>
              </w:rPr>
            </w:pPr>
            <w:r w:rsidRPr="002F703A">
              <w:rPr>
                <w:rStyle w:val="FontStyle35"/>
                <w:sz w:val="19"/>
                <w:szCs w:val="19"/>
              </w:rPr>
              <w:t>Статья 74.  Договор с открытыми условиями</w:t>
            </w:r>
          </w:p>
          <w:p w:rsidR="006C7A16" w:rsidRPr="002F703A" w:rsidRDefault="006C7A16" w:rsidP="006C7A16">
            <w:pPr>
              <w:pStyle w:val="aa"/>
              <w:jc w:val="both"/>
              <w:rPr>
                <w:rFonts w:ascii="Times New Roman" w:hAnsi="Times New Roman" w:cs="Times New Roman"/>
                <w:sz w:val="19"/>
                <w:szCs w:val="19"/>
              </w:rPr>
            </w:pPr>
            <w:r w:rsidRPr="002F703A">
              <w:rPr>
                <w:rStyle w:val="FontStyle36"/>
                <w:sz w:val="19"/>
                <w:szCs w:val="19"/>
              </w:rPr>
              <w:t>Глава 9</w:t>
            </w:r>
            <w:r w:rsidRPr="002F703A">
              <w:rPr>
                <w:rFonts w:ascii="Times New Roman" w:hAnsi="Times New Roman" w:cs="Times New Roman"/>
                <w:sz w:val="19"/>
                <w:szCs w:val="19"/>
              </w:rPr>
              <w:t>. Обжалование действий (бездействия) Заказчика, Организатора закупки, Закупочной комиссии</w:t>
            </w:r>
          </w:p>
          <w:p w:rsidR="006C7A16" w:rsidRPr="002F703A" w:rsidRDefault="006C7A16" w:rsidP="006C7A16">
            <w:pPr>
              <w:pStyle w:val="aa"/>
              <w:jc w:val="both"/>
              <w:rPr>
                <w:rFonts w:ascii="Times New Roman" w:hAnsi="Times New Roman" w:cs="Times New Roman"/>
                <w:sz w:val="19"/>
                <w:szCs w:val="19"/>
              </w:rPr>
            </w:pPr>
            <w:r w:rsidRPr="002F703A">
              <w:rPr>
                <w:rFonts w:ascii="Times New Roman" w:hAnsi="Times New Roman" w:cs="Times New Roman"/>
                <w:sz w:val="19"/>
                <w:szCs w:val="19"/>
              </w:rPr>
              <w:t>Статья 75. Обжалование действий (бездействия) Заказчика, Закупочной комиссии</w:t>
            </w:r>
          </w:p>
          <w:p w:rsidR="006C7A16" w:rsidRPr="002F703A" w:rsidRDefault="006C7A16" w:rsidP="006C7A16">
            <w:pPr>
              <w:pStyle w:val="aa"/>
              <w:jc w:val="both"/>
              <w:rPr>
                <w:rFonts w:ascii="Times New Roman" w:hAnsi="Times New Roman" w:cs="Times New Roman"/>
                <w:sz w:val="19"/>
                <w:szCs w:val="19"/>
              </w:rPr>
            </w:pPr>
            <w:r w:rsidRPr="002F703A">
              <w:rPr>
                <w:rFonts w:ascii="Times New Roman" w:hAnsi="Times New Roman" w:cs="Times New Roman"/>
                <w:sz w:val="19"/>
                <w:szCs w:val="19"/>
              </w:rPr>
              <w:t>Статья 76. Порядок подачи и рассмотрения жалобы</w:t>
            </w:r>
          </w:p>
          <w:p w:rsidR="006C7A16" w:rsidRPr="002F703A" w:rsidRDefault="006C7A16" w:rsidP="006C7A16">
            <w:pPr>
              <w:pStyle w:val="aa"/>
              <w:jc w:val="both"/>
              <w:rPr>
                <w:rFonts w:ascii="Times New Roman" w:hAnsi="Times New Roman" w:cs="Times New Roman"/>
                <w:sz w:val="19"/>
                <w:szCs w:val="19"/>
              </w:rPr>
            </w:pPr>
            <w:r w:rsidRPr="002F703A">
              <w:rPr>
                <w:rFonts w:ascii="Times New Roman" w:hAnsi="Times New Roman" w:cs="Times New Roman"/>
                <w:sz w:val="19"/>
                <w:szCs w:val="19"/>
              </w:rPr>
              <w:t>Статья 77. Содержание жалобы на действия (бездействия) Заказчика, Закупочной комиссии</w:t>
            </w:r>
          </w:p>
          <w:p w:rsidR="006C7A16" w:rsidRPr="002F703A" w:rsidRDefault="006C7A16" w:rsidP="006C7A16">
            <w:pPr>
              <w:pStyle w:val="aa"/>
              <w:jc w:val="both"/>
              <w:rPr>
                <w:rFonts w:ascii="Times New Roman" w:hAnsi="Times New Roman" w:cs="Times New Roman"/>
                <w:sz w:val="19"/>
                <w:szCs w:val="19"/>
              </w:rPr>
            </w:pPr>
            <w:r w:rsidRPr="002F703A">
              <w:rPr>
                <w:rFonts w:ascii="Times New Roman" w:hAnsi="Times New Roman" w:cs="Times New Roman"/>
                <w:sz w:val="19"/>
                <w:szCs w:val="19"/>
              </w:rPr>
              <w:t>Статья 78. Действия, осуществляемые по результатам рассмотрения жалобы</w:t>
            </w:r>
          </w:p>
          <w:p w:rsidR="006C7A16" w:rsidRPr="002F703A" w:rsidRDefault="006C7A16" w:rsidP="006C7A16">
            <w:pPr>
              <w:pStyle w:val="Style8"/>
              <w:widowControl/>
              <w:tabs>
                <w:tab w:val="left" w:leader="dot" w:pos="9446"/>
              </w:tabs>
              <w:rPr>
                <w:rStyle w:val="FontStyle35"/>
                <w:sz w:val="19"/>
                <w:szCs w:val="19"/>
              </w:rPr>
            </w:pPr>
            <w:r w:rsidRPr="002F703A">
              <w:rPr>
                <w:sz w:val="19"/>
                <w:szCs w:val="19"/>
              </w:rPr>
              <w:t>Статья 79. Возвращение жалобы на действия (бездействия) Заказчика, Закупочной комиссии</w:t>
            </w:r>
          </w:p>
          <w:p w:rsidR="006C7A16" w:rsidRPr="002F703A" w:rsidRDefault="006C7A16" w:rsidP="006C7A16">
            <w:pPr>
              <w:pStyle w:val="Style8"/>
              <w:widowControl/>
              <w:tabs>
                <w:tab w:val="left" w:leader="dot" w:pos="9446"/>
              </w:tabs>
              <w:rPr>
                <w:rStyle w:val="FontStyle35"/>
                <w:sz w:val="19"/>
                <w:szCs w:val="19"/>
              </w:rPr>
            </w:pPr>
            <w:r w:rsidRPr="002F703A">
              <w:rPr>
                <w:rStyle w:val="FontStyle35"/>
                <w:b/>
                <w:sz w:val="19"/>
                <w:szCs w:val="19"/>
              </w:rPr>
              <w:t>Глава 10.</w:t>
            </w:r>
            <w:r w:rsidRPr="002F703A">
              <w:rPr>
                <w:rStyle w:val="FontStyle35"/>
                <w:sz w:val="19"/>
                <w:szCs w:val="19"/>
              </w:rPr>
              <w:t xml:space="preserve"> Особые условия</w:t>
            </w:r>
          </w:p>
          <w:p w:rsidR="006C7A16" w:rsidRPr="002F703A" w:rsidRDefault="006C7A16" w:rsidP="006C7A16">
            <w:pPr>
              <w:pStyle w:val="Style8"/>
              <w:widowControl/>
              <w:tabs>
                <w:tab w:val="left" w:leader="dot" w:pos="9446"/>
              </w:tabs>
              <w:spacing w:line="240" w:lineRule="auto"/>
              <w:rPr>
                <w:rStyle w:val="FontStyle35"/>
                <w:sz w:val="19"/>
                <w:szCs w:val="19"/>
              </w:rPr>
            </w:pPr>
            <w:r w:rsidRPr="002F703A">
              <w:rPr>
                <w:rStyle w:val="FontStyle35"/>
                <w:sz w:val="19"/>
                <w:szCs w:val="19"/>
              </w:rPr>
              <w:t>Статья 80.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6C7A16" w:rsidRPr="002F703A" w:rsidRDefault="006C7A16" w:rsidP="006C7A16">
            <w:pPr>
              <w:pStyle w:val="Style8"/>
              <w:widowControl/>
              <w:tabs>
                <w:tab w:val="left" w:leader="dot" w:pos="9446"/>
              </w:tabs>
              <w:spacing w:line="240" w:lineRule="auto"/>
              <w:rPr>
                <w:rStyle w:val="FontStyle35"/>
                <w:sz w:val="19"/>
                <w:szCs w:val="19"/>
              </w:rPr>
            </w:pPr>
            <w:r w:rsidRPr="002F703A">
              <w:rPr>
                <w:rStyle w:val="FontStyle35"/>
                <w:sz w:val="19"/>
                <w:szCs w:val="19"/>
              </w:rPr>
              <w:t>Статья 81. Особенности участия субъектов малого и среднего предпринимательства в закупках товаров, работ, услуг</w:t>
            </w:r>
          </w:p>
          <w:p w:rsidR="006C7A16" w:rsidRPr="002F703A" w:rsidRDefault="006C7A16" w:rsidP="006C7A16">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Статья 81.1 Особенности проведения закупочных процедур, в которых участниками закупок являются только субъекты малого и среднего предпринимательства</w:t>
            </w:r>
          </w:p>
          <w:p w:rsidR="00EF2898" w:rsidRPr="002F703A" w:rsidRDefault="006C7A16" w:rsidP="006C7A16">
            <w:pPr>
              <w:pStyle w:val="Style17"/>
              <w:widowControl/>
              <w:tabs>
                <w:tab w:val="left" w:pos="989"/>
              </w:tabs>
              <w:spacing w:line="240" w:lineRule="auto"/>
              <w:ind w:firstLine="0"/>
              <w:rPr>
                <w:sz w:val="19"/>
                <w:szCs w:val="19"/>
              </w:rPr>
            </w:pPr>
            <w:r w:rsidRPr="002F703A">
              <w:rPr>
                <w:sz w:val="19"/>
                <w:szCs w:val="19"/>
              </w:rPr>
              <w:t>Статья 81.2. Особенности участия субъектов малого и среднего предпринимательства в закупках в качестве субподрядчиков (соисполнителей)»</w:t>
            </w:r>
          </w:p>
        </w:tc>
        <w:tc>
          <w:tcPr>
            <w:tcW w:w="7229" w:type="dxa"/>
          </w:tcPr>
          <w:p w:rsidR="006C7A16" w:rsidRPr="002F703A" w:rsidRDefault="006C7A16" w:rsidP="001D1DAF">
            <w:pPr>
              <w:pStyle w:val="aa"/>
              <w:jc w:val="both"/>
              <w:rPr>
                <w:rStyle w:val="FontStyle35"/>
                <w:sz w:val="19"/>
                <w:szCs w:val="19"/>
              </w:rPr>
            </w:pPr>
            <w:r w:rsidRPr="002F703A">
              <w:rPr>
                <w:rStyle w:val="FontStyle35"/>
                <w:sz w:val="19"/>
                <w:szCs w:val="19"/>
              </w:rPr>
              <w:lastRenderedPageBreak/>
              <w:t>Заменить текстом:</w:t>
            </w:r>
          </w:p>
          <w:p w:rsidR="006C2324" w:rsidRPr="002F703A" w:rsidRDefault="006C7A16" w:rsidP="006C2324">
            <w:pPr>
              <w:pStyle w:val="aa"/>
              <w:rPr>
                <w:rStyle w:val="FontStyle36"/>
                <w:sz w:val="19"/>
                <w:szCs w:val="19"/>
              </w:rPr>
            </w:pPr>
            <w:r w:rsidRPr="002F703A">
              <w:rPr>
                <w:rStyle w:val="FontStyle35"/>
                <w:sz w:val="19"/>
                <w:szCs w:val="19"/>
              </w:rPr>
              <w:t>«</w:t>
            </w:r>
            <w:r w:rsidR="006C2324" w:rsidRPr="002F703A">
              <w:rPr>
                <w:rStyle w:val="FontStyle36"/>
                <w:sz w:val="19"/>
                <w:szCs w:val="19"/>
              </w:rPr>
              <w:t>Термины, определения и сокращения</w:t>
            </w:r>
          </w:p>
          <w:p w:rsidR="006C2324" w:rsidRPr="002F703A" w:rsidRDefault="006C2324" w:rsidP="006C2324">
            <w:pPr>
              <w:pStyle w:val="aa"/>
              <w:rPr>
                <w:rStyle w:val="FontStyle36"/>
                <w:sz w:val="19"/>
                <w:szCs w:val="19"/>
              </w:rPr>
            </w:pPr>
            <w:r w:rsidRPr="002F703A">
              <w:rPr>
                <w:rStyle w:val="FontStyle36"/>
                <w:sz w:val="19"/>
                <w:szCs w:val="19"/>
              </w:rPr>
              <w:t>ВВОДНАЯ ЧАСТЬ</w:t>
            </w:r>
          </w:p>
          <w:p w:rsidR="006C2324" w:rsidRPr="002F703A" w:rsidRDefault="006C2324" w:rsidP="006C2324">
            <w:pPr>
              <w:pStyle w:val="Style6"/>
              <w:widowControl/>
              <w:rPr>
                <w:rStyle w:val="FontStyle36"/>
                <w:sz w:val="19"/>
                <w:szCs w:val="19"/>
              </w:rPr>
            </w:pPr>
            <w:r w:rsidRPr="002F703A">
              <w:rPr>
                <w:rStyle w:val="FontStyle36"/>
                <w:sz w:val="19"/>
                <w:szCs w:val="19"/>
              </w:rPr>
              <w:t>Глава.1 Общие положения</w:t>
            </w:r>
          </w:p>
          <w:p w:rsidR="006C2324" w:rsidRPr="002F703A" w:rsidRDefault="006C2324" w:rsidP="006C2324">
            <w:pPr>
              <w:widowControl w:val="0"/>
              <w:autoSpaceDE w:val="0"/>
              <w:autoSpaceDN w:val="0"/>
              <w:adjustRightInd w:val="0"/>
              <w:jc w:val="both"/>
              <w:rPr>
                <w:rFonts w:ascii="Times New Roman" w:hAnsi="Times New Roman" w:cs="Times New Roman"/>
                <w:sz w:val="19"/>
                <w:szCs w:val="19"/>
              </w:rPr>
            </w:pPr>
            <w:r w:rsidRPr="002F703A">
              <w:rPr>
                <w:rFonts w:ascii="Times New Roman" w:hAnsi="Times New Roman" w:cs="Times New Roman"/>
                <w:sz w:val="19"/>
                <w:szCs w:val="19"/>
              </w:rPr>
              <w:t>Статья 1. Цели и принципы осуществления закупочной деятельности</w:t>
            </w:r>
          </w:p>
          <w:p w:rsidR="006C2324" w:rsidRPr="002F703A" w:rsidRDefault="006C2324" w:rsidP="006C2324">
            <w:pPr>
              <w:pStyle w:val="Style6"/>
              <w:widowControl/>
              <w:rPr>
                <w:rStyle w:val="FontStyle36"/>
                <w:b w:val="0"/>
                <w:sz w:val="19"/>
                <w:szCs w:val="19"/>
              </w:rPr>
            </w:pPr>
            <w:r w:rsidRPr="002F703A">
              <w:rPr>
                <w:rStyle w:val="FontStyle36"/>
                <w:b w:val="0"/>
                <w:sz w:val="19"/>
                <w:szCs w:val="19"/>
              </w:rPr>
              <w:t>Статья 2. Информационное обеспечение закупочной деятельности</w:t>
            </w:r>
          </w:p>
          <w:p w:rsidR="006C2324" w:rsidRPr="002F703A" w:rsidRDefault="006C2324" w:rsidP="006C2324">
            <w:pPr>
              <w:pStyle w:val="ad"/>
              <w:widowControl w:val="0"/>
              <w:autoSpaceDE w:val="0"/>
              <w:autoSpaceDN w:val="0"/>
              <w:adjustRightInd w:val="0"/>
              <w:ind w:left="0"/>
              <w:rPr>
                <w:rStyle w:val="FontStyle35"/>
                <w:b/>
                <w:sz w:val="19"/>
                <w:szCs w:val="19"/>
              </w:rPr>
            </w:pPr>
            <w:r w:rsidRPr="002F703A">
              <w:rPr>
                <w:rStyle w:val="FontStyle35"/>
                <w:b/>
                <w:sz w:val="19"/>
                <w:szCs w:val="19"/>
              </w:rPr>
              <w:t>Глава 2. Порядок подготовки процедур конкурентных закупок</w:t>
            </w:r>
          </w:p>
          <w:p w:rsidR="006C2324" w:rsidRPr="002F703A" w:rsidRDefault="006C2324" w:rsidP="006C2324">
            <w:pPr>
              <w:widowControl w:val="0"/>
              <w:autoSpaceDE w:val="0"/>
              <w:autoSpaceDN w:val="0"/>
              <w:adjustRightInd w:val="0"/>
              <w:jc w:val="both"/>
              <w:rPr>
                <w:rStyle w:val="FontStyle35"/>
                <w:sz w:val="19"/>
                <w:szCs w:val="19"/>
              </w:rPr>
            </w:pPr>
            <w:r w:rsidRPr="002F703A">
              <w:rPr>
                <w:rStyle w:val="FontStyle35"/>
                <w:sz w:val="19"/>
                <w:szCs w:val="19"/>
              </w:rPr>
              <w:t>Статья 3. Основания проведения закупки</w:t>
            </w:r>
          </w:p>
          <w:p w:rsidR="006C2324" w:rsidRPr="002F703A" w:rsidRDefault="006C2324" w:rsidP="006C2324">
            <w:pPr>
              <w:pStyle w:val="Style17"/>
              <w:widowControl/>
              <w:tabs>
                <w:tab w:val="left" w:pos="709"/>
              </w:tabs>
              <w:spacing w:line="240" w:lineRule="auto"/>
              <w:ind w:firstLine="0"/>
              <w:rPr>
                <w:rStyle w:val="FontStyle36"/>
                <w:b w:val="0"/>
                <w:bCs w:val="0"/>
                <w:sz w:val="19"/>
                <w:szCs w:val="19"/>
              </w:rPr>
            </w:pPr>
            <w:r w:rsidRPr="002F703A">
              <w:rPr>
                <w:rStyle w:val="FontStyle36"/>
                <w:b w:val="0"/>
                <w:sz w:val="19"/>
                <w:szCs w:val="19"/>
              </w:rPr>
              <w:t>Статья 4. Закупочная комиссия</w:t>
            </w:r>
          </w:p>
          <w:p w:rsidR="006C2324" w:rsidRPr="002F703A" w:rsidRDefault="006C2324" w:rsidP="006C2324">
            <w:pPr>
              <w:pStyle w:val="Style6"/>
              <w:widowControl/>
              <w:rPr>
                <w:rStyle w:val="FontStyle36"/>
                <w:b w:val="0"/>
                <w:sz w:val="19"/>
                <w:szCs w:val="19"/>
              </w:rPr>
            </w:pPr>
            <w:r w:rsidRPr="002F703A">
              <w:rPr>
                <w:rStyle w:val="FontStyle36"/>
                <w:b w:val="0"/>
                <w:sz w:val="19"/>
                <w:szCs w:val="19"/>
              </w:rPr>
              <w:t>Статья 5. Правила описания предмета конкурентной закупки</w:t>
            </w:r>
          </w:p>
          <w:p w:rsidR="006C2324" w:rsidRPr="002F703A" w:rsidRDefault="006C2324" w:rsidP="006C2324">
            <w:pPr>
              <w:pStyle w:val="Style6"/>
              <w:widowControl/>
              <w:rPr>
                <w:rStyle w:val="FontStyle36"/>
                <w:b w:val="0"/>
                <w:sz w:val="19"/>
                <w:szCs w:val="19"/>
              </w:rPr>
            </w:pPr>
            <w:r w:rsidRPr="002F703A">
              <w:rPr>
                <w:rStyle w:val="FontStyle36"/>
                <w:b w:val="0"/>
                <w:sz w:val="19"/>
                <w:szCs w:val="19"/>
              </w:rPr>
              <w:t>Статья 6. Порядок привлечения Организатора закупки</w:t>
            </w:r>
          </w:p>
          <w:p w:rsidR="006C2324" w:rsidRPr="002F703A" w:rsidRDefault="006C2324" w:rsidP="006C2324">
            <w:pPr>
              <w:pStyle w:val="af3"/>
              <w:spacing w:after="0"/>
              <w:jc w:val="both"/>
              <w:rPr>
                <w:rStyle w:val="FontStyle36"/>
                <w:b w:val="0"/>
                <w:bCs w:val="0"/>
                <w:sz w:val="19"/>
                <w:szCs w:val="19"/>
              </w:rPr>
            </w:pPr>
            <w:r w:rsidRPr="002F703A">
              <w:rPr>
                <w:rStyle w:val="FontStyle36"/>
                <w:b w:val="0"/>
                <w:sz w:val="19"/>
                <w:szCs w:val="19"/>
              </w:rPr>
              <w:t>Статья 7. Обеспечение исполнения  обязательств участника конкурентной закупки</w:t>
            </w:r>
          </w:p>
          <w:p w:rsidR="006C2324" w:rsidRPr="002F703A" w:rsidRDefault="006C2324" w:rsidP="006C2324">
            <w:pPr>
              <w:pStyle w:val="Style18"/>
              <w:widowControl/>
              <w:tabs>
                <w:tab w:val="left" w:pos="851"/>
              </w:tabs>
              <w:spacing w:line="240" w:lineRule="auto"/>
              <w:ind w:firstLine="0"/>
              <w:rPr>
                <w:rStyle w:val="FontStyle36"/>
                <w:b w:val="0"/>
                <w:sz w:val="19"/>
                <w:szCs w:val="19"/>
              </w:rPr>
            </w:pPr>
            <w:r w:rsidRPr="002F703A">
              <w:rPr>
                <w:sz w:val="19"/>
                <w:szCs w:val="19"/>
              </w:rPr>
              <w:t>Статья 8. Обеспечение  исполнения обязательств по договору</w:t>
            </w:r>
          </w:p>
          <w:p w:rsidR="006C2324" w:rsidRPr="002F703A" w:rsidRDefault="006C2324" w:rsidP="006C2324">
            <w:pPr>
              <w:pStyle w:val="ad"/>
              <w:widowControl w:val="0"/>
              <w:autoSpaceDE w:val="0"/>
              <w:autoSpaceDN w:val="0"/>
              <w:adjustRightInd w:val="0"/>
              <w:ind w:left="0"/>
              <w:rPr>
                <w:rStyle w:val="FontStyle35"/>
                <w:b/>
                <w:sz w:val="19"/>
                <w:szCs w:val="19"/>
              </w:rPr>
            </w:pPr>
            <w:r w:rsidRPr="002F703A">
              <w:rPr>
                <w:rStyle w:val="FontStyle35"/>
                <w:b/>
                <w:sz w:val="19"/>
                <w:szCs w:val="19"/>
              </w:rPr>
              <w:t>Глава 3. Способы закупок и особенности их проведения</w:t>
            </w:r>
          </w:p>
          <w:p w:rsidR="006C2324" w:rsidRPr="002F703A" w:rsidRDefault="006C2324" w:rsidP="006C2324">
            <w:pPr>
              <w:pStyle w:val="aa"/>
              <w:rPr>
                <w:rStyle w:val="FontStyle36"/>
                <w:b w:val="0"/>
                <w:sz w:val="19"/>
                <w:szCs w:val="19"/>
              </w:rPr>
            </w:pPr>
            <w:r w:rsidRPr="002F703A">
              <w:rPr>
                <w:rStyle w:val="FontStyle36"/>
                <w:b w:val="0"/>
                <w:sz w:val="19"/>
                <w:szCs w:val="19"/>
              </w:rPr>
              <w:t>Статья 9. Общие положения</w:t>
            </w:r>
          </w:p>
          <w:p w:rsidR="006C2324" w:rsidRPr="002F703A" w:rsidRDefault="006C2324" w:rsidP="006C2324">
            <w:pPr>
              <w:pStyle w:val="aa"/>
              <w:rPr>
                <w:rStyle w:val="FontStyle35"/>
                <w:bCs/>
                <w:sz w:val="19"/>
                <w:szCs w:val="19"/>
              </w:rPr>
            </w:pPr>
            <w:r w:rsidRPr="002F703A">
              <w:rPr>
                <w:rStyle w:val="FontStyle35"/>
                <w:sz w:val="19"/>
                <w:szCs w:val="19"/>
              </w:rPr>
              <w:t>Статья 9.1. Особенности проведения процедур конкурентных закупок</w:t>
            </w:r>
          </w:p>
          <w:p w:rsidR="006C2324" w:rsidRPr="002F703A" w:rsidRDefault="006C2324" w:rsidP="006C2324">
            <w:pPr>
              <w:pStyle w:val="aa"/>
              <w:rPr>
                <w:rStyle w:val="FontStyle35"/>
                <w:sz w:val="19"/>
                <w:szCs w:val="19"/>
              </w:rPr>
            </w:pPr>
            <w:r w:rsidRPr="002F703A">
              <w:rPr>
                <w:rStyle w:val="FontStyle35"/>
                <w:sz w:val="19"/>
                <w:szCs w:val="19"/>
              </w:rPr>
              <w:t>Статья 9.1.-1. Выбор нескольких победителей</w:t>
            </w:r>
          </w:p>
          <w:p w:rsidR="006C2324" w:rsidRPr="002F703A" w:rsidRDefault="006C2324" w:rsidP="006C2324">
            <w:pPr>
              <w:pStyle w:val="aa"/>
              <w:rPr>
                <w:rStyle w:val="FontStyle35"/>
                <w:sz w:val="19"/>
                <w:szCs w:val="19"/>
              </w:rPr>
            </w:pPr>
            <w:r w:rsidRPr="002F703A">
              <w:rPr>
                <w:rStyle w:val="FontStyle35"/>
                <w:sz w:val="19"/>
                <w:szCs w:val="19"/>
              </w:rPr>
              <w:t>Статья 9.1.-2. Подача альтернативных предложений</w:t>
            </w:r>
          </w:p>
          <w:p w:rsidR="006C2324" w:rsidRPr="002F703A" w:rsidRDefault="006C2324" w:rsidP="006C2324">
            <w:pPr>
              <w:pStyle w:val="aa"/>
              <w:rPr>
                <w:rStyle w:val="FontStyle35"/>
                <w:sz w:val="19"/>
                <w:szCs w:val="19"/>
              </w:rPr>
            </w:pPr>
            <w:r w:rsidRPr="002F703A">
              <w:rPr>
                <w:rStyle w:val="FontStyle35"/>
                <w:sz w:val="19"/>
                <w:szCs w:val="19"/>
              </w:rPr>
              <w:t>Статья 9.1.-3. Проведение закупок с предварительным квалификационным отбором</w:t>
            </w:r>
          </w:p>
          <w:p w:rsidR="006C2324" w:rsidRPr="002F703A" w:rsidRDefault="006C2324" w:rsidP="006C2324">
            <w:pPr>
              <w:pStyle w:val="aa"/>
              <w:rPr>
                <w:rStyle w:val="FontStyle35"/>
                <w:sz w:val="19"/>
                <w:szCs w:val="19"/>
              </w:rPr>
            </w:pPr>
            <w:r w:rsidRPr="002F703A">
              <w:rPr>
                <w:rStyle w:val="FontStyle35"/>
                <w:sz w:val="19"/>
                <w:szCs w:val="19"/>
              </w:rPr>
              <w:t>Статья 9.1.-4. Проведение закупок с переторжкой</w:t>
            </w:r>
          </w:p>
          <w:p w:rsidR="006C2324" w:rsidRPr="002F703A" w:rsidRDefault="006C2324" w:rsidP="006C2324">
            <w:pPr>
              <w:pStyle w:val="aa"/>
              <w:rPr>
                <w:rStyle w:val="FontStyle35"/>
                <w:sz w:val="19"/>
                <w:szCs w:val="19"/>
              </w:rPr>
            </w:pPr>
            <w:r w:rsidRPr="002F703A">
              <w:rPr>
                <w:rStyle w:val="FontStyle35"/>
                <w:sz w:val="19"/>
                <w:szCs w:val="19"/>
              </w:rPr>
              <w:t>Статья 10. Осуществление конкурентной закупки в электронной форме</w:t>
            </w:r>
          </w:p>
          <w:p w:rsidR="006C2324" w:rsidRPr="002F703A" w:rsidRDefault="006C2324" w:rsidP="006C2324">
            <w:pPr>
              <w:pStyle w:val="aa"/>
              <w:rPr>
                <w:rStyle w:val="FontStyle35"/>
                <w:sz w:val="19"/>
                <w:szCs w:val="19"/>
              </w:rPr>
            </w:pPr>
            <w:r w:rsidRPr="002F703A">
              <w:rPr>
                <w:rStyle w:val="FontStyle35"/>
                <w:sz w:val="19"/>
                <w:szCs w:val="19"/>
              </w:rPr>
              <w:t>Статья 11. Требования к конкурентной закупке, осуществляемой закрытым способом</w:t>
            </w:r>
          </w:p>
          <w:p w:rsidR="006C2324" w:rsidRPr="002F703A" w:rsidRDefault="006C2324" w:rsidP="006C2324">
            <w:pPr>
              <w:pStyle w:val="aa"/>
              <w:rPr>
                <w:rStyle w:val="FontStyle35"/>
                <w:sz w:val="19"/>
                <w:szCs w:val="19"/>
              </w:rPr>
            </w:pPr>
            <w:r w:rsidRPr="002F703A">
              <w:rPr>
                <w:rStyle w:val="FontStyle35"/>
                <w:sz w:val="19"/>
                <w:szCs w:val="19"/>
              </w:rPr>
              <w:t>Статья 12. Закупка по лотам</w:t>
            </w:r>
          </w:p>
          <w:p w:rsidR="006C2324" w:rsidRPr="002F703A" w:rsidRDefault="006C2324" w:rsidP="006C2324">
            <w:pPr>
              <w:pStyle w:val="ad"/>
              <w:widowControl w:val="0"/>
              <w:autoSpaceDE w:val="0"/>
              <w:autoSpaceDN w:val="0"/>
              <w:adjustRightInd w:val="0"/>
              <w:ind w:left="0"/>
              <w:rPr>
                <w:rStyle w:val="FontStyle35"/>
                <w:b/>
                <w:sz w:val="19"/>
                <w:szCs w:val="19"/>
              </w:rPr>
            </w:pPr>
            <w:r w:rsidRPr="002F703A">
              <w:rPr>
                <w:rStyle w:val="FontStyle35"/>
                <w:b/>
                <w:sz w:val="19"/>
                <w:szCs w:val="19"/>
              </w:rPr>
              <w:t>Глава 4. Требования к участникам конкурентной закупки</w:t>
            </w:r>
          </w:p>
          <w:p w:rsidR="006C2324" w:rsidRPr="002F703A" w:rsidRDefault="006C2324" w:rsidP="006C2324">
            <w:pPr>
              <w:pStyle w:val="Style6"/>
              <w:widowControl/>
              <w:rPr>
                <w:rStyle w:val="FontStyle36"/>
                <w:b w:val="0"/>
                <w:sz w:val="19"/>
                <w:szCs w:val="19"/>
              </w:rPr>
            </w:pPr>
            <w:r w:rsidRPr="002F703A">
              <w:rPr>
                <w:rStyle w:val="FontStyle36"/>
                <w:b w:val="0"/>
                <w:sz w:val="19"/>
                <w:szCs w:val="19"/>
              </w:rPr>
              <w:t>Статья 13. Требования, предъявляемые к участникам конкурентной закупки</w:t>
            </w:r>
          </w:p>
          <w:p w:rsidR="006C2324" w:rsidRPr="002F703A" w:rsidRDefault="006C2324" w:rsidP="006C2324">
            <w:pPr>
              <w:pStyle w:val="Style17"/>
              <w:widowControl/>
              <w:tabs>
                <w:tab w:val="left" w:pos="284"/>
                <w:tab w:val="left" w:pos="426"/>
                <w:tab w:val="left" w:pos="950"/>
              </w:tabs>
              <w:spacing w:line="240" w:lineRule="auto"/>
              <w:ind w:firstLine="0"/>
              <w:rPr>
                <w:rStyle w:val="FontStyle36"/>
                <w:b w:val="0"/>
                <w:sz w:val="19"/>
                <w:szCs w:val="19"/>
              </w:rPr>
            </w:pPr>
            <w:r w:rsidRPr="002F703A">
              <w:rPr>
                <w:rStyle w:val="FontStyle36"/>
                <w:b w:val="0"/>
                <w:sz w:val="19"/>
                <w:szCs w:val="19"/>
              </w:rPr>
              <w:t>Статья 14. Требования, предъявляемые к субподрядчикам (поставщикам, соисполнителям)</w:t>
            </w:r>
          </w:p>
          <w:p w:rsidR="006C2324" w:rsidRPr="002F703A" w:rsidRDefault="006C2324" w:rsidP="006C2324">
            <w:pPr>
              <w:pStyle w:val="Style6"/>
              <w:widowControl/>
              <w:rPr>
                <w:b/>
                <w:sz w:val="19"/>
                <w:szCs w:val="19"/>
              </w:rPr>
            </w:pPr>
            <w:r w:rsidRPr="002F703A">
              <w:rPr>
                <w:b/>
                <w:sz w:val="19"/>
                <w:szCs w:val="19"/>
              </w:rPr>
              <w:t>Глава 5. Содержание извещения о закупке и документации о закупке</w:t>
            </w:r>
          </w:p>
          <w:p w:rsidR="006C2324" w:rsidRPr="002F703A" w:rsidRDefault="006C2324" w:rsidP="006C2324">
            <w:pPr>
              <w:pStyle w:val="Style6"/>
              <w:widowControl/>
              <w:rPr>
                <w:rStyle w:val="FontStyle36"/>
                <w:b w:val="0"/>
                <w:sz w:val="19"/>
                <w:szCs w:val="19"/>
              </w:rPr>
            </w:pPr>
            <w:r w:rsidRPr="002F703A">
              <w:rPr>
                <w:rStyle w:val="FontStyle36"/>
                <w:b w:val="0"/>
                <w:sz w:val="19"/>
                <w:szCs w:val="19"/>
              </w:rPr>
              <w:t>Статья 15. Требования к содержанию извещения о закупке</w:t>
            </w:r>
          </w:p>
          <w:p w:rsidR="006C2324" w:rsidRPr="002F703A" w:rsidRDefault="006C2324" w:rsidP="006C2324">
            <w:pPr>
              <w:pStyle w:val="Style6"/>
              <w:widowControl/>
              <w:rPr>
                <w:rStyle w:val="FontStyle36"/>
                <w:b w:val="0"/>
                <w:sz w:val="19"/>
                <w:szCs w:val="19"/>
              </w:rPr>
            </w:pPr>
            <w:r w:rsidRPr="002F703A">
              <w:rPr>
                <w:rStyle w:val="FontStyle36"/>
                <w:b w:val="0"/>
                <w:sz w:val="19"/>
                <w:szCs w:val="19"/>
              </w:rPr>
              <w:t>Статья 16. Требования к содержанию документации о закупке</w:t>
            </w:r>
          </w:p>
          <w:p w:rsidR="006C2324" w:rsidRPr="002F703A" w:rsidRDefault="006C2324" w:rsidP="006C2324">
            <w:pPr>
              <w:pStyle w:val="Style6"/>
              <w:widowControl/>
              <w:rPr>
                <w:b/>
                <w:sz w:val="19"/>
                <w:szCs w:val="19"/>
              </w:rPr>
            </w:pPr>
            <w:r w:rsidRPr="002F703A">
              <w:rPr>
                <w:b/>
                <w:sz w:val="19"/>
                <w:szCs w:val="19"/>
              </w:rPr>
              <w:t>Глава 6. Порядок осуществления конкурентной закупки</w:t>
            </w:r>
          </w:p>
          <w:p w:rsidR="006C2324" w:rsidRPr="002F703A" w:rsidRDefault="006C2324" w:rsidP="006C2324">
            <w:pPr>
              <w:pStyle w:val="Style6"/>
              <w:widowControl/>
              <w:rPr>
                <w:b/>
                <w:sz w:val="19"/>
                <w:szCs w:val="19"/>
              </w:rPr>
            </w:pPr>
            <w:r w:rsidRPr="002F703A">
              <w:rPr>
                <w:b/>
                <w:sz w:val="19"/>
                <w:szCs w:val="19"/>
              </w:rPr>
              <w:t>Раздел 6.1. Общие положения осуществления конкурентной закупки</w:t>
            </w:r>
          </w:p>
          <w:p w:rsidR="006C2324" w:rsidRPr="002F703A" w:rsidRDefault="006C2324" w:rsidP="006C2324">
            <w:pPr>
              <w:pStyle w:val="Style6"/>
              <w:widowControl/>
              <w:tabs>
                <w:tab w:val="left" w:pos="567"/>
              </w:tabs>
              <w:jc w:val="both"/>
              <w:rPr>
                <w:sz w:val="19"/>
                <w:szCs w:val="19"/>
              </w:rPr>
            </w:pPr>
            <w:r w:rsidRPr="002F703A">
              <w:rPr>
                <w:sz w:val="19"/>
                <w:szCs w:val="19"/>
              </w:rPr>
              <w:t>Статья 17. Общий порядок проведения конкурентной закупки</w:t>
            </w:r>
          </w:p>
          <w:p w:rsidR="006C2324" w:rsidRPr="002F703A" w:rsidRDefault="006C2324" w:rsidP="006C2324">
            <w:pPr>
              <w:pStyle w:val="Style6"/>
              <w:widowControl/>
              <w:tabs>
                <w:tab w:val="left" w:pos="0"/>
              </w:tabs>
              <w:jc w:val="both"/>
              <w:rPr>
                <w:sz w:val="19"/>
                <w:szCs w:val="19"/>
              </w:rPr>
            </w:pPr>
            <w:r w:rsidRPr="002F703A">
              <w:rPr>
                <w:sz w:val="19"/>
                <w:szCs w:val="19"/>
              </w:rPr>
              <w:t xml:space="preserve">Статья 18. Подготовка, согласование и утверждение извещения о закупке и </w:t>
            </w:r>
            <w:r w:rsidRPr="002F703A">
              <w:rPr>
                <w:sz w:val="19"/>
                <w:szCs w:val="19"/>
              </w:rPr>
              <w:lastRenderedPageBreak/>
              <w:t>документации о закупке</w:t>
            </w:r>
          </w:p>
          <w:p w:rsidR="006C2324" w:rsidRPr="002F703A" w:rsidRDefault="006C2324" w:rsidP="006C2324">
            <w:pPr>
              <w:pStyle w:val="Style6"/>
              <w:widowControl/>
              <w:tabs>
                <w:tab w:val="left" w:pos="567"/>
              </w:tabs>
              <w:jc w:val="both"/>
              <w:rPr>
                <w:sz w:val="19"/>
                <w:szCs w:val="19"/>
              </w:rPr>
            </w:pPr>
            <w:r w:rsidRPr="002F703A">
              <w:rPr>
                <w:sz w:val="19"/>
                <w:szCs w:val="19"/>
              </w:rPr>
              <w:t>Статья 19. Разъяснения положений документации о закупке, изменения извещения о закупке и (или) документации о закупке, отмена конкурентной закупки</w:t>
            </w:r>
          </w:p>
          <w:p w:rsidR="006C2324" w:rsidRPr="002F703A" w:rsidRDefault="006C2324" w:rsidP="006C2324">
            <w:pPr>
              <w:pStyle w:val="Style6"/>
              <w:widowControl/>
              <w:jc w:val="both"/>
              <w:rPr>
                <w:sz w:val="19"/>
                <w:szCs w:val="19"/>
              </w:rPr>
            </w:pPr>
            <w:r w:rsidRPr="002F703A">
              <w:rPr>
                <w:sz w:val="19"/>
                <w:szCs w:val="19"/>
              </w:rPr>
              <w:t>Статья 20. Подготовка участниками закупки своих заявок и их подача</w:t>
            </w:r>
          </w:p>
          <w:p w:rsidR="006C2324" w:rsidRPr="002F703A" w:rsidRDefault="006C2324" w:rsidP="006C2324">
            <w:pPr>
              <w:pStyle w:val="Style6"/>
              <w:widowControl/>
              <w:tabs>
                <w:tab w:val="left" w:pos="567"/>
              </w:tabs>
              <w:jc w:val="both"/>
              <w:rPr>
                <w:sz w:val="19"/>
                <w:szCs w:val="19"/>
              </w:rPr>
            </w:pPr>
            <w:r w:rsidRPr="002F703A">
              <w:rPr>
                <w:sz w:val="19"/>
                <w:szCs w:val="19"/>
              </w:rPr>
              <w:t>Статья 21. Общие положения о рассмотрении заявок на участие в закупке</w:t>
            </w:r>
          </w:p>
          <w:p w:rsidR="006C2324" w:rsidRPr="002F703A" w:rsidRDefault="006C2324" w:rsidP="006C2324">
            <w:pPr>
              <w:pStyle w:val="Style26"/>
              <w:widowControl/>
              <w:tabs>
                <w:tab w:val="left" w:pos="1430"/>
              </w:tabs>
              <w:spacing w:line="240" w:lineRule="auto"/>
              <w:ind w:firstLine="0"/>
              <w:rPr>
                <w:rStyle w:val="FontStyle38"/>
                <w:b w:val="0"/>
                <w:sz w:val="19"/>
                <w:szCs w:val="19"/>
              </w:rPr>
            </w:pPr>
            <w:r w:rsidRPr="002F703A">
              <w:rPr>
                <w:rStyle w:val="FontStyle36"/>
                <w:b w:val="0"/>
                <w:sz w:val="19"/>
                <w:szCs w:val="19"/>
              </w:rPr>
              <w:t xml:space="preserve">Статья 22. </w:t>
            </w:r>
            <w:r w:rsidRPr="002F703A">
              <w:rPr>
                <w:sz w:val="19"/>
                <w:szCs w:val="19"/>
              </w:rPr>
              <w:t xml:space="preserve">Критерии оценки заявок на участие в конкурсе и запросе предложений </w:t>
            </w:r>
          </w:p>
          <w:p w:rsidR="006C2324" w:rsidRPr="002F703A" w:rsidRDefault="006C2324" w:rsidP="006C2324">
            <w:pPr>
              <w:pStyle w:val="Style1"/>
              <w:widowControl/>
              <w:spacing w:line="240" w:lineRule="auto"/>
              <w:ind w:firstLine="0"/>
              <w:rPr>
                <w:rStyle w:val="FontStyle36"/>
                <w:b w:val="0"/>
                <w:sz w:val="19"/>
                <w:szCs w:val="19"/>
              </w:rPr>
            </w:pPr>
            <w:r w:rsidRPr="002F703A">
              <w:rPr>
                <w:rStyle w:val="FontStyle36"/>
                <w:b w:val="0"/>
                <w:sz w:val="19"/>
                <w:szCs w:val="19"/>
              </w:rPr>
              <w:t>Статья 23. Виды и состав протоколов</w:t>
            </w:r>
          </w:p>
          <w:p w:rsidR="006C2324" w:rsidRPr="002F703A" w:rsidRDefault="006C2324" w:rsidP="006C2324">
            <w:pPr>
              <w:pStyle w:val="ad"/>
              <w:ind w:left="0"/>
              <w:rPr>
                <w:rStyle w:val="FontStyle35"/>
                <w:sz w:val="19"/>
                <w:szCs w:val="19"/>
              </w:rPr>
            </w:pPr>
            <w:r w:rsidRPr="002F703A">
              <w:rPr>
                <w:rStyle w:val="FontStyle35"/>
                <w:sz w:val="19"/>
                <w:szCs w:val="19"/>
              </w:rPr>
              <w:t>Статья 24. Общие положения о выборе победителя закупки</w:t>
            </w:r>
          </w:p>
          <w:p w:rsidR="006C2324" w:rsidRPr="002F703A" w:rsidRDefault="006C2324" w:rsidP="006C2324">
            <w:pPr>
              <w:jc w:val="both"/>
              <w:rPr>
                <w:rStyle w:val="FontStyle35"/>
                <w:sz w:val="19"/>
                <w:szCs w:val="19"/>
              </w:rPr>
            </w:pPr>
            <w:r w:rsidRPr="002F703A">
              <w:rPr>
                <w:rStyle w:val="FontStyle35"/>
                <w:sz w:val="19"/>
                <w:szCs w:val="19"/>
              </w:rPr>
              <w:t>Статья 25. Признание конкурентной процедуры закупки несостоявшейся</w:t>
            </w:r>
          </w:p>
          <w:p w:rsidR="006C2324" w:rsidRPr="002F703A" w:rsidRDefault="006C2324" w:rsidP="006C2324">
            <w:pPr>
              <w:pStyle w:val="Style30"/>
              <w:widowControl/>
              <w:spacing w:line="240" w:lineRule="auto"/>
              <w:ind w:firstLine="0"/>
              <w:rPr>
                <w:rStyle w:val="FontStyle35"/>
                <w:b/>
                <w:sz w:val="19"/>
                <w:szCs w:val="19"/>
              </w:rPr>
            </w:pPr>
            <w:r w:rsidRPr="002F703A">
              <w:rPr>
                <w:rStyle w:val="FontStyle35"/>
                <w:b/>
                <w:sz w:val="19"/>
                <w:szCs w:val="19"/>
              </w:rPr>
              <w:t>Раздел 6.2. Предварительный квалификационный отбор</w:t>
            </w:r>
          </w:p>
          <w:p w:rsidR="006C2324" w:rsidRPr="002F703A" w:rsidRDefault="006C2324" w:rsidP="006C2324">
            <w:pPr>
              <w:pStyle w:val="Style6"/>
              <w:widowControl/>
              <w:rPr>
                <w:rStyle w:val="FontStyle36"/>
                <w:b w:val="0"/>
                <w:sz w:val="19"/>
                <w:szCs w:val="19"/>
              </w:rPr>
            </w:pPr>
            <w:r w:rsidRPr="002F703A">
              <w:rPr>
                <w:rStyle w:val="FontStyle36"/>
                <w:b w:val="0"/>
                <w:sz w:val="19"/>
                <w:szCs w:val="19"/>
              </w:rPr>
              <w:t>Статья 26. Порядок проведения предварительного квалификационного отбора</w:t>
            </w:r>
          </w:p>
          <w:p w:rsidR="006C2324" w:rsidRPr="002F703A" w:rsidRDefault="006C2324" w:rsidP="006C2324">
            <w:pPr>
              <w:pStyle w:val="Style6"/>
              <w:widowControl/>
              <w:rPr>
                <w:rStyle w:val="FontStyle36"/>
                <w:b w:val="0"/>
                <w:sz w:val="19"/>
                <w:szCs w:val="19"/>
              </w:rPr>
            </w:pPr>
            <w:r w:rsidRPr="002F703A">
              <w:rPr>
                <w:rStyle w:val="FontStyle36"/>
                <w:b w:val="0"/>
                <w:sz w:val="19"/>
                <w:szCs w:val="19"/>
              </w:rPr>
              <w:t>Статья 27. Извещение о проведении Предквалификации</w:t>
            </w:r>
          </w:p>
          <w:p w:rsidR="006C2324" w:rsidRPr="002F703A" w:rsidRDefault="006C2324" w:rsidP="006C2324">
            <w:pPr>
              <w:pStyle w:val="Style30"/>
              <w:widowControl/>
              <w:spacing w:line="240" w:lineRule="auto"/>
              <w:ind w:firstLine="0"/>
              <w:rPr>
                <w:rStyle w:val="FontStyle36"/>
                <w:b w:val="0"/>
                <w:sz w:val="19"/>
                <w:szCs w:val="19"/>
              </w:rPr>
            </w:pPr>
            <w:r w:rsidRPr="002F703A">
              <w:rPr>
                <w:rStyle w:val="FontStyle36"/>
                <w:b w:val="0"/>
                <w:sz w:val="19"/>
                <w:szCs w:val="19"/>
              </w:rPr>
              <w:t>Статья 28. Документация о проведении Предквалификации</w:t>
            </w:r>
          </w:p>
          <w:p w:rsidR="006C2324" w:rsidRPr="002F703A" w:rsidRDefault="006C2324" w:rsidP="006C2324">
            <w:pPr>
              <w:pStyle w:val="Style30"/>
              <w:widowControl/>
              <w:spacing w:line="240" w:lineRule="auto"/>
              <w:ind w:firstLine="0"/>
              <w:rPr>
                <w:rStyle w:val="FontStyle36"/>
                <w:b w:val="0"/>
                <w:sz w:val="19"/>
                <w:szCs w:val="19"/>
              </w:rPr>
            </w:pPr>
            <w:r w:rsidRPr="002F703A">
              <w:rPr>
                <w:rStyle w:val="FontStyle36"/>
                <w:b w:val="0"/>
                <w:sz w:val="19"/>
                <w:szCs w:val="19"/>
              </w:rPr>
              <w:t>Статья 29. Отказ от проведения Предквалификации</w:t>
            </w:r>
          </w:p>
          <w:p w:rsidR="006C2324" w:rsidRPr="002F703A" w:rsidRDefault="006C2324" w:rsidP="006C2324">
            <w:pPr>
              <w:pStyle w:val="Style30"/>
              <w:widowControl/>
              <w:spacing w:line="240" w:lineRule="auto"/>
              <w:ind w:firstLine="0"/>
              <w:rPr>
                <w:rStyle w:val="FontStyle36"/>
                <w:b w:val="0"/>
                <w:sz w:val="19"/>
                <w:szCs w:val="19"/>
              </w:rPr>
            </w:pPr>
            <w:r w:rsidRPr="002F703A">
              <w:rPr>
                <w:rStyle w:val="FontStyle36"/>
                <w:b w:val="0"/>
                <w:sz w:val="19"/>
                <w:szCs w:val="19"/>
              </w:rPr>
              <w:t>Статья 30. Подготовка, подача и прием заявок на участие в Предквалификации</w:t>
            </w:r>
          </w:p>
          <w:p w:rsidR="006C2324" w:rsidRPr="002F703A" w:rsidRDefault="006C2324" w:rsidP="006C2324">
            <w:pPr>
              <w:pStyle w:val="Style30"/>
              <w:widowControl/>
              <w:spacing w:line="240" w:lineRule="auto"/>
              <w:ind w:firstLine="0"/>
              <w:rPr>
                <w:sz w:val="19"/>
                <w:szCs w:val="19"/>
              </w:rPr>
            </w:pPr>
            <w:r w:rsidRPr="002F703A">
              <w:rPr>
                <w:sz w:val="19"/>
                <w:szCs w:val="19"/>
              </w:rPr>
              <w:t>Статья 31. Вскрытие конвертов, поступивших на закупку</w:t>
            </w:r>
          </w:p>
          <w:p w:rsidR="006C2324" w:rsidRPr="002F703A" w:rsidRDefault="006C2324" w:rsidP="006C2324">
            <w:pPr>
              <w:pStyle w:val="Style6"/>
              <w:widowControl/>
              <w:rPr>
                <w:rStyle w:val="FontStyle36"/>
                <w:b w:val="0"/>
                <w:sz w:val="19"/>
                <w:szCs w:val="19"/>
              </w:rPr>
            </w:pPr>
            <w:r w:rsidRPr="002F703A">
              <w:rPr>
                <w:rStyle w:val="FontStyle36"/>
                <w:b w:val="0"/>
                <w:sz w:val="19"/>
                <w:szCs w:val="19"/>
              </w:rPr>
              <w:t>Статья 32. Рассмотрение заявок на участие в Предквалификации</w:t>
            </w:r>
          </w:p>
          <w:p w:rsidR="006C2324" w:rsidRPr="002F703A" w:rsidRDefault="006C2324" w:rsidP="006C2324">
            <w:pPr>
              <w:pStyle w:val="Style6"/>
              <w:widowControl/>
              <w:rPr>
                <w:rStyle w:val="FontStyle36"/>
                <w:sz w:val="19"/>
                <w:szCs w:val="19"/>
              </w:rPr>
            </w:pPr>
            <w:r w:rsidRPr="002F703A">
              <w:rPr>
                <w:rStyle w:val="FontStyle36"/>
                <w:sz w:val="19"/>
                <w:szCs w:val="19"/>
              </w:rPr>
              <w:t>Раздел 6.3. Порядок проведения конкурса</w:t>
            </w:r>
          </w:p>
          <w:p w:rsidR="006C2324" w:rsidRPr="002F703A" w:rsidRDefault="006C2324" w:rsidP="006C2324">
            <w:pPr>
              <w:pStyle w:val="aa"/>
              <w:rPr>
                <w:rStyle w:val="FontStyle36"/>
                <w:b w:val="0"/>
                <w:sz w:val="19"/>
                <w:szCs w:val="19"/>
              </w:rPr>
            </w:pPr>
            <w:r w:rsidRPr="002F703A">
              <w:rPr>
                <w:rStyle w:val="FontStyle36"/>
                <w:b w:val="0"/>
                <w:sz w:val="19"/>
                <w:szCs w:val="19"/>
              </w:rPr>
              <w:t>Статья 33. Конкурс</w:t>
            </w:r>
          </w:p>
          <w:p w:rsidR="006C2324" w:rsidRPr="002F703A" w:rsidRDefault="006C2324" w:rsidP="006C2324">
            <w:pPr>
              <w:pStyle w:val="aa"/>
              <w:rPr>
                <w:rStyle w:val="FontStyle36"/>
                <w:b w:val="0"/>
                <w:sz w:val="19"/>
                <w:szCs w:val="19"/>
              </w:rPr>
            </w:pPr>
            <w:r w:rsidRPr="002F703A">
              <w:rPr>
                <w:rStyle w:val="FontStyle36"/>
                <w:b w:val="0"/>
                <w:sz w:val="19"/>
                <w:szCs w:val="19"/>
              </w:rPr>
              <w:t>Статья 34. Порядок вскрытия конвертов с заявками на участие в конкурсе</w:t>
            </w:r>
          </w:p>
          <w:p w:rsidR="006C2324" w:rsidRPr="002F703A" w:rsidRDefault="006C2324" w:rsidP="006C2324">
            <w:pPr>
              <w:pStyle w:val="aa"/>
              <w:rPr>
                <w:rStyle w:val="FontStyle36"/>
                <w:b w:val="0"/>
                <w:sz w:val="19"/>
                <w:szCs w:val="19"/>
              </w:rPr>
            </w:pPr>
            <w:r w:rsidRPr="002F703A">
              <w:rPr>
                <w:rStyle w:val="FontStyle36"/>
                <w:b w:val="0"/>
                <w:sz w:val="19"/>
                <w:szCs w:val="19"/>
              </w:rPr>
              <w:t>Статья 35. Порядок рассмотрения, оценка  и сопоставление заявок на участие в конкурсе</w:t>
            </w:r>
          </w:p>
          <w:p w:rsidR="006C2324" w:rsidRPr="002F703A" w:rsidRDefault="006C2324" w:rsidP="006C2324">
            <w:pPr>
              <w:pStyle w:val="aa"/>
              <w:rPr>
                <w:rStyle w:val="FontStyle36"/>
                <w:b w:val="0"/>
                <w:sz w:val="19"/>
                <w:szCs w:val="19"/>
              </w:rPr>
            </w:pPr>
            <w:r w:rsidRPr="002F703A">
              <w:rPr>
                <w:rStyle w:val="FontStyle36"/>
                <w:b w:val="0"/>
                <w:sz w:val="19"/>
                <w:szCs w:val="19"/>
              </w:rPr>
              <w:t>Статья 36. Переторжка</w:t>
            </w:r>
          </w:p>
          <w:p w:rsidR="006C2324" w:rsidRPr="002F703A" w:rsidRDefault="006C2324" w:rsidP="006C2324">
            <w:pPr>
              <w:pStyle w:val="aa"/>
              <w:rPr>
                <w:rFonts w:ascii="Times New Roman" w:hAnsi="Times New Roman" w:cs="Times New Roman"/>
                <w:sz w:val="19"/>
                <w:szCs w:val="19"/>
              </w:rPr>
            </w:pPr>
            <w:r w:rsidRPr="002F703A">
              <w:rPr>
                <w:rFonts w:ascii="Times New Roman" w:hAnsi="Times New Roman" w:cs="Times New Roman"/>
                <w:sz w:val="19"/>
                <w:szCs w:val="19"/>
              </w:rPr>
              <w:t xml:space="preserve">Статья 37. Выбор победителя </w:t>
            </w:r>
          </w:p>
          <w:p w:rsidR="006C2324" w:rsidRPr="002F703A" w:rsidRDefault="006C2324" w:rsidP="006C2324">
            <w:pPr>
              <w:pStyle w:val="aa"/>
              <w:rPr>
                <w:rStyle w:val="FontStyle36"/>
                <w:b w:val="0"/>
                <w:sz w:val="19"/>
                <w:szCs w:val="19"/>
              </w:rPr>
            </w:pPr>
            <w:r w:rsidRPr="002F703A">
              <w:rPr>
                <w:rStyle w:val="FontStyle36"/>
                <w:b w:val="0"/>
                <w:sz w:val="19"/>
                <w:szCs w:val="19"/>
              </w:rPr>
              <w:t>Статья 38. Заключение договора по результатам проведения конкурса</w:t>
            </w:r>
          </w:p>
          <w:p w:rsidR="006C2324" w:rsidRPr="002F703A" w:rsidRDefault="006C2324" w:rsidP="006C2324">
            <w:pPr>
              <w:pStyle w:val="Style29"/>
              <w:widowControl/>
              <w:spacing w:line="240" w:lineRule="auto"/>
              <w:ind w:firstLine="0"/>
              <w:rPr>
                <w:rStyle w:val="FontStyle36"/>
                <w:sz w:val="19"/>
                <w:szCs w:val="19"/>
              </w:rPr>
            </w:pPr>
            <w:r w:rsidRPr="002F703A">
              <w:rPr>
                <w:rStyle w:val="FontStyle36"/>
                <w:sz w:val="19"/>
                <w:szCs w:val="19"/>
              </w:rPr>
              <w:t>Раздел 6.4. Порядок проведения аукциона в электронной форме</w:t>
            </w:r>
          </w:p>
          <w:p w:rsidR="006C2324" w:rsidRPr="002F703A" w:rsidRDefault="006C2324" w:rsidP="006C2324">
            <w:pPr>
              <w:pStyle w:val="aa"/>
              <w:rPr>
                <w:rStyle w:val="FontStyle36"/>
                <w:b w:val="0"/>
                <w:sz w:val="19"/>
                <w:szCs w:val="19"/>
              </w:rPr>
            </w:pPr>
            <w:r w:rsidRPr="002F703A">
              <w:rPr>
                <w:rStyle w:val="FontStyle36"/>
                <w:b w:val="0"/>
                <w:sz w:val="19"/>
                <w:szCs w:val="19"/>
              </w:rPr>
              <w:t>Статья 39. Аукцион в электронной форме</w:t>
            </w:r>
          </w:p>
          <w:p w:rsidR="006C2324" w:rsidRPr="002F703A" w:rsidRDefault="006C2324" w:rsidP="006C2324">
            <w:pPr>
              <w:pStyle w:val="aa"/>
              <w:rPr>
                <w:rStyle w:val="FontStyle36"/>
                <w:b w:val="0"/>
                <w:sz w:val="19"/>
                <w:szCs w:val="19"/>
              </w:rPr>
            </w:pPr>
            <w:r w:rsidRPr="002F703A">
              <w:rPr>
                <w:rStyle w:val="FontStyle36"/>
                <w:b w:val="0"/>
                <w:sz w:val="19"/>
                <w:szCs w:val="19"/>
              </w:rPr>
              <w:t>Статья 40. Порядок рассмотрениязаявок на участие в аукционе в электронной форме</w:t>
            </w:r>
          </w:p>
          <w:p w:rsidR="006C2324" w:rsidRPr="002F703A" w:rsidRDefault="006C2324" w:rsidP="006C2324">
            <w:pPr>
              <w:pStyle w:val="aa"/>
              <w:rPr>
                <w:rStyle w:val="FontStyle36"/>
                <w:b w:val="0"/>
                <w:sz w:val="19"/>
                <w:szCs w:val="19"/>
              </w:rPr>
            </w:pPr>
            <w:r w:rsidRPr="002F703A">
              <w:rPr>
                <w:rStyle w:val="FontStyle36"/>
                <w:b w:val="0"/>
                <w:sz w:val="19"/>
                <w:szCs w:val="19"/>
              </w:rPr>
              <w:t>Статья 41. Проведение аукциона в электронной форме</w:t>
            </w:r>
          </w:p>
          <w:p w:rsidR="006C2324" w:rsidRPr="002F703A" w:rsidRDefault="006C2324" w:rsidP="006C2324">
            <w:pPr>
              <w:pStyle w:val="aa"/>
              <w:rPr>
                <w:rStyle w:val="FontStyle36"/>
                <w:b w:val="0"/>
                <w:sz w:val="19"/>
                <w:szCs w:val="19"/>
              </w:rPr>
            </w:pPr>
            <w:r w:rsidRPr="002F703A">
              <w:rPr>
                <w:rStyle w:val="FontStyle36"/>
                <w:b w:val="0"/>
                <w:sz w:val="19"/>
                <w:szCs w:val="19"/>
              </w:rPr>
              <w:t>Статья 42. Особенности проведения аукциона в электронной форме на право заключить договор</w:t>
            </w:r>
          </w:p>
          <w:p w:rsidR="006C2324" w:rsidRPr="002F703A" w:rsidRDefault="006C2324" w:rsidP="006C2324">
            <w:pPr>
              <w:pStyle w:val="aa"/>
              <w:rPr>
                <w:rStyle w:val="FontStyle36"/>
                <w:b w:val="0"/>
                <w:sz w:val="19"/>
                <w:szCs w:val="19"/>
              </w:rPr>
            </w:pPr>
            <w:r w:rsidRPr="002F703A">
              <w:rPr>
                <w:rStyle w:val="FontStyle36"/>
                <w:b w:val="0"/>
                <w:sz w:val="19"/>
                <w:szCs w:val="19"/>
              </w:rPr>
              <w:t xml:space="preserve">Статья 42.1. Особенности проведения закрытого аукциона </w:t>
            </w:r>
          </w:p>
          <w:p w:rsidR="006C2324" w:rsidRPr="002F703A" w:rsidRDefault="006C2324" w:rsidP="006C2324">
            <w:pPr>
              <w:pStyle w:val="aa"/>
              <w:rPr>
                <w:rStyle w:val="FontStyle36"/>
                <w:b w:val="0"/>
                <w:sz w:val="19"/>
                <w:szCs w:val="19"/>
              </w:rPr>
            </w:pPr>
            <w:r w:rsidRPr="002F703A">
              <w:rPr>
                <w:rStyle w:val="FontStyle36"/>
                <w:b w:val="0"/>
                <w:sz w:val="19"/>
                <w:szCs w:val="19"/>
              </w:rPr>
              <w:t>Статья 43. Переторжка</w:t>
            </w:r>
          </w:p>
          <w:p w:rsidR="006C2324" w:rsidRPr="002F703A" w:rsidRDefault="006C2324" w:rsidP="006C2324">
            <w:pPr>
              <w:pStyle w:val="aa"/>
              <w:rPr>
                <w:rFonts w:ascii="Times New Roman" w:hAnsi="Times New Roman" w:cs="Times New Roman"/>
                <w:sz w:val="19"/>
                <w:szCs w:val="19"/>
              </w:rPr>
            </w:pPr>
            <w:r w:rsidRPr="002F703A">
              <w:rPr>
                <w:rFonts w:ascii="Times New Roman" w:hAnsi="Times New Roman" w:cs="Times New Roman"/>
                <w:sz w:val="19"/>
                <w:szCs w:val="19"/>
              </w:rPr>
              <w:t xml:space="preserve">Статья 44. Выбор победителя </w:t>
            </w:r>
          </w:p>
          <w:p w:rsidR="006C2324" w:rsidRPr="002F703A" w:rsidRDefault="006C2324" w:rsidP="006C2324">
            <w:pPr>
              <w:pStyle w:val="aa"/>
              <w:rPr>
                <w:rStyle w:val="FontStyle36"/>
                <w:b w:val="0"/>
                <w:sz w:val="19"/>
                <w:szCs w:val="19"/>
              </w:rPr>
            </w:pPr>
            <w:r w:rsidRPr="002F703A">
              <w:rPr>
                <w:rStyle w:val="FontStyle36"/>
                <w:b w:val="0"/>
                <w:sz w:val="19"/>
                <w:szCs w:val="19"/>
              </w:rPr>
              <w:t>Статья 45. Заключение договора по результатам проведения аукциона</w:t>
            </w:r>
          </w:p>
          <w:p w:rsidR="006C2324" w:rsidRPr="002F703A" w:rsidRDefault="006C2324" w:rsidP="006C2324">
            <w:pPr>
              <w:pStyle w:val="Style6"/>
              <w:widowControl/>
              <w:rPr>
                <w:b/>
                <w:bCs/>
                <w:sz w:val="19"/>
                <w:szCs w:val="19"/>
              </w:rPr>
            </w:pPr>
            <w:r w:rsidRPr="002F703A">
              <w:rPr>
                <w:rStyle w:val="FontStyle36"/>
                <w:sz w:val="19"/>
                <w:szCs w:val="19"/>
              </w:rPr>
              <w:t xml:space="preserve">Раздел 6.5. Порядок проведения запроса предложений в электронной форме </w:t>
            </w:r>
          </w:p>
          <w:p w:rsidR="006C2324" w:rsidRPr="002F703A" w:rsidRDefault="006C2324" w:rsidP="006C2324">
            <w:pPr>
              <w:pStyle w:val="Style6"/>
              <w:widowControl/>
              <w:rPr>
                <w:rStyle w:val="FontStyle36"/>
                <w:b w:val="0"/>
                <w:sz w:val="19"/>
                <w:szCs w:val="19"/>
              </w:rPr>
            </w:pPr>
            <w:r w:rsidRPr="002F703A">
              <w:rPr>
                <w:rStyle w:val="FontStyle36"/>
                <w:b w:val="0"/>
                <w:sz w:val="19"/>
                <w:szCs w:val="19"/>
              </w:rPr>
              <w:t>Статья 46. Запрос предложений в электронной форме</w:t>
            </w:r>
          </w:p>
          <w:p w:rsidR="006C2324" w:rsidRPr="002F703A" w:rsidRDefault="006C2324" w:rsidP="006C2324">
            <w:pPr>
              <w:pStyle w:val="Style6"/>
              <w:widowControl/>
              <w:jc w:val="both"/>
              <w:rPr>
                <w:rStyle w:val="FontStyle36"/>
                <w:b w:val="0"/>
                <w:sz w:val="19"/>
                <w:szCs w:val="19"/>
              </w:rPr>
            </w:pPr>
            <w:r w:rsidRPr="002F703A">
              <w:rPr>
                <w:rStyle w:val="FontStyle36"/>
                <w:b w:val="0"/>
                <w:sz w:val="19"/>
                <w:szCs w:val="19"/>
              </w:rPr>
              <w:t>Статья 47. Порядок рассмотрения, оценка  и сопоставление заявок на участие в запросе предложений в электронной форме</w:t>
            </w:r>
          </w:p>
          <w:p w:rsidR="006C2324" w:rsidRPr="002F703A" w:rsidRDefault="006C2324" w:rsidP="006C2324">
            <w:pPr>
              <w:pStyle w:val="Style6"/>
              <w:widowControl/>
              <w:rPr>
                <w:rStyle w:val="FontStyle36"/>
                <w:b w:val="0"/>
                <w:sz w:val="19"/>
                <w:szCs w:val="19"/>
              </w:rPr>
            </w:pPr>
            <w:r w:rsidRPr="002F703A">
              <w:rPr>
                <w:rStyle w:val="FontStyle36"/>
                <w:b w:val="0"/>
                <w:sz w:val="19"/>
                <w:szCs w:val="19"/>
              </w:rPr>
              <w:t>Статья 48. Переторжка</w:t>
            </w:r>
          </w:p>
          <w:p w:rsidR="006C2324" w:rsidRPr="002F703A" w:rsidRDefault="006C2324" w:rsidP="006C2324">
            <w:pPr>
              <w:pStyle w:val="Style6"/>
              <w:widowControl/>
              <w:rPr>
                <w:bCs/>
                <w:sz w:val="19"/>
                <w:szCs w:val="19"/>
              </w:rPr>
            </w:pPr>
            <w:r w:rsidRPr="002F703A">
              <w:rPr>
                <w:bCs/>
                <w:sz w:val="19"/>
                <w:szCs w:val="19"/>
              </w:rPr>
              <w:t xml:space="preserve">Статья 49. Выбор победителя </w:t>
            </w:r>
          </w:p>
          <w:p w:rsidR="006C2324" w:rsidRPr="002F703A" w:rsidRDefault="006C2324" w:rsidP="006C2324">
            <w:pPr>
              <w:pStyle w:val="Style6"/>
              <w:widowControl/>
              <w:rPr>
                <w:bCs/>
                <w:sz w:val="19"/>
                <w:szCs w:val="19"/>
              </w:rPr>
            </w:pPr>
            <w:r w:rsidRPr="002F703A">
              <w:rPr>
                <w:rStyle w:val="FontStyle36"/>
                <w:b w:val="0"/>
                <w:sz w:val="19"/>
                <w:szCs w:val="19"/>
              </w:rPr>
              <w:t>Статья 50. Заключение договора по результатам проведения запроса предложений в электронной форме</w:t>
            </w:r>
          </w:p>
          <w:p w:rsidR="006C2324" w:rsidRPr="002F703A" w:rsidRDefault="006C2324" w:rsidP="006C2324">
            <w:pPr>
              <w:pStyle w:val="Style13"/>
              <w:widowControl/>
              <w:spacing w:line="240" w:lineRule="auto"/>
              <w:ind w:firstLine="0"/>
              <w:rPr>
                <w:rStyle w:val="FontStyle36"/>
                <w:sz w:val="19"/>
                <w:szCs w:val="19"/>
              </w:rPr>
            </w:pPr>
            <w:r w:rsidRPr="002F703A">
              <w:rPr>
                <w:rStyle w:val="FontStyle36"/>
                <w:sz w:val="19"/>
                <w:szCs w:val="19"/>
              </w:rPr>
              <w:t>Раздел 6.6. Порядок проведения запроса котировок в электронной форме</w:t>
            </w:r>
          </w:p>
          <w:p w:rsidR="006C2324" w:rsidRPr="002F703A" w:rsidRDefault="006C2324" w:rsidP="006C2324">
            <w:pPr>
              <w:pStyle w:val="aa"/>
              <w:rPr>
                <w:rStyle w:val="FontStyle36"/>
                <w:b w:val="0"/>
                <w:sz w:val="19"/>
                <w:szCs w:val="19"/>
              </w:rPr>
            </w:pPr>
            <w:r w:rsidRPr="002F703A">
              <w:rPr>
                <w:rStyle w:val="FontStyle36"/>
                <w:b w:val="0"/>
                <w:sz w:val="19"/>
                <w:szCs w:val="19"/>
              </w:rPr>
              <w:t>Статья 51. Запрос котировок в электронной форме</w:t>
            </w:r>
          </w:p>
          <w:p w:rsidR="006C2324" w:rsidRPr="002F703A" w:rsidRDefault="006C2324" w:rsidP="006C2324">
            <w:pPr>
              <w:pStyle w:val="aa"/>
              <w:rPr>
                <w:rStyle w:val="FontStyle36"/>
                <w:b w:val="0"/>
                <w:sz w:val="19"/>
                <w:szCs w:val="19"/>
              </w:rPr>
            </w:pPr>
            <w:r w:rsidRPr="002F703A">
              <w:rPr>
                <w:rStyle w:val="FontStyle36"/>
                <w:b w:val="0"/>
                <w:sz w:val="19"/>
                <w:szCs w:val="19"/>
              </w:rPr>
              <w:t>Статья 52. Требования, предъявляемые к извещению о проведении запроса котировок в электронной форме</w:t>
            </w:r>
          </w:p>
          <w:p w:rsidR="006C2324" w:rsidRPr="002F703A" w:rsidRDefault="006C2324" w:rsidP="006C2324">
            <w:pPr>
              <w:pStyle w:val="aa"/>
              <w:rPr>
                <w:rStyle w:val="FontStyle36"/>
                <w:b w:val="0"/>
                <w:sz w:val="19"/>
                <w:szCs w:val="19"/>
              </w:rPr>
            </w:pPr>
            <w:r w:rsidRPr="002F703A">
              <w:rPr>
                <w:rStyle w:val="FontStyle36"/>
                <w:b w:val="0"/>
                <w:sz w:val="19"/>
                <w:szCs w:val="19"/>
              </w:rPr>
              <w:t>Статья 53. Порядок рассмотрения и оценки заявок на участие в запросе котировок в электронной форме</w:t>
            </w:r>
          </w:p>
          <w:p w:rsidR="006C2324" w:rsidRPr="002F703A" w:rsidRDefault="006C2324" w:rsidP="006C2324">
            <w:pPr>
              <w:pStyle w:val="aa"/>
              <w:rPr>
                <w:rStyle w:val="FontStyle36"/>
                <w:b w:val="0"/>
                <w:sz w:val="19"/>
                <w:szCs w:val="19"/>
              </w:rPr>
            </w:pPr>
            <w:r w:rsidRPr="002F703A">
              <w:rPr>
                <w:rStyle w:val="FontStyle36"/>
                <w:b w:val="0"/>
                <w:sz w:val="19"/>
                <w:szCs w:val="19"/>
              </w:rPr>
              <w:t>Статья 54. Переторжка</w:t>
            </w:r>
          </w:p>
          <w:p w:rsidR="006C2324" w:rsidRPr="002F703A" w:rsidRDefault="006C2324" w:rsidP="006C2324">
            <w:pPr>
              <w:pStyle w:val="aa"/>
              <w:rPr>
                <w:rFonts w:ascii="Times New Roman" w:hAnsi="Times New Roman" w:cs="Times New Roman"/>
                <w:sz w:val="19"/>
                <w:szCs w:val="19"/>
              </w:rPr>
            </w:pPr>
            <w:r w:rsidRPr="002F703A">
              <w:rPr>
                <w:rFonts w:ascii="Times New Roman" w:hAnsi="Times New Roman" w:cs="Times New Roman"/>
                <w:sz w:val="19"/>
                <w:szCs w:val="19"/>
              </w:rPr>
              <w:t xml:space="preserve">Статья 55. Выбор победителя </w:t>
            </w:r>
          </w:p>
          <w:p w:rsidR="006C2324" w:rsidRPr="002F703A" w:rsidRDefault="006C2324" w:rsidP="006C2324">
            <w:pPr>
              <w:pStyle w:val="aa"/>
              <w:rPr>
                <w:rFonts w:ascii="Times New Roman" w:hAnsi="Times New Roman" w:cs="Times New Roman"/>
                <w:bCs/>
                <w:sz w:val="19"/>
                <w:szCs w:val="19"/>
              </w:rPr>
            </w:pPr>
            <w:r w:rsidRPr="002F703A">
              <w:rPr>
                <w:rStyle w:val="FontStyle36"/>
                <w:b w:val="0"/>
                <w:sz w:val="19"/>
                <w:szCs w:val="19"/>
              </w:rPr>
              <w:t>Статья 56. Заключение договора по результатам проведения запроса котировок в электронной форме</w:t>
            </w:r>
          </w:p>
          <w:p w:rsidR="006C2324" w:rsidRPr="002F703A" w:rsidRDefault="006C2324" w:rsidP="006C2324">
            <w:pPr>
              <w:pStyle w:val="Style20"/>
              <w:widowControl/>
              <w:spacing w:line="240" w:lineRule="auto"/>
              <w:ind w:firstLine="0"/>
              <w:rPr>
                <w:rStyle w:val="FontStyle36"/>
                <w:sz w:val="19"/>
                <w:szCs w:val="19"/>
              </w:rPr>
            </w:pPr>
            <w:r w:rsidRPr="002F703A">
              <w:rPr>
                <w:rStyle w:val="FontStyle36"/>
                <w:sz w:val="19"/>
                <w:szCs w:val="19"/>
              </w:rPr>
              <w:t>Раздел 6.7. Порядок проведения закупки у единственного поставщика (подрядчика, исполнителя)</w:t>
            </w:r>
          </w:p>
          <w:p w:rsidR="006C2324" w:rsidRPr="002F703A" w:rsidRDefault="006C2324" w:rsidP="006C2324">
            <w:pPr>
              <w:pStyle w:val="Style20"/>
              <w:widowControl/>
              <w:spacing w:line="240" w:lineRule="auto"/>
              <w:ind w:firstLine="0"/>
              <w:jc w:val="both"/>
              <w:rPr>
                <w:rStyle w:val="FontStyle36"/>
                <w:b w:val="0"/>
                <w:sz w:val="19"/>
                <w:szCs w:val="19"/>
              </w:rPr>
            </w:pPr>
            <w:r w:rsidRPr="002F703A">
              <w:rPr>
                <w:rStyle w:val="FontStyle36"/>
                <w:b w:val="0"/>
                <w:sz w:val="19"/>
                <w:szCs w:val="19"/>
              </w:rPr>
              <w:t>Статья 57. Общий порядок осуществления закупки у единственного поставщика (подрядчика, исполнителя)</w:t>
            </w:r>
          </w:p>
          <w:p w:rsidR="006C2324" w:rsidRPr="002F703A" w:rsidRDefault="006C2324" w:rsidP="006C2324">
            <w:pPr>
              <w:pStyle w:val="Style12"/>
              <w:widowControl/>
              <w:spacing w:line="240" w:lineRule="auto"/>
              <w:ind w:firstLine="0"/>
              <w:rPr>
                <w:rStyle w:val="FontStyle36"/>
                <w:b w:val="0"/>
                <w:bCs w:val="0"/>
                <w:sz w:val="19"/>
                <w:szCs w:val="19"/>
              </w:rPr>
            </w:pPr>
            <w:r w:rsidRPr="002F703A">
              <w:rPr>
                <w:rStyle w:val="FontStyle35"/>
                <w:sz w:val="19"/>
                <w:szCs w:val="19"/>
              </w:rPr>
              <w:t>Статья 58. Случаи, при которых осуществляется закупка у единственного поставщика (подрядчика, исполнителя)</w:t>
            </w:r>
          </w:p>
          <w:p w:rsidR="006C2324" w:rsidRPr="002F703A" w:rsidRDefault="006C2324" w:rsidP="006C2324">
            <w:pPr>
              <w:pStyle w:val="Style11"/>
              <w:widowControl/>
              <w:spacing w:line="240" w:lineRule="auto"/>
              <w:ind w:firstLine="0"/>
              <w:rPr>
                <w:rStyle w:val="FontStyle36"/>
                <w:sz w:val="19"/>
                <w:szCs w:val="19"/>
              </w:rPr>
            </w:pPr>
            <w:r w:rsidRPr="002F703A">
              <w:rPr>
                <w:rStyle w:val="FontStyle36"/>
                <w:sz w:val="19"/>
                <w:szCs w:val="19"/>
              </w:rPr>
              <w:t>Глава 7. Конкурентные закупки в электронной форме. Функционирование электронной площадки для целей проведения такой закупки</w:t>
            </w:r>
          </w:p>
          <w:p w:rsidR="006C2324" w:rsidRPr="002F703A" w:rsidRDefault="006C2324" w:rsidP="006C2324">
            <w:pPr>
              <w:pStyle w:val="Style11"/>
              <w:widowControl/>
              <w:spacing w:line="240" w:lineRule="auto"/>
              <w:ind w:firstLine="0"/>
              <w:jc w:val="both"/>
              <w:rPr>
                <w:rStyle w:val="FontStyle36"/>
                <w:b w:val="0"/>
                <w:sz w:val="19"/>
                <w:szCs w:val="19"/>
              </w:rPr>
            </w:pPr>
            <w:r w:rsidRPr="002F703A">
              <w:rPr>
                <w:rStyle w:val="FontStyle36"/>
                <w:b w:val="0"/>
                <w:sz w:val="19"/>
                <w:szCs w:val="19"/>
              </w:rPr>
              <w:t>Статья 59. Конкурентные закупки в электронной форме</w:t>
            </w:r>
          </w:p>
          <w:p w:rsidR="006C2324" w:rsidRPr="002F703A" w:rsidRDefault="006C2324" w:rsidP="006C2324">
            <w:pPr>
              <w:pStyle w:val="Style11"/>
              <w:widowControl/>
              <w:spacing w:line="240" w:lineRule="auto"/>
              <w:ind w:firstLine="0"/>
              <w:jc w:val="both"/>
              <w:rPr>
                <w:rStyle w:val="FontStyle36"/>
                <w:b w:val="0"/>
                <w:sz w:val="19"/>
                <w:szCs w:val="19"/>
              </w:rPr>
            </w:pPr>
            <w:r w:rsidRPr="002F703A">
              <w:rPr>
                <w:rStyle w:val="FontStyle36"/>
                <w:b w:val="0"/>
                <w:sz w:val="19"/>
                <w:szCs w:val="19"/>
              </w:rPr>
              <w:t>Статья 60. Функционирование электронной площадки для целей проведения конкурентных процедур в электронной форме</w:t>
            </w:r>
          </w:p>
          <w:p w:rsidR="006C2324" w:rsidRPr="002F703A" w:rsidRDefault="006C2324" w:rsidP="006C2324">
            <w:pPr>
              <w:pStyle w:val="Style11"/>
              <w:widowControl/>
              <w:spacing w:line="240" w:lineRule="auto"/>
              <w:ind w:firstLine="0"/>
              <w:jc w:val="both"/>
              <w:rPr>
                <w:rStyle w:val="FontStyle36"/>
                <w:b w:val="0"/>
                <w:sz w:val="19"/>
                <w:szCs w:val="19"/>
              </w:rPr>
            </w:pPr>
            <w:r w:rsidRPr="002F703A">
              <w:rPr>
                <w:rStyle w:val="FontStyle36"/>
                <w:b w:val="0"/>
                <w:sz w:val="19"/>
                <w:szCs w:val="19"/>
              </w:rPr>
              <w:t xml:space="preserve">Статья 61. Обеспечение оператором электронной площадки конфиденциальности полученной информации </w:t>
            </w:r>
          </w:p>
          <w:p w:rsidR="006C2324" w:rsidRPr="002F703A" w:rsidRDefault="006C2324" w:rsidP="006C2324">
            <w:pPr>
              <w:pStyle w:val="Style11"/>
              <w:widowControl/>
              <w:spacing w:line="240" w:lineRule="auto"/>
              <w:ind w:firstLine="0"/>
              <w:rPr>
                <w:rStyle w:val="FontStyle36"/>
                <w:sz w:val="19"/>
                <w:szCs w:val="19"/>
              </w:rPr>
            </w:pPr>
            <w:r w:rsidRPr="002F703A">
              <w:rPr>
                <w:rStyle w:val="FontStyle36"/>
                <w:sz w:val="19"/>
                <w:szCs w:val="19"/>
              </w:rPr>
              <w:t>Глава 8. Порядок заключения, изменения и исполнения договора</w:t>
            </w:r>
          </w:p>
          <w:p w:rsidR="006C2324" w:rsidRPr="002F703A" w:rsidRDefault="006C2324" w:rsidP="006C2324">
            <w:pPr>
              <w:pStyle w:val="Style11"/>
              <w:widowControl/>
              <w:spacing w:line="240" w:lineRule="auto"/>
              <w:ind w:firstLine="0"/>
              <w:rPr>
                <w:rStyle w:val="FontStyle36"/>
                <w:b w:val="0"/>
                <w:sz w:val="19"/>
                <w:szCs w:val="19"/>
              </w:rPr>
            </w:pPr>
            <w:r w:rsidRPr="002F703A">
              <w:rPr>
                <w:rStyle w:val="FontStyle36"/>
                <w:b w:val="0"/>
                <w:sz w:val="19"/>
                <w:szCs w:val="19"/>
              </w:rPr>
              <w:t>Статья 62. Общие положения по заключению договора</w:t>
            </w:r>
          </w:p>
          <w:p w:rsidR="006C2324" w:rsidRPr="002F703A" w:rsidRDefault="006C2324" w:rsidP="006C2324">
            <w:pPr>
              <w:pStyle w:val="Style10"/>
              <w:widowControl/>
              <w:tabs>
                <w:tab w:val="left" w:pos="0"/>
              </w:tabs>
              <w:spacing w:line="240" w:lineRule="auto"/>
              <w:ind w:firstLine="0"/>
              <w:rPr>
                <w:rStyle w:val="FontStyle35"/>
                <w:sz w:val="19"/>
                <w:szCs w:val="19"/>
              </w:rPr>
            </w:pPr>
            <w:r w:rsidRPr="002F703A">
              <w:rPr>
                <w:rStyle w:val="FontStyle35"/>
                <w:sz w:val="19"/>
                <w:szCs w:val="19"/>
              </w:rPr>
              <w:t>Статья 63. Лицо, с которым заключается договор</w:t>
            </w:r>
          </w:p>
          <w:p w:rsidR="006C2324" w:rsidRPr="002F703A" w:rsidRDefault="006C2324" w:rsidP="006C2324">
            <w:pPr>
              <w:pStyle w:val="Style10"/>
              <w:widowControl/>
              <w:tabs>
                <w:tab w:val="left" w:pos="0"/>
              </w:tabs>
              <w:spacing w:line="240" w:lineRule="auto"/>
              <w:ind w:firstLine="0"/>
              <w:rPr>
                <w:rStyle w:val="FontStyle35"/>
                <w:sz w:val="19"/>
                <w:szCs w:val="19"/>
              </w:rPr>
            </w:pPr>
            <w:r w:rsidRPr="002F703A">
              <w:rPr>
                <w:rStyle w:val="FontStyle35"/>
                <w:sz w:val="19"/>
                <w:szCs w:val="19"/>
              </w:rPr>
              <w:t>Статья 64. Условия заключения договора</w:t>
            </w:r>
          </w:p>
          <w:p w:rsidR="006C2324" w:rsidRPr="002F703A" w:rsidRDefault="006C2324" w:rsidP="006C2324">
            <w:pPr>
              <w:pStyle w:val="Style6"/>
              <w:widowControl/>
              <w:rPr>
                <w:rStyle w:val="FontStyle36"/>
                <w:b w:val="0"/>
                <w:sz w:val="19"/>
                <w:szCs w:val="19"/>
              </w:rPr>
            </w:pPr>
            <w:r w:rsidRPr="002F703A">
              <w:rPr>
                <w:rStyle w:val="FontStyle36"/>
                <w:b w:val="0"/>
                <w:sz w:val="19"/>
                <w:szCs w:val="19"/>
              </w:rPr>
              <w:t>Статья 65. Преддоговорные переговоры</w:t>
            </w:r>
          </w:p>
          <w:p w:rsidR="006C2324" w:rsidRPr="002F703A" w:rsidRDefault="006C2324" w:rsidP="006C2324">
            <w:pPr>
              <w:pStyle w:val="Style6"/>
              <w:widowControl/>
              <w:rPr>
                <w:rStyle w:val="FontStyle36"/>
                <w:b w:val="0"/>
                <w:sz w:val="19"/>
                <w:szCs w:val="19"/>
              </w:rPr>
            </w:pPr>
            <w:r w:rsidRPr="002F703A">
              <w:rPr>
                <w:rStyle w:val="FontStyle36"/>
                <w:b w:val="0"/>
                <w:sz w:val="19"/>
                <w:szCs w:val="19"/>
              </w:rPr>
              <w:t>Статья 66. Заключение договора</w:t>
            </w:r>
          </w:p>
          <w:p w:rsidR="006C2324" w:rsidRPr="002F703A" w:rsidRDefault="006C2324" w:rsidP="006C2324">
            <w:pPr>
              <w:pStyle w:val="Style6"/>
              <w:widowControl/>
              <w:tabs>
                <w:tab w:val="left" w:pos="284"/>
              </w:tabs>
              <w:jc w:val="both"/>
              <w:rPr>
                <w:rStyle w:val="FontStyle36"/>
                <w:b w:val="0"/>
                <w:sz w:val="19"/>
                <w:szCs w:val="19"/>
              </w:rPr>
            </w:pPr>
            <w:r w:rsidRPr="002F703A">
              <w:rPr>
                <w:rStyle w:val="FontStyle36"/>
                <w:b w:val="0"/>
                <w:sz w:val="19"/>
                <w:szCs w:val="19"/>
              </w:rPr>
              <w:t>Статья 67. Отказ от заключения договора</w:t>
            </w:r>
          </w:p>
          <w:p w:rsidR="006C2324" w:rsidRPr="002F703A" w:rsidRDefault="006C2324" w:rsidP="006C2324">
            <w:pPr>
              <w:pStyle w:val="Style6"/>
              <w:widowControl/>
              <w:tabs>
                <w:tab w:val="left" w:pos="284"/>
              </w:tabs>
              <w:jc w:val="both"/>
              <w:rPr>
                <w:rStyle w:val="FontStyle36"/>
                <w:b w:val="0"/>
                <w:sz w:val="19"/>
                <w:szCs w:val="19"/>
              </w:rPr>
            </w:pPr>
            <w:r w:rsidRPr="002F703A">
              <w:rPr>
                <w:rStyle w:val="FontStyle36"/>
                <w:b w:val="0"/>
                <w:sz w:val="19"/>
                <w:szCs w:val="19"/>
              </w:rPr>
              <w:t>Статья 68.Исполнение договора</w:t>
            </w:r>
          </w:p>
          <w:p w:rsidR="006C2324" w:rsidRPr="002F703A" w:rsidRDefault="006C2324" w:rsidP="006C2324">
            <w:pPr>
              <w:pStyle w:val="Style6"/>
              <w:widowControl/>
              <w:rPr>
                <w:rStyle w:val="FontStyle36"/>
                <w:b w:val="0"/>
                <w:sz w:val="19"/>
                <w:szCs w:val="19"/>
              </w:rPr>
            </w:pPr>
            <w:r w:rsidRPr="002F703A">
              <w:rPr>
                <w:rStyle w:val="FontStyle36"/>
                <w:b w:val="0"/>
                <w:sz w:val="19"/>
                <w:szCs w:val="19"/>
              </w:rPr>
              <w:t>Статья 69. Изменение условий договора</w:t>
            </w:r>
          </w:p>
          <w:p w:rsidR="006C2324" w:rsidRPr="002F703A" w:rsidRDefault="006C2324" w:rsidP="006C2324">
            <w:pPr>
              <w:pStyle w:val="Style10"/>
              <w:widowControl/>
              <w:tabs>
                <w:tab w:val="left" w:pos="634"/>
              </w:tabs>
              <w:spacing w:line="240" w:lineRule="auto"/>
              <w:ind w:firstLine="0"/>
              <w:rPr>
                <w:rStyle w:val="FontStyle35"/>
                <w:sz w:val="19"/>
                <w:szCs w:val="19"/>
              </w:rPr>
            </w:pPr>
            <w:r w:rsidRPr="002F703A">
              <w:rPr>
                <w:rStyle w:val="FontStyle35"/>
                <w:sz w:val="19"/>
                <w:szCs w:val="19"/>
              </w:rPr>
              <w:t>Статья 70.  Рамочный договор</w:t>
            </w:r>
          </w:p>
          <w:p w:rsidR="006C2324" w:rsidRPr="002F703A" w:rsidRDefault="006C2324" w:rsidP="006C2324">
            <w:pPr>
              <w:pStyle w:val="Style10"/>
              <w:widowControl/>
              <w:tabs>
                <w:tab w:val="left" w:pos="634"/>
              </w:tabs>
              <w:spacing w:line="240" w:lineRule="auto"/>
              <w:ind w:firstLine="0"/>
              <w:rPr>
                <w:sz w:val="19"/>
                <w:szCs w:val="19"/>
              </w:rPr>
            </w:pPr>
            <w:r w:rsidRPr="002F703A">
              <w:rPr>
                <w:rStyle w:val="FontStyle35"/>
                <w:sz w:val="19"/>
                <w:szCs w:val="19"/>
              </w:rPr>
              <w:t>Статья 71.  Особенности заключения рамочных договоров</w:t>
            </w:r>
          </w:p>
          <w:p w:rsidR="006C2324" w:rsidRPr="002F703A" w:rsidRDefault="006C2324" w:rsidP="006C2324">
            <w:pPr>
              <w:autoSpaceDE w:val="0"/>
              <w:autoSpaceDN w:val="0"/>
              <w:adjustRightInd w:val="0"/>
              <w:outlineLvl w:val="0"/>
              <w:rPr>
                <w:rFonts w:ascii="Times New Roman" w:hAnsi="Times New Roman" w:cs="Times New Roman"/>
                <w:bCs/>
                <w:sz w:val="19"/>
                <w:szCs w:val="19"/>
              </w:rPr>
            </w:pPr>
            <w:r w:rsidRPr="002F703A">
              <w:rPr>
                <w:rStyle w:val="FontStyle36"/>
                <w:sz w:val="19"/>
                <w:szCs w:val="19"/>
              </w:rPr>
              <w:t>Глава 9</w:t>
            </w:r>
            <w:r w:rsidRPr="002F703A">
              <w:rPr>
                <w:rFonts w:ascii="Times New Roman" w:hAnsi="Times New Roman" w:cs="Times New Roman"/>
                <w:bCs/>
                <w:sz w:val="19"/>
                <w:szCs w:val="19"/>
              </w:rPr>
              <w:t xml:space="preserve">. </w:t>
            </w:r>
            <w:r w:rsidRPr="002F703A">
              <w:rPr>
                <w:rFonts w:ascii="Times New Roman" w:hAnsi="Times New Roman" w:cs="Times New Roman"/>
                <w:b/>
                <w:bCs/>
                <w:sz w:val="19"/>
                <w:szCs w:val="19"/>
              </w:rPr>
              <w:t>Обжалование действий (бездействия) Заказчика (Организатора закупки), Закупочной комиссии, Оператора электронной площадки</w:t>
            </w:r>
          </w:p>
          <w:p w:rsidR="006C2324" w:rsidRPr="002F703A" w:rsidRDefault="006C2324" w:rsidP="006C2324">
            <w:pPr>
              <w:autoSpaceDE w:val="0"/>
              <w:autoSpaceDN w:val="0"/>
              <w:adjustRightInd w:val="0"/>
              <w:jc w:val="both"/>
              <w:outlineLvl w:val="0"/>
              <w:rPr>
                <w:rFonts w:ascii="Times New Roman" w:hAnsi="Times New Roman" w:cs="Times New Roman"/>
                <w:sz w:val="19"/>
                <w:szCs w:val="19"/>
              </w:rPr>
            </w:pPr>
            <w:r w:rsidRPr="002F703A">
              <w:rPr>
                <w:rFonts w:ascii="Times New Roman" w:hAnsi="Times New Roman" w:cs="Times New Roman"/>
                <w:sz w:val="19"/>
                <w:szCs w:val="19"/>
              </w:rPr>
              <w:t>Статья 72. Обжалование действий (бездействия) в судебном порядке</w:t>
            </w:r>
          </w:p>
          <w:p w:rsidR="006C2324" w:rsidRPr="002F703A" w:rsidRDefault="006C2324" w:rsidP="006C2324">
            <w:pPr>
              <w:autoSpaceDE w:val="0"/>
              <w:autoSpaceDN w:val="0"/>
              <w:adjustRightInd w:val="0"/>
              <w:jc w:val="both"/>
              <w:outlineLvl w:val="0"/>
              <w:rPr>
                <w:rFonts w:ascii="Times New Roman" w:hAnsi="Times New Roman" w:cs="Times New Roman"/>
                <w:sz w:val="19"/>
                <w:szCs w:val="19"/>
              </w:rPr>
            </w:pPr>
            <w:r w:rsidRPr="002F703A">
              <w:rPr>
                <w:rFonts w:ascii="Times New Roman" w:hAnsi="Times New Roman" w:cs="Times New Roman"/>
                <w:sz w:val="19"/>
                <w:szCs w:val="19"/>
              </w:rPr>
              <w:t>Статья 73. Обжалование действий (бездействия) в антимонопольном органе</w:t>
            </w:r>
          </w:p>
          <w:p w:rsidR="006C2324" w:rsidRPr="002F703A" w:rsidRDefault="006C2324" w:rsidP="006C2324">
            <w:pPr>
              <w:autoSpaceDE w:val="0"/>
              <w:autoSpaceDN w:val="0"/>
              <w:adjustRightInd w:val="0"/>
              <w:jc w:val="both"/>
              <w:outlineLvl w:val="0"/>
              <w:rPr>
                <w:rFonts w:ascii="Times New Roman" w:hAnsi="Times New Roman" w:cs="Times New Roman"/>
                <w:sz w:val="19"/>
                <w:szCs w:val="19"/>
              </w:rPr>
            </w:pPr>
            <w:r w:rsidRPr="002F703A">
              <w:rPr>
                <w:rFonts w:ascii="Times New Roman" w:hAnsi="Times New Roman" w:cs="Times New Roman"/>
                <w:sz w:val="19"/>
                <w:szCs w:val="19"/>
              </w:rPr>
              <w:t>Статья 74. Особенности обжалования действий (бездействия) Заказчика (Организатора закупки), Закупочной комиссии, Оператора электронной площадки</w:t>
            </w:r>
          </w:p>
          <w:p w:rsidR="006C2324" w:rsidRPr="002F703A" w:rsidRDefault="006C2324" w:rsidP="006C2324">
            <w:pPr>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Статья 75. Обжалование действий (бездействия) Заказчика (Организатора закупки), Закупочной комиссии</w:t>
            </w:r>
          </w:p>
          <w:p w:rsidR="006C2324" w:rsidRPr="002F703A" w:rsidRDefault="006C2324" w:rsidP="006C2324">
            <w:pPr>
              <w:autoSpaceDE w:val="0"/>
              <w:autoSpaceDN w:val="0"/>
              <w:adjustRightInd w:val="0"/>
              <w:jc w:val="both"/>
              <w:rPr>
                <w:rFonts w:ascii="Times New Roman" w:hAnsi="Times New Roman" w:cs="Times New Roman"/>
                <w:sz w:val="19"/>
                <w:szCs w:val="19"/>
              </w:rPr>
            </w:pPr>
            <w:r w:rsidRPr="002F703A">
              <w:rPr>
                <w:rFonts w:ascii="Times New Roman" w:hAnsi="Times New Roman" w:cs="Times New Roman"/>
                <w:sz w:val="19"/>
                <w:szCs w:val="19"/>
              </w:rPr>
              <w:t xml:space="preserve">Статья 76. Порядок подачи и рассмотрения жалобы </w:t>
            </w:r>
          </w:p>
          <w:p w:rsidR="006C2324" w:rsidRPr="002F703A" w:rsidRDefault="006C2324" w:rsidP="006C2324">
            <w:pPr>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Статья 77. Содержание жалобы на действия (бездействие) Заказчика (Организатора закупки), Закупочной комиссии</w:t>
            </w:r>
          </w:p>
          <w:p w:rsidR="006C2324" w:rsidRPr="002F703A" w:rsidRDefault="006C2324" w:rsidP="006C2324">
            <w:pPr>
              <w:autoSpaceDE w:val="0"/>
              <w:autoSpaceDN w:val="0"/>
              <w:adjustRightInd w:val="0"/>
              <w:jc w:val="both"/>
              <w:rPr>
                <w:rFonts w:ascii="Times New Roman" w:hAnsi="Times New Roman" w:cs="Times New Roman"/>
                <w:sz w:val="19"/>
                <w:szCs w:val="19"/>
              </w:rPr>
            </w:pPr>
            <w:r w:rsidRPr="002F703A">
              <w:rPr>
                <w:rFonts w:ascii="Times New Roman" w:hAnsi="Times New Roman" w:cs="Times New Roman"/>
                <w:sz w:val="19"/>
                <w:szCs w:val="19"/>
              </w:rPr>
              <w:t>Статья 78. Действия, осуществляемые по результатам рассмотрения жалобы</w:t>
            </w:r>
          </w:p>
          <w:p w:rsidR="006C2324" w:rsidRPr="002F703A" w:rsidRDefault="006C2324" w:rsidP="006C2324">
            <w:pPr>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Статья 79. Возвращение жалобы на действия (бездействие) Заказчика (Организатора закупки), Закупочной комиссии</w:t>
            </w:r>
          </w:p>
          <w:p w:rsidR="006C2324" w:rsidRPr="002F703A" w:rsidRDefault="006C2324" w:rsidP="006C2324">
            <w:pPr>
              <w:pStyle w:val="Style8"/>
              <w:widowControl/>
              <w:tabs>
                <w:tab w:val="left" w:leader="dot" w:pos="9446"/>
              </w:tabs>
              <w:rPr>
                <w:rStyle w:val="FontStyle35"/>
                <w:b/>
                <w:sz w:val="19"/>
                <w:szCs w:val="19"/>
              </w:rPr>
            </w:pPr>
            <w:r w:rsidRPr="002F703A">
              <w:rPr>
                <w:rStyle w:val="FontStyle35"/>
                <w:b/>
                <w:sz w:val="19"/>
                <w:szCs w:val="19"/>
              </w:rPr>
              <w:t>Глава 10. Особые условия</w:t>
            </w:r>
          </w:p>
          <w:p w:rsidR="006C2324" w:rsidRPr="002F703A" w:rsidRDefault="006C2324" w:rsidP="006C2324">
            <w:pPr>
              <w:pStyle w:val="Style8"/>
              <w:widowControl/>
              <w:tabs>
                <w:tab w:val="left" w:leader="dot" w:pos="9446"/>
              </w:tabs>
              <w:spacing w:line="240" w:lineRule="auto"/>
              <w:rPr>
                <w:rStyle w:val="FontStyle35"/>
                <w:sz w:val="19"/>
                <w:szCs w:val="19"/>
              </w:rPr>
            </w:pPr>
            <w:r w:rsidRPr="002F703A">
              <w:rPr>
                <w:rStyle w:val="FontStyle35"/>
                <w:sz w:val="19"/>
                <w:szCs w:val="19"/>
              </w:rPr>
              <w:t>Статья 80.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6C2324" w:rsidRPr="002F703A" w:rsidRDefault="006C2324" w:rsidP="006C2324">
            <w:pPr>
              <w:pStyle w:val="Style8"/>
              <w:widowControl/>
              <w:tabs>
                <w:tab w:val="left" w:leader="dot" w:pos="9446"/>
              </w:tabs>
              <w:spacing w:line="240" w:lineRule="auto"/>
              <w:rPr>
                <w:rStyle w:val="FontStyle35"/>
                <w:sz w:val="19"/>
                <w:szCs w:val="19"/>
              </w:rPr>
            </w:pPr>
            <w:r w:rsidRPr="002F703A">
              <w:rPr>
                <w:rStyle w:val="FontStyle35"/>
                <w:sz w:val="19"/>
                <w:szCs w:val="19"/>
              </w:rPr>
              <w:t>Статья 81. Особенности участия субъектов малого и среднего предпринимательства в закупках товаров, работ, услуг</w:t>
            </w:r>
          </w:p>
          <w:p w:rsidR="006C2324" w:rsidRPr="002F703A" w:rsidRDefault="006C2324" w:rsidP="006C2324">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Статья 81.1. Особенности проведения закупочных процедур, в которых участниками закупок являются только субъекты малого и среднего предпринимательства</w:t>
            </w:r>
          </w:p>
          <w:p w:rsidR="006C2324" w:rsidRPr="002F703A" w:rsidRDefault="006C2324" w:rsidP="006C2324">
            <w:pPr>
              <w:tabs>
                <w:tab w:val="left" w:pos="0"/>
                <w:tab w:val="left" w:pos="284"/>
              </w:tabs>
              <w:jc w:val="both"/>
              <w:rPr>
                <w:rStyle w:val="FontStyle35"/>
                <w:sz w:val="19"/>
                <w:szCs w:val="19"/>
              </w:rPr>
            </w:pPr>
            <w:r w:rsidRPr="002F703A">
              <w:rPr>
                <w:rStyle w:val="FontStyle35"/>
                <w:sz w:val="19"/>
                <w:szCs w:val="19"/>
              </w:rPr>
              <w:t>Статья 81.1.-1. Особенности осуществления конкурентной закупки в электронной форме, участниками  которой могут быть только субъекты малого и среднего предпринимательства</w:t>
            </w:r>
          </w:p>
          <w:p w:rsidR="006C2324" w:rsidRPr="002F703A" w:rsidRDefault="006C2324" w:rsidP="006C2324">
            <w:pPr>
              <w:pStyle w:val="Style8"/>
              <w:widowControl/>
              <w:tabs>
                <w:tab w:val="left" w:leader="dot" w:pos="9446"/>
              </w:tabs>
              <w:spacing w:line="240" w:lineRule="auto"/>
              <w:rPr>
                <w:rStyle w:val="FontStyle35"/>
                <w:sz w:val="19"/>
                <w:szCs w:val="19"/>
              </w:rPr>
            </w:pPr>
            <w:r w:rsidRPr="002F703A">
              <w:rPr>
                <w:sz w:val="19"/>
                <w:szCs w:val="19"/>
              </w:rPr>
              <w:t>Статья 81.1.-2. Конкурс в электронной форме, участниками которого могут быть только субъекты малого и среднего предпринимательства</w:t>
            </w:r>
          </w:p>
          <w:p w:rsidR="006C2324" w:rsidRPr="002F703A" w:rsidRDefault="006C2324" w:rsidP="006C2324">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Статья 81.1.-3. Аукцион в электронной форме, участниками которого могут быть только субъекты малого и среднего предпринимательства</w:t>
            </w:r>
          </w:p>
          <w:p w:rsidR="006C2324" w:rsidRPr="002F703A" w:rsidRDefault="006C2324" w:rsidP="006C2324">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Статья 81.1.-4. Запрос предложений в электронной форме, участниками которого могут быть только субъекты малого и среднего предпринимательства</w:t>
            </w:r>
          </w:p>
          <w:p w:rsidR="006C2324" w:rsidRPr="002F703A" w:rsidRDefault="006C2324" w:rsidP="006C2324">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Статья 81.1.-5. Заявка на участие в конкурентной закупке, участниками которой могут быть только субъекты малого и среднего предпринимательства</w:t>
            </w:r>
          </w:p>
          <w:p w:rsidR="006C2324" w:rsidRPr="002F703A" w:rsidRDefault="006C2324" w:rsidP="006C2324">
            <w:pPr>
              <w:tabs>
                <w:tab w:val="left" w:pos="0"/>
                <w:tab w:val="left" w:pos="284"/>
              </w:tabs>
              <w:jc w:val="both"/>
              <w:rPr>
                <w:rStyle w:val="FontStyle35"/>
                <w:sz w:val="19"/>
                <w:szCs w:val="19"/>
              </w:rPr>
            </w:pPr>
            <w:r w:rsidRPr="002F703A">
              <w:rPr>
                <w:rStyle w:val="FontStyle35"/>
                <w:sz w:val="19"/>
                <w:szCs w:val="19"/>
              </w:rPr>
              <w:t>Статья 81.1.-6. Особенности функционирования электронной площадки для целей осуществления конкурентной закупки, участниками которой могут быть только субъекты малого и среднего предпринимательства</w:t>
            </w:r>
          </w:p>
          <w:p w:rsidR="006C2324" w:rsidRPr="002F703A" w:rsidRDefault="006C2324" w:rsidP="006C2324">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Статья 81.1.-7. Договор по результатам конкурентной закупки, участниками которой могут быть только субъекты малого и среднего предпринимательства</w:t>
            </w:r>
          </w:p>
          <w:p w:rsidR="006C2324" w:rsidRPr="002F703A" w:rsidRDefault="006C2324" w:rsidP="006C2324">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Статья 81.2. Особенности участия субъектов малого и среднего предпринимательства в закупках в качестве субподрядчиков (соисполнителей)»</w:t>
            </w:r>
          </w:p>
          <w:p w:rsidR="001D1DAF" w:rsidRPr="002F703A" w:rsidRDefault="001D1DAF" w:rsidP="001D1DAF">
            <w:pPr>
              <w:pStyle w:val="aa"/>
              <w:jc w:val="both"/>
              <w:rPr>
                <w:rFonts w:ascii="Times New Roman" w:hAnsi="Times New Roman" w:cs="Times New Roman"/>
                <w:sz w:val="19"/>
                <w:szCs w:val="19"/>
              </w:rPr>
            </w:pPr>
          </w:p>
        </w:tc>
      </w:tr>
      <w:tr w:rsidR="00B77050" w:rsidRPr="002F703A" w:rsidTr="00304FFE">
        <w:tc>
          <w:tcPr>
            <w:tcW w:w="1668" w:type="dxa"/>
          </w:tcPr>
          <w:p w:rsidR="00B77050" w:rsidRPr="002F703A" w:rsidRDefault="00B77050" w:rsidP="00506375">
            <w:pPr>
              <w:jc w:val="center"/>
              <w:rPr>
                <w:rFonts w:ascii="Times New Roman" w:hAnsi="Times New Roman" w:cs="Times New Roman"/>
                <w:sz w:val="19"/>
                <w:szCs w:val="19"/>
              </w:rPr>
            </w:pPr>
            <w:r w:rsidRPr="002F703A">
              <w:rPr>
                <w:rFonts w:ascii="Times New Roman" w:hAnsi="Times New Roman" w:cs="Times New Roman"/>
                <w:sz w:val="19"/>
                <w:szCs w:val="19"/>
              </w:rPr>
              <w:lastRenderedPageBreak/>
              <w:t>Термины, определения и сокращения</w:t>
            </w:r>
          </w:p>
        </w:tc>
        <w:tc>
          <w:tcPr>
            <w:tcW w:w="6378" w:type="dxa"/>
          </w:tcPr>
          <w:p w:rsidR="00B77050" w:rsidRPr="002F703A" w:rsidRDefault="00B77050" w:rsidP="00B77050">
            <w:pPr>
              <w:pStyle w:val="Style12"/>
              <w:widowControl/>
              <w:spacing w:line="240" w:lineRule="auto"/>
              <w:ind w:firstLine="0"/>
              <w:rPr>
                <w:rStyle w:val="FontStyle35"/>
                <w:sz w:val="19"/>
                <w:szCs w:val="19"/>
              </w:rPr>
            </w:pPr>
            <w:r w:rsidRPr="002F703A">
              <w:rPr>
                <w:rStyle w:val="FontStyle35"/>
                <w:sz w:val="19"/>
                <w:szCs w:val="19"/>
              </w:rPr>
              <w:t xml:space="preserve">Текст: </w:t>
            </w:r>
          </w:p>
          <w:p w:rsidR="00B77050" w:rsidRPr="002F703A" w:rsidRDefault="00B77050" w:rsidP="00B77050">
            <w:pPr>
              <w:pStyle w:val="Style12"/>
              <w:widowControl/>
              <w:spacing w:line="240" w:lineRule="auto"/>
              <w:ind w:firstLine="0"/>
              <w:rPr>
                <w:rStyle w:val="FontStyle35"/>
                <w:sz w:val="19"/>
                <w:szCs w:val="19"/>
              </w:rPr>
            </w:pPr>
            <w:r w:rsidRPr="002F703A">
              <w:rPr>
                <w:rStyle w:val="FontStyle35"/>
                <w:sz w:val="19"/>
                <w:szCs w:val="19"/>
              </w:rPr>
              <w:t>«В настоящем Положении о закупке товаров, работ, услуг АО «Черногорэнерго» применяются следующие термины и определения:»</w:t>
            </w:r>
          </w:p>
          <w:p w:rsidR="00B77050" w:rsidRPr="002F703A" w:rsidRDefault="00B77050" w:rsidP="00975456">
            <w:pPr>
              <w:pStyle w:val="Style17"/>
              <w:widowControl/>
              <w:tabs>
                <w:tab w:val="left" w:pos="989"/>
              </w:tabs>
              <w:spacing w:line="240" w:lineRule="auto"/>
              <w:ind w:firstLine="0"/>
              <w:rPr>
                <w:sz w:val="19"/>
                <w:szCs w:val="19"/>
              </w:rPr>
            </w:pPr>
          </w:p>
        </w:tc>
        <w:tc>
          <w:tcPr>
            <w:tcW w:w="7229" w:type="dxa"/>
          </w:tcPr>
          <w:p w:rsidR="00B77050" w:rsidRPr="002F703A" w:rsidRDefault="00B77050" w:rsidP="00B77050">
            <w:pPr>
              <w:pStyle w:val="Style12"/>
              <w:widowControl/>
              <w:spacing w:line="240" w:lineRule="auto"/>
              <w:ind w:firstLine="0"/>
              <w:rPr>
                <w:sz w:val="19"/>
                <w:szCs w:val="19"/>
              </w:rPr>
            </w:pPr>
            <w:r w:rsidRPr="002F703A">
              <w:rPr>
                <w:sz w:val="19"/>
                <w:szCs w:val="19"/>
              </w:rPr>
              <w:t xml:space="preserve">Заменить текстом: </w:t>
            </w:r>
          </w:p>
          <w:p w:rsidR="00B77050" w:rsidRPr="002F703A" w:rsidRDefault="00B77050" w:rsidP="00B77050">
            <w:pPr>
              <w:pStyle w:val="Style12"/>
              <w:widowControl/>
              <w:spacing w:line="240" w:lineRule="auto"/>
              <w:ind w:firstLine="0"/>
              <w:rPr>
                <w:rStyle w:val="FontStyle35"/>
                <w:sz w:val="19"/>
                <w:szCs w:val="19"/>
              </w:rPr>
            </w:pPr>
            <w:r w:rsidRPr="002F703A">
              <w:rPr>
                <w:sz w:val="19"/>
                <w:szCs w:val="19"/>
              </w:rPr>
              <w:t>«</w:t>
            </w:r>
            <w:r w:rsidRPr="002F703A">
              <w:rPr>
                <w:rStyle w:val="FontStyle35"/>
                <w:sz w:val="19"/>
                <w:szCs w:val="19"/>
              </w:rPr>
              <w:t>В настоящем Положении о закупке товаров, работ, услуг АО «Черногорэнерго» (далее по тексту: «Положение о закупке») применяются следующие термины и определения:»</w:t>
            </w:r>
          </w:p>
          <w:p w:rsidR="00B77050" w:rsidRPr="002F703A" w:rsidRDefault="00B77050" w:rsidP="00506375">
            <w:pPr>
              <w:pStyle w:val="Style17"/>
              <w:widowControl/>
              <w:tabs>
                <w:tab w:val="left" w:pos="989"/>
              </w:tabs>
              <w:spacing w:line="240" w:lineRule="auto"/>
              <w:ind w:firstLine="0"/>
              <w:rPr>
                <w:sz w:val="19"/>
                <w:szCs w:val="19"/>
              </w:rPr>
            </w:pPr>
          </w:p>
        </w:tc>
      </w:tr>
      <w:tr w:rsidR="000E2A15" w:rsidRPr="002F703A" w:rsidTr="00304FFE">
        <w:tc>
          <w:tcPr>
            <w:tcW w:w="1668" w:type="dxa"/>
          </w:tcPr>
          <w:p w:rsidR="000E2A15" w:rsidRPr="002F703A" w:rsidRDefault="000E2A15"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0E2A15" w:rsidRPr="002F703A" w:rsidRDefault="00CE092B" w:rsidP="00975456">
            <w:pPr>
              <w:pStyle w:val="Style17"/>
              <w:widowControl/>
              <w:tabs>
                <w:tab w:val="left" w:pos="989"/>
              </w:tabs>
              <w:spacing w:line="240" w:lineRule="auto"/>
              <w:ind w:firstLine="0"/>
              <w:rPr>
                <w:sz w:val="19"/>
                <w:szCs w:val="19"/>
              </w:rPr>
            </w:pPr>
            <w:r w:rsidRPr="002F703A">
              <w:rPr>
                <w:sz w:val="19"/>
                <w:szCs w:val="19"/>
              </w:rPr>
              <w:t xml:space="preserve">Текст: </w:t>
            </w:r>
          </w:p>
          <w:p w:rsidR="00CE092B" w:rsidRPr="002F703A" w:rsidRDefault="00CE092B" w:rsidP="00CE092B">
            <w:pPr>
              <w:pStyle w:val="Style12"/>
              <w:widowControl/>
              <w:tabs>
                <w:tab w:val="left" w:pos="709"/>
              </w:tabs>
              <w:spacing w:line="240" w:lineRule="auto"/>
              <w:ind w:firstLine="0"/>
              <w:rPr>
                <w:rStyle w:val="FontStyle35"/>
                <w:sz w:val="19"/>
                <w:szCs w:val="19"/>
              </w:rPr>
            </w:pPr>
            <w:r w:rsidRPr="002F703A">
              <w:rPr>
                <w:sz w:val="19"/>
                <w:szCs w:val="19"/>
              </w:rPr>
              <w:t>«</w:t>
            </w:r>
            <w:r w:rsidRPr="002F703A">
              <w:rPr>
                <w:rStyle w:val="FontStyle36"/>
                <w:sz w:val="19"/>
                <w:szCs w:val="19"/>
              </w:rPr>
              <w:t xml:space="preserve">Аукцион </w:t>
            </w:r>
            <w:r w:rsidRPr="002F703A">
              <w:rPr>
                <w:rStyle w:val="FontStyle35"/>
                <w:sz w:val="19"/>
                <w:szCs w:val="19"/>
              </w:rPr>
              <w:t>- конкурентная процедура закупки (способ закупки) с проведением торгов на право заключения договора на поставку товаров, выполнение работ, оказание услуг. Победителем аукциона признается участник закупки, предложивший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 Кроме того, Аукцион может быть открытым, закрытым с Предквалификацией».</w:t>
            </w:r>
          </w:p>
          <w:p w:rsidR="00CE092B" w:rsidRPr="002F703A" w:rsidRDefault="00CE092B" w:rsidP="00CE092B">
            <w:pPr>
              <w:pStyle w:val="Style12"/>
              <w:widowControl/>
              <w:tabs>
                <w:tab w:val="left" w:pos="709"/>
              </w:tabs>
              <w:spacing w:line="240" w:lineRule="auto"/>
              <w:ind w:firstLine="0"/>
              <w:rPr>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6D12AB" w:rsidRPr="002F703A" w:rsidRDefault="00465428" w:rsidP="006D12AB">
            <w:pPr>
              <w:pStyle w:val="Style12"/>
              <w:widowControl/>
              <w:tabs>
                <w:tab w:val="left" w:pos="709"/>
              </w:tabs>
              <w:spacing w:line="240" w:lineRule="auto"/>
              <w:ind w:firstLine="0"/>
              <w:rPr>
                <w:rStyle w:val="FontStyle35"/>
                <w:sz w:val="19"/>
                <w:szCs w:val="19"/>
              </w:rPr>
            </w:pPr>
            <w:r w:rsidRPr="002F703A">
              <w:rPr>
                <w:rStyle w:val="FontStyle36"/>
                <w:sz w:val="19"/>
                <w:szCs w:val="19"/>
              </w:rPr>
              <w:t>«</w:t>
            </w:r>
            <w:r w:rsidR="006D12AB" w:rsidRPr="002F703A">
              <w:rPr>
                <w:rStyle w:val="FontStyle36"/>
                <w:sz w:val="19"/>
                <w:szCs w:val="19"/>
              </w:rPr>
              <w:t xml:space="preserve">Аукцион </w:t>
            </w:r>
            <w:r w:rsidR="006D12AB" w:rsidRPr="002F703A">
              <w:rPr>
                <w:rStyle w:val="FontStyle35"/>
                <w:sz w:val="19"/>
                <w:szCs w:val="19"/>
              </w:rPr>
              <w:t>–форма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r w:rsidRPr="002F703A">
              <w:rPr>
                <w:rStyle w:val="FontStyle35"/>
                <w:sz w:val="19"/>
                <w:szCs w:val="19"/>
              </w:rPr>
              <w:t>»</w:t>
            </w:r>
            <w:r w:rsidR="006D12AB" w:rsidRPr="002F703A">
              <w:rPr>
                <w:rStyle w:val="FontStyle35"/>
                <w:sz w:val="19"/>
                <w:szCs w:val="19"/>
              </w:rPr>
              <w:t>.</w:t>
            </w:r>
          </w:p>
          <w:p w:rsidR="000E2A15" w:rsidRPr="002F703A" w:rsidRDefault="000E2A15" w:rsidP="00506375">
            <w:pPr>
              <w:pStyle w:val="Style17"/>
              <w:widowControl/>
              <w:tabs>
                <w:tab w:val="left" w:pos="989"/>
              </w:tabs>
              <w:spacing w:line="240" w:lineRule="auto"/>
              <w:ind w:firstLine="0"/>
              <w:rPr>
                <w:sz w:val="19"/>
                <w:szCs w:val="19"/>
              </w:rPr>
            </w:pPr>
          </w:p>
        </w:tc>
      </w:tr>
      <w:tr w:rsidR="006D12AB" w:rsidRPr="002F703A" w:rsidTr="00304FFE">
        <w:tc>
          <w:tcPr>
            <w:tcW w:w="1668" w:type="dxa"/>
          </w:tcPr>
          <w:p w:rsidR="006D12AB"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6D12AB">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6D12AB" w:rsidRPr="002F703A" w:rsidRDefault="00465428" w:rsidP="006D12AB">
            <w:pPr>
              <w:pStyle w:val="Style12"/>
              <w:widowControl/>
              <w:spacing w:line="240" w:lineRule="auto"/>
              <w:ind w:firstLine="0"/>
              <w:rPr>
                <w:rStyle w:val="FontStyle35"/>
                <w:sz w:val="19"/>
                <w:szCs w:val="19"/>
              </w:rPr>
            </w:pPr>
            <w:r w:rsidRPr="002F703A">
              <w:rPr>
                <w:rStyle w:val="FontStyle36"/>
                <w:sz w:val="19"/>
                <w:szCs w:val="19"/>
              </w:rPr>
              <w:t>«</w:t>
            </w:r>
            <w:r w:rsidR="006D12AB" w:rsidRPr="002F703A">
              <w:rPr>
                <w:rStyle w:val="FontStyle36"/>
                <w:sz w:val="19"/>
                <w:szCs w:val="19"/>
              </w:rPr>
              <w:t xml:space="preserve">Документация о закупке </w:t>
            </w:r>
            <w:r w:rsidR="006D12AB" w:rsidRPr="002F703A">
              <w:rPr>
                <w:rStyle w:val="FontStyle35"/>
                <w:sz w:val="19"/>
                <w:szCs w:val="19"/>
              </w:rPr>
              <w:t>- документация, утвержденная Заказчиком и содержащая сведения, предусмотренные законодательством Российской Федерации и Положением о закупке товаров, работ, услуг АО «Черногорэнерго».</w:t>
            </w:r>
          </w:p>
          <w:p w:rsidR="006D12AB" w:rsidRPr="002F703A" w:rsidRDefault="006D12AB" w:rsidP="006D12AB">
            <w:pPr>
              <w:pStyle w:val="Style12"/>
              <w:widowControl/>
              <w:spacing w:line="240" w:lineRule="auto"/>
              <w:ind w:firstLine="0"/>
              <w:rPr>
                <w:rStyle w:val="FontStyle35"/>
                <w:sz w:val="19"/>
                <w:szCs w:val="19"/>
              </w:rPr>
            </w:pPr>
            <w:r w:rsidRPr="002F703A">
              <w:rPr>
                <w:rStyle w:val="FontStyle35"/>
                <w:sz w:val="19"/>
                <w:szCs w:val="19"/>
              </w:rPr>
              <w:t>(Термин «Документация о закупке» может конкретизироваться в зависимости от способа закупки: «Документация по проведению конкурса», «Документация по проведению аукциона в электронной форме», «Документация по проведению запроса предложений», Документация по проведению запроса ценовых котировок»)</w:t>
            </w:r>
            <w:r w:rsidR="00465428" w:rsidRPr="002F703A">
              <w:rPr>
                <w:rStyle w:val="FontStyle35"/>
                <w:sz w:val="19"/>
                <w:szCs w:val="19"/>
              </w:rPr>
              <w:t>»</w:t>
            </w:r>
            <w:r w:rsidRPr="002F703A">
              <w:rPr>
                <w:rStyle w:val="FontStyle35"/>
                <w:sz w:val="19"/>
                <w:szCs w:val="19"/>
              </w:rPr>
              <w:t>.</w:t>
            </w:r>
          </w:p>
          <w:p w:rsidR="006D12AB" w:rsidRPr="002F703A" w:rsidRDefault="006D12AB" w:rsidP="00975456">
            <w:pPr>
              <w:pStyle w:val="Style17"/>
              <w:widowControl/>
              <w:tabs>
                <w:tab w:val="left" w:pos="989"/>
              </w:tabs>
              <w:spacing w:line="240" w:lineRule="auto"/>
              <w:ind w:firstLine="0"/>
              <w:rPr>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6D12AB" w:rsidRPr="002F703A" w:rsidRDefault="00465428" w:rsidP="006D12AB">
            <w:pPr>
              <w:pStyle w:val="Style12"/>
              <w:widowControl/>
              <w:spacing w:line="240" w:lineRule="auto"/>
              <w:ind w:firstLine="0"/>
              <w:rPr>
                <w:rStyle w:val="FontStyle35"/>
                <w:sz w:val="19"/>
                <w:szCs w:val="19"/>
              </w:rPr>
            </w:pPr>
            <w:r w:rsidRPr="002F703A">
              <w:rPr>
                <w:rStyle w:val="FontStyle36"/>
                <w:sz w:val="19"/>
                <w:szCs w:val="19"/>
              </w:rPr>
              <w:t>«</w:t>
            </w:r>
            <w:r w:rsidR="006D12AB" w:rsidRPr="002F703A">
              <w:rPr>
                <w:rStyle w:val="FontStyle36"/>
                <w:sz w:val="19"/>
                <w:szCs w:val="19"/>
              </w:rPr>
              <w:t xml:space="preserve">Документация о конкурентной закупке </w:t>
            </w:r>
            <w:r w:rsidR="006D12AB" w:rsidRPr="002F703A">
              <w:rPr>
                <w:rStyle w:val="FontStyle35"/>
                <w:sz w:val="19"/>
                <w:szCs w:val="19"/>
              </w:rPr>
              <w:t>– комплект документов, содержащих информацию по техническим, организационным и коммерческим вопросам проведения конкурентных закупок, далее также «Документация о закупке».</w:t>
            </w:r>
          </w:p>
          <w:p w:rsidR="006D12AB" w:rsidRPr="002F703A" w:rsidRDefault="006D12AB" w:rsidP="006D12AB">
            <w:pPr>
              <w:pStyle w:val="Style12"/>
              <w:widowControl/>
              <w:tabs>
                <w:tab w:val="left" w:pos="709"/>
              </w:tabs>
              <w:spacing w:line="240" w:lineRule="auto"/>
              <w:ind w:firstLine="0"/>
              <w:rPr>
                <w:rStyle w:val="FontStyle36"/>
                <w:sz w:val="19"/>
                <w:szCs w:val="19"/>
              </w:rPr>
            </w:pPr>
            <w:r w:rsidRPr="002F703A">
              <w:rPr>
                <w:rStyle w:val="FontStyle35"/>
                <w:sz w:val="19"/>
                <w:szCs w:val="19"/>
              </w:rPr>
              <w:t>(Термин «Документация о закупке» может конкретизироваться в зависимости от способа закупки: «Документация по проведению конкурса», «Документация по проведению аукциона», «Документация по проведению запроса предложений»)</w:t>
            </w:r>
            <w:r w:rsidR="00465428" w:rsidRPr="002F703A">
              <w:rPr>
                <w:rStyle w:val="FontStyle35"/>
                <w:sz w:val="19"/>
                <w:szCs w:val="19"/>
              </w:rPr>
              <w:t>»</w:t>
            </w:r>
            <w:r w:rsidRPr="002F703A">
              <w:rPr>
                <w:rStyle w:val="FontStyle35"/>
                <w:sz w:val="19"/>
                <w:szCs w:val="19"/>
              </w:rPr>
              <w:t>.</w:t>
            </w:r>
          </w:p>
        </w:tc>
      </w:tr>
      <w:tr w:rsidR="006D12AB" w:rsidRPr="002F703A" w:rsidTr="00304FFE">
        <w:tc>
          <w:tcPr>
            <w:tcW w:w="1668" w:type="dxa"/>
          </w:tcPr>
          <w:p w:rsidR="006D12AB"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6D12AB" w:rsidRPr="002F703A" w:rsidRDefault="00465428" w:rsidP="006D12AB">
            <w:pPr>
              <w:widowControl w:val="0"/>
              <w:shd w:val="clear" w:color="auto" w:fill="FFFFFF"/>
              <w:tabs>
                <w:tab w:val="left" w:pos="567"/>
                <w:tab w:val="left" w:pos="709"/>
                <w:tab w:val="left" w:pos="1243"/>
              </w:tabs>
              <w:autoSpaceDE w:val="0"/>
              <w:autoSpaceDN w:val="0"/>
              <w:adjustRightInd w:val="0"/>
              <w:jc w:val="both"/>
              <w:rPr>
                <w:rStyle w:val="FontStyle35"/>
                <w:b/>
                <w:bCs/>
                <w:sz w:val="19"/>
                <w:szCs w:val="19"/>
              </w:rPr>
            </w:pPr>
            <w:r w:rsidRPr="002F703A">
              <w:rPr>
                <w:rFonts w:ascii="Times New Roman" w:eastAsia="Times New Roman" w:hAnsi="Times New Roman" w:cs="Times New Roman"/>
                <w:b/>
                <w:bCs/>
                <w:sz w:val="19"/>
                <w:szCs w:val="19"/>
              </w:rPr>
              <w:t>«</w:t>
            </w:r>
            <w:r w:rsidR="006D12AB" w:rsidRPr="002F703A">
              <w:rPr>
                <w:rFonts w:ascii="Times New Roman" w:eastAsia="Times New Roman" w:hAnsi="Times New Roman" w:cs="Times New Roman"/>
                <w:b/>
                <w:bCs/>
                <w:sz w:val="19"/>
                <w:szCs w:val="19"/>
              </w:rPr>
              <w:t xml:space="preserve">Заявка на участие в закупке – </w:t>
            </w:r>
            <w:r w:rsidR="006D12AB" w:rsidRPr="002F703A">
              <w:rPr>
                <w:rFonts w:ascii="Times New Roman" w:eastAsia="Times New Roman" w:hAnsi="Times New Roman" w:cs="Times New Roman"/>
                <w:sz w:val="19"/>
                <w:szCs w:val="19"/>
              </w:rPr>
              <w:t>письменное подтверждение участника закупки его согласия участвовать в процедуре закупки на условиях, указанных в извещении о закупке и в документации о закупке</w:t>
            </w:r>
            <w:r w:rsidRPr="002F703A">
              <w:rPr>
                <w:rFonts w:ascii="Times New Roman" w:eastAsia="Times New Roman" w:hAnsi="Times New Roman" w:cs="Times New Roman"/>
                <w:sz w:val="19"/>
                <w:szCs w:val="19"/>
              </w:rPr>
              <w:t>»</w:t>
            </w:r>
            <w:r w:rsidR="006D12AB" w:rsidRPr="002F703A">
              <w:rPr>
                <w:rFonts w:ascii="Times New Roman" w:eastAsia="Times New Roman" w:hAnsi="Times New Roman" w:cs="Times New Roman"/>
                <w:sz w:val="19"/>
                <w:szCs w:val="19"/>
              </w:rPr>
              <w:t>.</w:t>
            </w:r>
          </w:p>
          <w:p w:rsidR="006D12AB" w:rsidRPr="002F703A" w:rsidRDefault="006D12AB" w:rsidP="006D12AB">
            <w:pPr>
              <w:pStyle w:val="Style12"/>
              <w:widowControl/>
              <w:spacing w:line="240" w:lineRule="auto"/>
              <w:ind w:firstLine="0"/>
              <w:rPr>
                <w:rStyle w:val="FontStyle36"/>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6D12AB" w:rsidRPr="002F703A" w:rsidRDefault="00465428" w:rsidP="006D12AB">
            <w:pPr>
              <w:widowControl w:val="0"/>
              <w:shd w:val="clear" w:color="auto" w:fill="FFFFFF"/>
              <w:tabs>
                <w:tab w:val="left" w:pos="567"/>
                <w:tab w:val="left" w:pos="709"/>
                <w:tab w:val="left" w:pos="1243"/>
              </w:tabs>
              <w:autoSpaceDE w:val="0"/>
              <w:autoSpaceDN w:val="0"/>
              <w:adjustRightInd w:val="0"/>
              <w:jc w:val="both"/>
              <w:rPr>
                <w:rStyle w:val="FontStyle35"/>
                <w:b/>
                <w:bCs/>
                <w:sz w:val="19"/>
                <w:szCs w:val="19"/>
              </w:rPr>
            </w:pPr>
            <w:r w:rsidRPr="002F703A">
              <w:rPr>
                <w:rFonts w:ascii="Times New Roman" w:eastAsia="Times New Roman" w:hAnsi="Times New Roman" w:cs="Times New Roman"/>
                <w:b/>
                <w:bCs/>
                <w:sz w:val="19"/>
                <w:szCs w:val="19"/>
              </w:rPr>
              <w:t>«</w:t>
            </w:r>
            <w:r w:rsidR="006D12AB" w:rsidRPr="002F703A">
              <w:rPr>
                <w:rFonts w:ascii="Times New Roman" w:eastAsia="Times New Roman" w:hAnsi="Times New Roman" w:cs="Times New Roman"/>
                <w:b/>
                <w:bCs/>
                <w:sz w:val="19"/>
                <w:szCs w:val="19"/>
              </w:rPr>
              <w:t xml:space="preserve">Заявка на участие в закупке – </w:t>
            </w:r>
            <w:r w:rsidR="006D12AB" w:rsidRPr="002F703A">
              <w:rPr>
                <w:rFonts w:ascii="Times New Roman" w:eastAsia="Times New Roman" w:hAnsi="Times New Roman" w:cs="Times New Roman"/>
                <w:sz w:val="19"/>
                <w:szCs w:val="19"/>
              </w:rPr>
              <w:t>письменное подтверждение участника закупки его согласия участвовать в процедуре закупки на условиях, указанных в извещении о закупке и (или) в документации о закупке</w:t>
            </w:r>
            <w:r w:rsidRPr="002F703A">
              <w:rPr>
                <w:rFonts w:ascii="Times New Roman" w:eastAsia="Times New Roman" w:hAnsi="Times New Roman" w:cs="Times New Roman"/>
                <w:sz w:val="19"/>
                <w:szCs w:val="19"/>
              </w:rPr>
              <w:t>»</w:t>
            </w:r>
            <w:r w:rsidR="006D12AB" w:rsidRPr="002F703A">
              <w:rPr>
                <w:rFonts w:ascii="Times New Roman" w:eastAsia="Times New Roman" w:hAnsi="Times New Roman" w:cs="Times New Roman"/>
                <w:sz w:val="19"/>
                <w:szCs w:val="19"/>
              </w:rPr>
              <w:t>.</w:t>
            </w:r>
          </w:p>
          <w:p w:rsidR="006D12AB" w:rsidRPr="002F703A" w:rsidRDefault="006D12AB" w:rsidP="006D12AB">
            <w:pPr>
              <w:pStyle w:val="Style12"/>
              <w:widowControl/>
              <w:tabs>
                <w:tab w:val="left" w:pos="709"/>
              </w:tabs>
              <w:spacing w:line="240" w:lineRule="auto"/>
              <w:ind w:firstLine="0"/>
              <w:rPr>
                <w:rStyle w:val="FontStyle36"/>
                <w:sz w:val="19"/>
                <w:szCs w:val="19"/>
              </w:rPr>
            </w:pPr>
          </w:p>
        </w:tc>
      </w:tr>
      <w:tr w:rsidR="000E2A15" w:rsidRPr="002F703A" w:rsidTr="00304FFE">
        <w:tc>
          <w:tcPr>
            <w:tcW w:w="1668" w:type="dxa"/>
          </w:tcPr>
          <w:p w:rsidR="000E2A15"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F03C28" w:rsidRPr="002F703A" w:rsidRDefault="00465428" w:rsidP="00F03C28">
            <w:pPr>
              <w:pStyle w:val="Style12"/>
              <w:widowControl/>
              <w:spacing w:line="240" w:lineRule="auto"/>
              <w:ind w:firstLine="0"/>
              <w:rPr>
                <w:rStyle w:val="FontStyle35"/>
                <w:sz w:val="19"/>
                <w:szCs w:val="19"/>
              </w:rPr>
            </w:pPr>
            <w:r w:rsidRPr="002F703A">
              <w:rPr>
                <w:rStyle w:val="FontStyle36"/>
                <w:sz w:val="19"/>
                <w:szCs w:val="19"/>
              </w:rPr>
              <w:t>«</w:t>
            </w:r>
            <w:r w:rsidR="00F03C28" w:rsidRPr="002F703A">
              <w:rPr>
                <w:rStyle w:val="FontStyle36"/>
                <w:sz w:val="19"/>
                <w:szCs w:val="19"/>
              </w:rPr>
              <w:t xml:space="preserve">Закупка </w:t>
            </w:r>
            <w:r w:rsidR="00F03C28" w:rsidRPr="002F703A">
              <w:rPr>
                <w:rStyle w:val="FontStyle35"/>
                <w:sz w:val="19"/>
                <w:szCs w:val="19"/>
              </w:rPr>
              <w:t>– приобретение Заказчиком способами, указанными в настоящем Положении о закупке, товаров, работ, услуг для нужд Заказчика</w:t>
            </w:r>
            <w:r w:rsidRPr="002F703A">
              <w:rPr>
                <w:rStyle w:val="FontStyle35"/>
                <w:sz w:val="19"/>
                <w:szCs w:val="19"/>
              </w:rPr>
              <w:t>»</w:t>
            </w:r>
            <w:r w:rsidR="00F03C28" w:rsidRPr="002F703A">
              <w:rPr>
                <w:rStyle w:val="FontStyle35"/>
                <w:sz w:val="19"/>
                <w:szCs w:val="19"/>
              </w:rPr>
              <w:t>.</w:t>
            </w:r>
          </w:p>
          <w:p w:rsidR="000E2A15" w:rsidRPr="002F703A" w:rsidRDefault="000E2A15" w:rsidP="00975456">
            <w:pPr>
              <w:pStyle w:val="Style17"/>
              <w:widowControl/>
              <w:tabs>
                <w:tab w:val="left" w:pos="989"/>
              </w:tabs>
              <w:spacing w:line="240" w:lineRule="auto"/>
              <w:ind w:firstLine="0"/>
              <w:rPr>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6D12AB" w:rsidRPr="002F703A" w:rsidRDefault="00465428" w:rsidP="006D12AB">
            <w:pPr>
              <w:pStyle w:val="Style12"/>
              <w:widowControl/>
              <w:spacing w:line="240" w:lineRule="auto"/>
              <w:ind w:firstLine="0"/>
              <w:rPr>
                <w:rStyle w:val="FontStyle35"/>
                <w:sz w:val="19"/>
                <w:szCs w:val="19"/>
              </w:rPr>
            </w:pPr>
            <w:r w:rsidRPr="002F703A">
              <w:rPr>
                <w:rStyle w:val="FontStyle36"/>
                <w:sz w:val="19"/>
                <w:szCs w:val="19"/>
              </w:rPr>
              <w:t>«</w:t>
            </w:r>
            <w:r w:rsidR="006D12AB" w:rsidRPr="002F703A">
              <w:rPr>
                <w:rStyle w:val="FontStyle36"/>
                <w:sz w:val="19"/>
                <w:szCs w:val="19"/>
              </w:rPr>
              <w:t xml:space="preserve">Закупка </w:t>
            </w:r>
            <w:r w:rsidR="006D12AB" w:rsidRPr="002F703A">
              <w:rPr>
                <w:rStyle w:val="FontStyle35"/>
                <w:sz w:val="19"/>
                <w:szCs w:val="19"/>
              </w:rPr>
              <w:t>– совокупность действий, осуществляемых в установленном настоящим Положением порядке Заказчиком и направленных на обеспечение нужд Заказчика. Закупка начинается с определения Поставщика  и завершается исполнением обязательств сторонами договора. В случае если в соответствии с настоящим Положением не предусмотрено размещение извещения о закупке или направление приглашения принять участие в закрытой закупке, закупка начинается с заключения договора и завершается исполнением обязательств сторонами договора</w:t>
            </w:r>
            <w:r w:rsidRPr="002F703A">
              <w:rPr>
                <w:rStyle w:val="FontStyle35"/>
                <w:sz w:val="19"/>
                <w:szCs w:val="19"/>
              </w:rPr>
              <w:t>»</w:t>
            </w:r>
            <w:r w:rsidR="006D12AB" w:rsidRPr="002F703A">
              <w:rPr>
                <w:rStyle w:val="FontStyle35"/>
                <w:sz w:val="19"/>
                <w:szCs w:val="19"/>
              </w:rPr>
              <w:t>.</w:t>
            </w:r>
          </w:p>
          <w:p w:rsidR="000E2A15" w:rsidRPr="002F703A" w:rsidRDefault="000E2A15" w:rsidP="00506375">
            <w:pPr>
              <w:pStyle w:val="Style17"/>
              <w:widowControl/>
              <w:tabs>
                <w:tab w:val="left" w:pos="989"/>
              </w:tabs>
              <w:spacing w:line="240" w:lineRule="auto"/>
              <w:ind w:firstLine="0"/>
              <w:rPr>
                <w:sz w:val="19"/>
                <w:szCs w:val="19"/>
              </w:rPr>
            </w:pPr>
          </w:p>
        </w:tc>
      </w:tr>
      <w:tr w:rsidR="000E2A15" w:rsidRPr="002F703A" w:rsidTr="00304FFE">
        <w:tc>
          <w:tcPr>
            <w:tcW w:w="1668" w:type="dxa"/>
          </w:tcPr>
          <w:p w:rsidR="000E2A15"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F03C28" w:rsidRPr="002F703A" w:rsidRDefault="00465428" w:rsidP="00F03C28">
            <w:pPr>
              <w:pStyle w:val="Style12"/>
              <w:widowControl/>
              <w:spacing w:line="240" w:lineRule="auto"/>
              <w:ind w:firstLine="0"/>
              <w:rPr>
                <w:rStyle w:val="FontStyle35"/>
                <w:sz w:val="19"/>
                <w:szCs w:val="19"/>
              </w:rPr>
            </w:pPr>
            <w:r w:rsidRPr="002F703A">
              <w:rPr>
                <w:rStyle w:val="FontStyle36"/>
                <w:sz w:val="19"/>
                <w:szCs w:val="19"/>
              </w:rPr>
              <w:t>«</w:t>
            </w:r>
            <w:r w:rsidR="00F03C28" w:rsidRPr="002F703A">
              <w:rPr>
                <w:rStyle w:val="FontStyle36"/>
                <w:sz w:val="19"/>
                <w:szCs w:val="19"/>
              </w:rPr>
              <w:t xml:space="preserve">Закупка у единственного поставщика - </w:t>
            </w:r>
            <w:r w:rsidR="00F03C28" w:rsidRPr="002F703A">
              <w:rPr>
                <w:rStyle w:val="FontStyle35"/>
                <w:sz w:val="19"/>
                <w:szCs w:val="19"/>
              </w:rPr>
              <w:t>процедура закупки, при которой договор на поставку товаров, выполнение работ, оказание услуг заключается с конкретным Поставщиком (исполнителем, подрядчиком) без рассмотрения конкурирующих предложений</w:t>
            </w:r>
            <w:r w:rsidRPr="002F703A">
              <w:rPr>
                <w:rStyle w:val="FontStyle35"/>
                <w:sz w:val="19"/>
                <w:szCs w:val="19"/>
              </w:rPr>
              <w:t>»</w:t>
            </w:r>
            <w:r w:rsidR="00F03C28" w:rsidRPr="002F703A">
              <w:rPr>
                <w:rStyle w:val="FontStyle35"/>
                <w:sz w:val="19"/>
                <w:szCs w:val="19"/>
              </w:rPr>
              <w:t>.</w:t>
            </w:r>
          </w:p>
          <w:p w:rsidR="000E2A15" w:rsidRPr="002F703A" w:rsidRDefault="000E2A15" w:rsidP="00975456">
            <w:pPr>
              <w:pStyle w:val="Style17"/>
              <w:widowControl/>
              <w:tabs>
                <w:tab w:val="left" w:pos="989"/>
              </w:tabs>
              <w:spacing w:line="240" w:lineRule="auto"/>
              <w:ind w:firstLine="0"/>
              <w:rPr>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CE5981" w:rsidRPr="002F703A" w:rsidRDefault="00465428" w:rsidP="00CE5981">
            <w:pPr>
              <w:pStyle w:val="Style12"/>
              <w:widowControl/>
              <w:spacing w:line="240" w:lineRule="auto"/>
              <w:ind w:firstLine="0"/>
              <w:rPr>
                <w:rStyle w:val="FontStyle35"/>
                <w:sz w:val="19"/>
                <w:szCs w:val="19"/>
              </w:rPr>
            </w:pPr>
            <w:r w:rsidRPr="002F703A">
              <w:rPr>
                <w:rStyle w:val="FontStyle36"/>
                <w:sz w:val="19"/>
                <w:szCs w:val="19"/>
              </w:rPr>
              <w:t>«</w:t>
            </w:r>
            <w:r w:rsidR="00CE5981" w:rsidRPr="002F703A">
              <w:rPr>
                <w:rStyle w:val="FontStyle36"/>
                <w:sz w:val="19"/>
                <w:szCs w:val="19"/>
              </w:rPr>
              <w:t xml:space="preserve">Закупка у единственного поставщика (исполнителя, подрядчика) – </w:t>
            </w:r>
            <w:r w:rsidR="00CE5981" w:rsidRPr="002F703A">
              <w:rPr>
                <w:rStyle w:val="FontStyle36"/>
                <w:b w:val="0"/>
                <w:sz w:val="19"/>
                <w:szCs w:val="19"/>
              </w:rPr>
              <w:t xml:space="preserve">неконкурентная </w:t>
            </w:r>
            <w:r w:rsidR="00CE5981" w:rsidRPr="002F703A">
              <w:rPr>
                <w:rStyle w:val="FontStyle35"/>
                <w:sz w:val="19"/>
                <w:szCs w:val="19"/>
              </w:rPr>
              <w:t xml:space="preserve">закупка, условия  осуществления которой не соответствуют условиям, предусмотренным частью 3 Статьи 3 Закона </w:t>
            </w:r>
            <w:r w:rsidR="00CE5981" w:rsidRPr="002F703A">
              <w:rPr>
                <w:rStyle w:val="FontStyle35"/>
                <w:sz w:val="19"/>
                <w:szCs w:val="19"/>
                <w:lang w:val="en-US"/>
              </w:rPr>
              <w:t>N</w:t>
            </w:r>
            <w:r w:rsidR="00CE5981" w:rsidRPr="002F703A">
              <w:rPr>
                <w:rStyle w:val="FontStyle35"/>
                <w:sz w:val="19"/>
                <w:szCs w:val="19"/>
              </w:rPr>
              <w:t xml:space="preserve"> 223-ФЗ, при которой договор на поставку товаров, выполнение работ, оказание услуг заключается с конкретным Поставщиком (исполнителем, подрядчиком) без рассмотрения конкурирующих предложений</w:t>
            </w:r>
            <w:r w:rsidRPr="002F703A">
              <w:rPr>
                <w:rStyle w:val="FontStyle35"/>
                <w:sz w:val="19"/>
                <w:szCs w:val="19"/>
              </w:rPr>
              <w:t>»</w:t>
            </w:r>
            <w:r w:rsidR="00CE5981" w:rsidRPr="002F703A">
              <w:rPr>
                <w:rStyle w:val="FontStyle35"/>
                <w:sz w:val="19"/>
                <w:szCs w:val="19"/>
              </w:rPr>
              <w:t>.</w:t>
            </w:r>
          </w:p>
          <w:p w:rsidR="000E2A15" w:rsidRPr="002F703A" w:rsidRDefault="000E2A15" w:rsidP="00506375">
            <w:pPr>
              <w:pStyle w:val="Style17"/>
              <w:widowControl/>
              <w:tabs>
                <w:tab w:val="left" w:pos="989"/>
              </w:tabs>
              <w:spacing w:line="240" w:lineRule="auto"/>
              <w:ind w:firstLine="0"/>
              <w:rPr>
                <w:sz w:val="19"/>
                <w:szCs w:val="19"/>
              </w:rPr>
            </w:pPr>
          </w:p>
        </w:tc>
      </w:tr>
      <w:tr w:rsidR="00304FFE" w:rsidRPr="002F703A" w:rsidTr="00304FFE">
        <w:tc>
          <w:tcPr>
            <w:tcW w:w="1668" w:type="dxa"/>
          </w:tcPr>
          <w:p w:rsidR="00304FFE"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4F50B6" w:rsidRPr="002F703A" w:rsidRDefault="00465428" w:rsidP="004F50B6">
            <w:pPr>
              <w:pStyle w:val="Style12"/>
              <w:widowControl/>
              <w:spacing w:line="240" w:lineRule="auto"/>
              <w:ind w:firstLine="0"/>
              <w:rPr>
                <w:rStyle w:val="FontStyle35"/>
                <w:sz w:val="19"/>
                <w:szCs w:val="19"/>
              </w:rPr>
            </w:pPr>
            <w:r w:rsidRPr="002F703A">
              <w:rPr>
                <w:rStyle w:val="FontStyle36"/>
                <w:sz w:val="19"/>
                <w:szCs w:val="19"/>
              </w:rPr>
              <w:t>«</w:t>
            </w:r>
            <w:r w:rsidR="004F50B6" w:rsidRPr="002F703A">
              <w:rPr>
                <w:rStyle w:val="FontStyle36"/>
                <w:sz w:val="19"/>
                <w:szCs w:val="19"/>
              </w:rPr>
              <w:t xml:space="preserve">Запрос предложений </w:t>
            </w:r>
            <w:r w:rsidR="004F50B6" w:rsidRPr="002F703A">
              <w:rPr>
                <w:rStyle w:val="FontStyle35"/>
                <w:sz w:val="19"/>
                <w:szCs w:val="19"/>
              </w:rPr>
              <w:t>- конкурентная процедура закупки (способ закупки), имеющая целью выбор участника закупок, предложившего наилучшие условия исполнения договора в соответствии с документацией о закупке</w:t>
            </w:r>
            <w:r w:rsidRPr="002F703A">
              <w:rPr>
                <w:rStyle w:val="FontStyle35"/>
                <w:sz w:val="19"/>
                <w:szCs w:val="19"/>
              </w:rPr>
              <w:t>»</w:t>
            </w:r>
            <w:r w:rsidR="004F50B6" w:rsidRPr="002F703A">
              <w:rPr>
                <w:rStyle w:val="FontStyle35"/>
                <w:sz w:val="19"/>
                <w:szCs w:val="19"/>
              </w:rPr>
              <w:t>.</w:t>
            </w:r>
          </w:p>
          <w:p w:rsidR="00304FFE" w:rsidRPr="002F703A" w:rsidRDefault="00304FFE" w:rsidP="00975456">
            <w:pPr>
              <w:pStyle w:val="Style17"/>
              <w:widowControl/>
              <w:tabs>
                <w:tab w:val="left" w:pos="989"/>
              </w:tabs>
              <w:spacing w:line="240" w:lineRule="auto"/>
              <w:ind w:firstLine="0"/>
              <w:rPr>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6D12AB" w:rsidRPr="002F703A" w:rsidRDefault="00465428" w:rsidP="006D12AB">
            <w:pPr>
              <w:pStyle w:val="Style12"/>
              <w:widowControl/>
              <w:spacing w:line="240" w:lineRule="auto"/>
              <w:ind w:firstLine="0"/>
              <w:rPr>
                <w:rStyle w:val="FontStyle35"/>
                <w:sz w:val="19"/>
                <w:szCs w:val="19"/>
              </w:rPr>
            </w:pPr>
            <w:r w:rsidRPr="002F703A">
              <w:rPr>
                <w:rStyle w:val="FontStyle36"/>
                <w:sz w:val="19"/>
                <w:szCs w:val="19"/>
              </w:rPr>
              <w:t>«</w:t>
            </w:r>
            <w:r w:rsidR="006D12AB" w:rsidRPr="002F703A">
              <w:rPr>
                <w:rStyle w:val="FontStyle36"/>
                <w:sz w:val="19"/>
                <w:szCs w:val="19"/>
              </w:rPr>
              <w:t xml:space="preserve">Запрос предложений </w:t>
            </w:r>
            <w:r w:rsidR="006D12AB" w:rsidRPr="002F703A">
              <w:rPr>
                <w:rStyle w:val="FontStyle35"/>
                <w:sz w:val="19"/>
                <w:szCs w:val="19"/>
              </w:rPr>
              <w:t>–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2F703A">
              <w:rPr>
                <w:rStyle w:val="FontStyle35"/>
                <w:sz w:val="19"/>
                <w:szCs w:val="19"/>
              </w:rPr>
              <w:t>»</w:t>
            </w:r>
            <w:r w:rsidR="006D12AB" w:rsidRPr="002F703A">
              <w:rPr>
                <w:rStyle w:val="FontStyle35"/>
                <w:sz w:val="19"/>
                <w:szCs w:val="19"/>
              </w:rPr>
              <w:t>.</w:t>
            </w:r>
          </w:p>
          <w:p w:rsidR="001D1DAF" w:rsidRPr="002F703A" w:rsidRDefault="001D1DAF" w:rsidP="001D1DAF">
            <w:pPr>
              <w:pStyle w:val="Style7"/>
              <w:widowControl/>
              <w:jc w:val="both"/>
              <w:rPr>
                <w:sz w:val="19"/>
                <w:szCs w:val="19"/>
              </w:rPr>
            </w:pPr>
          </w:p>
        </w:tc>
      </w:tr>
      <w:tr w:rsidR="00F03C28" w:rsidRPr="002F703A" w:rsidTr="00304FFE">
        <w:tc>
          <w:tcPr>
            <w:tcW w:w="1668" w:type="dxa"/>
          </w:tcPr>
          <w:p w:rsidR="00F03C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4F50B6" w:rsidRPr="002F703A" w:rsidRDefault="00465428" w:rsidP="004F50B6">
            <w:pPr>
              <w:pStyle w:val="Style12"/>
              <w:widowControl/>
              <w:spacing w:line="240" w:lineRule="auto"/>
              <w:ind w:firstLine="0"/>
              <w:rPr>
                <w:rStyle w:val="FontStyle35"/>
                <w:sz w:val="19"/>
                <w:szCs w:val="19"/>
              </w:rPr>
            </w:pPr>
            <w:r w:rsidRPr="002F703A">
              <w:rPr>
                <w:rStyle w:val="FontStyle36"/>
                <w:sz w:val="19"/>
                <w:szCs w:val="19"/>
              </w:rPr>
              <w:t>«</w:t>
            </w:r>
            <w:r w:rsidR="004F50B6" w:rsidRPr="002F703A">
              <w:rPr>
                <w:rStyle w:val="FontStyle36"/>
                <w:sz w:val="19"/>
                <w:szCs w:val="19"/>
              </w:rPr>
              <w:t xml:space="preserve">Запрос ценовых котировок </w:t>
            </w:r>
            <w:r w:rsidR="004F50B6" w:rsidRPr="002F703A">
              <w:rPr>
                <w:rStyle w:val="FontStyle35"/>
                <w:sz w:val="19"/>
                <w:szCs w:val="19"/>
              </w:rPr>
              <w:t>- конкурентная процедура закупки (способ закупки), при которой победителем признается участник закупок, предложивший наименьшую цену выполнения договора</w:t>
            </w:r>
            <w:r w:rsidRPr="002F703A">
              <w:rPr>
                <w:rStyle w:val="FontStyle35"/>
                <w:sz w:val="19"/>
                <w:szCs w:val="19"/>
              </w:rPr>
              <w:t>»</w:t>
            </w:r>
            <w:r w:rsidR="004F50B6" w:rsidRPr="002F703A">
              <w:rPr>
                <w:rStyle w:val="FontStyle35"/>
                <w:sz w:val="19"/>
                <w:szCs w:val="19"/>
              </w:rPr>
              <w:t>.</w:t>
            </w:r>
          </w:p>
          <w:p w:rsidR="00F03C28" w:rsidRPr="002F703A" w:rsidRDefault="00F03C28" w:rsidP="00975456">
            <w:pPr>
              <w:pStyle w:val="Style17"/>
              <w:widowControl/>
              <w:tabs>
                <w:tab w:val="left" w:pos="989"/>
              </w:tabs>
              <w:spacing w:line="240" w:lineRule="auto"/>
              <w:ind w:firstLine="0"/>
              <w:rPr>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6D12AB" w:rsidRPr="002F703A" w:rsidRDefault="00465428" w:rsidP="006D12AB">
            <w:pPr>
              <w:pStyle w:val="Style12"/>
              <w:widowControl/>
              <w:spacing w:line="240" w:lineRule="auto"/>
              <w:ind w:firstLine="0"/>
              <w:rPr>
                <w:rStyle w:val="FontStyle35"/>
                <w:sz w:val="19"/>
                <w:szCs w:val="19"/>
              </w:rPr>
            </w:pPr>
            <w:r w:rsidRPr="002F703A">
              <w:rPr>
                <w:rStyle w:val="FontStyle36"/>
                <w:sz w:val="19"/>
                <w:szCs w:val="19"/>
              </w:rPr>
              <w:t>«</w:t>
            </w:r>
            <w:r w:rsidR="006D12AB" w:rsidRPr="002F703A">
              <w:rPr>
                <w:rStyle w:val="FontStyle36"/>
                <w:sz w:val="19"/>
                <w:szCs w:val="19"/>
              </w:rPr>
              <w:t xml:space="preserve">Запрос котировок </w:t>
            </w:r>
            <w:r w:rsidR="006D12AB" w:rsidRPr="002F703A">
              <w:rPr>
                <w:rStyle w:val="FontStyle35"/>
                <w:sz w:val="19"/>
                <w:szCs w:val="19"/>
              </w:rPr>
              <w:t>–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r w:rsidRPr="002F703A">
              <w:rPr>
                <w:rStyle w:val="FontStyle35"/>
                <w:sz w:val="19"/>
                <w:szCs w:val="19"/>
              </w:rPr>
              <w:t>»</w:t>
            </w:r>
            <w:r w:rsidR="006D12AB" w:rsidRPr="002F703A">
              <w:rPr>
                <w:rStyle w:val="FontStyle35"/>
                <w:sz w:val="19"/>
                <w:szCs w:val="19"/>
              </w:rPr>
              <w:t>.</w:t>
            </w:r>
          </w:p>
          <w:p w:rsidR="00F03C28" w:rsidRPr="002F703A" w:rsidRDefault="00F03C28" w:rsidP="001D1DAF">
            <w:pPr>
              <w:pStyle w:val="Style7"/>
              <w:widowControl/>
              <w:jc w:val="both"/>
              <w:rPr>
                <w:sz w:val="19"/>
                <w:szCs w:val="19"/>
              </w:rPr>
            </w:pPr>
          </w:p>
        </w:tc>
      </w:tr>
      <w:tr w:rsidR="00A976A3" w:rsidRPr="002F703A" w:rsidTr="00304FFE">
        <w:tc>
          <w:tcPr>
            <w:tcW w:w="1668" w:type="dxa"/>
          </w:tcPr>
          <w:p w:rsidR="00A976A3"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A976A3" w:rsidRPr="002F703A" w:rsidRDefault="00465428" w:rsidP="00A976A3">
            <w:pPr>
              <w:widowControl w:val="0"/>
              <w:shd w:val="clear" w:color="auto" w:fill="FFFFFF"/>
              <w:tabs>
                <w:tab w:val="left" w:pos="1354"/>
              </w:tabs>
              <w:autoSpaceDE w:val="0"/>
              <w:autoSpaceDN w:val="0"/>
              <w:adjustRightInd w:val="0"/>
              <w:jc w:val="both"/>
              <w:rPr>
                <w:rFonts w:ascii="Times New Roman" w:hAnsi="Times New Roman" w:cs="Times New Roman"/>
                <w:sz w:val="19"/>
                <w:szCs w:val="19"/>
              </w:rPr>
            </w:pPr>
            <w:r w:rsidRPr="002F703A">
              <w:rPr>
                <w:rStyle w:val="FontStyle36"/>
                <w:sz w:val="19"/>
                <w:szCs w:val="19"/>
              </w:rPr>
              <w:t>«</w:t>
            </w:r>
            <w:r w:rsidR="00A976A3" w:rsidRPr="002F703A">
              <w:rPr>
                <w:rStyle w:val="FontStyle36"/>
                <w:sz w:val="19"/>
                <w:szCs w:val="19"/>
              </w:rPr>
              <w:t xml:space="preserve">Извещение о закупке </w:t>
            </w:r>
            <w:r w:rsidR="00A976A3" w:rsidRPr="002F703A">
              <w:rPr>
                <w:rStyle w:val="FontStyle35"/>
                <w:sz w:val="19"/>
                <w:szCs w:val="19"/>
              </w:rPr>
              <w:t xml:space="preserve">- </w:t>
            </w:r>
            <w:r w:rsidR="00A976A3" w:rsidRPr="002F703A">
              <w:rPr>
                <w:rFonts w:ascii="Times New Roman" w:hAnsi="Times New Roman" w:cs="Times New Roman"/>
                <w:sz w:val="19"/>
                <w:szCs w:val="19"/>
              </w:rPr>
              <w:t>документ, предназначенный для поставщиков, подрядчиков, исполнителей, публикация (в печатном или электронном виде) или рассылка которого означает официальное объявление о начале конкурентных процедур.</w:t>
            </w:r>
          </w:p>
          <w:p w:rsidR="00A976A3" w:rsidRPr="002F703A" w:rsidRDefault="00A976A3" w:rsidP="00A976A3">
            <w:pPr>
              <w:widowControl w:val="0"/>
              <w:shd w:val="clear" w:color="auto" w:fill="FFFFFF"/>
              <w:tabs>
                <w:tab w:val="left" w:pos="1354"/>
              </w:tabs>
              <w:autoSpaceDE w:val="0"/>
              <w:autoSpaceDN w:val="0"/>
              <w:adjustRightInd w:val="0"/>
              <w:jc w:val="both"/>
              <w:rPr>
                <w:rFonts w:ascii="Times New Roman" w:hAnsi="Times New Roman" w:cs="Times New Roman"/>
                <w:sz w:val="19"/>
                <w:szCs w:val="19"/>
              </w:rPr>
            </w:pPr>
            <w:r w:rsidRPr="002F703A">
              <w:rPr>
                <w:rFonts w:ascii="Times New Roman" w:hAnsi="Times New Roman" w:cs="Times New Roman"/>
                <w:sz w:val="19"/>
                <w:szCs w:val="19"/>
              </w:rPr>
              <w:t>(Термин «Извещение о закупке» может конкретизироваться в зависимости от способа закупки: «Извещение о проведении конкурса», «Извещение о проведении аукциона в электронной форме» «Извещение о проведении запроса предложений», «Извещение о проведении запроса ценовых котировок»)</w:t>
            </w:r>
            <w:r w:rsidR="00465428" w:rsidRPr="002F703A">
              <w:rPr>
                <w:rFonts w:ascii="Times New Roman" w:hAnsi="Times New Roman" w:cs="Times New Roman"/>
                <w:sz w:val="19"/>
                <w:szCs w:val="19"/>
              </w:rPr>
              <w:t>»</w:t>
            </w:r>
            <w:r w:rsidRPr="002F703A">
              <w:rPr>
                <w:rFonts w:ascii="Times New Roman" w:hAnsi="Times New Roman" w:cs="Times New Roman"/>
                <w:sz w:val="19"/>
                <w:szCs w:val="19"/>
              </w:rPr>
              <w:t>.</w:t>
            </w:r>
          </w:p>
          <w:p w:rsidR="00A976A3" w:rsidRPr="002F703A" w:rsidRDefault="00A976A3" w:rsidP="004F50B6">
            <w:pPr>
              <w:pStyle w:val="Style12"/>
              <w:widowControl/>
              <w:spacing w:line="240" w:lineRule="auto"/>
              <w:ind w:firstLine="0"/>
              <w:rPr>
                <w:rStyle w:val="FontStyle36"/>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CE5981" w:rsidRPr="002F703A" w:rsidRDefault="00465428" w:rsidP="00CE5981">
            <w:pPr>
              <w:widowControl w:val="0"/>
              <w:shd w:val="clear" w:color="auto" w:fill="FFFFFF"/>
              <w:tabs>
                <w:tab w:val="left" w:pos="1354"/>
              </w:tabs>
              <w:autoSpaceDE w:val="0"/>
              <w:autoSpaceDN w:val="0"/>
              <w:adjustRightInd w:val="0"/>
              <w:jc w:val="both"/>
              <w:rPr>
                <w:rFonts w:ascii="Times New Roman" w:hAnsi="Times New Roman" w:cs="Times New Roman"/>
                <w:sz w:val="19"/>
                <w:szCs w:val="19"/>
              </w:rPr>
            </w:pPr>
            <w:r w:rsidRPr="002F703A">
              <w:rPr>
                <w:rStyle w:val="FontStyle36"/>
                <w:sz w:val="19"/>
                <w:szCs w:val="19"/>
              </w:rPr>
              <w:t>«</w:t>
            </w:r>
            <w:r w:rsidR="00CE5981" w:rsidRPr="002F703A">
              <w:rPr>
                <w:rStyle w:val="FontStyle36"/>
                <w:sz w:val="19"/>
                <w:szCs w:val="19"/>
              </w:rPr>
              <w:t xml:space="preserve">Извещение об осуществлении конкурентной закупки </w:t>
            </w:r>
            <w:r w:rsidR="00CE5981" w:rsidRPr="002F703A">
              <w:rPr>
                <w:rStyle w:val="FontStyle35"/>
                <w:sz w:val="19"/>
                <w:szCs w:val="19"/>
              </w:rPr>
              <w:t xml:space="preserve">- </w:t>
            </w:r>
            <w:r w:rsidR="00CE5981" w:rsidRPr="002F703A">
              <w:rPr>
                <w:rFonts w:ascii="Times New Roman" w:hAnsi="Times New Roman" w:cs="Times New Roman"/>
                <w:sz w:val="19"/>
                <w:szCs w:val="19"/>
              </w:rPr>
              <w:t>документ, содержащий информацию по техническим, организационным и коммерческим вопросам проведения конкурентных закупок, далее также «Извещение о закупке».</w:t>
            </w:r>
          </w:p>
          <w:p w:rsidR="00CE5981" w:rsidRPr="002F703A" w:rsidRDefault="00CE5981" w:rsidP="00CE5981">
            <w:pPr>
              <w:widowControl w:val="0"/>
              <w:shd w:val="clear" w:color="auto" w:fill="FFFFFF"/>
              <w:tabs>
                <w:tab w:val="left" w:pos="1354"/>
              </w:tabs>
              <w:autoSpaceDE w:val="0"/>
              <w:autoSpaceDN w:val="0"/>
              <w:adjustRightInd w:val="0"/>
              <w:jc w:val="both"/>
              <w:rPr>
                <w:rFonts w:ascii="Times New Roman" w:hAnsi="Times New Roman" w:cs="Times New Roman"/>
                <w:sz w:val="19"/>
                <w:szCs w:val="19"/>
              </w:rPr>
            </w:pPr>
            <w:r w:rsidRPr="002F703A">
              <w:rPr>
                <w:rFonts w:ascii="Times New Roman" w:hAnsi="Times New Roman" w:cs="Times New Roman"/>
                <w:sz w:val="19"/>
                <w:szCs w:val="19"/>
              </w:rPr>
              <w:t>(Термин «Извещение о закупке» может конкретизироваться в зависимости от способа закупки: «Извещение о проведении конкурса», «Извещение о проведении аукциона» «Извещение о проведении запроса предложений», «Извещение о проведении запроса котировок»)</w:t>
            </w:r>
            <w:r w:rsidR="00465428" w:rsidRPr="002F703A">
              <w:rPr>
                <w:rFonts w:ascii="Times New Roman" w:hAnsi="Times New Roman" w:cs="Times New Roman"/>
                <w:sz w:val="19"/>
                <w:szCs w:val="19"/>
              </w:rPr>
              <w:t>»</w:t>
            </w:r>
            <w:r w:rsidRPr="002F703A">
              <w:rPr>
                <w:rFonts w:ascii="Times New Roman" w:hAnsi="Times New Roman" w:cs="Times New Roman"/>
                <w:sz w:val="19"/>
                <w:szCs w:val="19"/>
              </w:rPr>
              <w:t>.</w:t>
            </w:r>
          </w:p>
          <w:p w:rsidR="00A976A3" w:rsidRPr="002F703A" w:rsidRDefault="00A976A3" w:rsidP="001D1DAF">
            <w:pPr>
              <w:pStyle w:val="Style7"/>
              <w:widowControl/>
              <w:jc w:val="both"/>
              <w:rPr>
                <w:sz w:val="19"/>
                <w:szCs w:val="19"/>
              </w:rPr>
            </w:pP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465428" w:rsidRPr="002F703A" w:rsidRDefault="00465428" w:rsidP="00A97BC5">
            <w:pPr>
              <w:shd w:val="clear" w:color="auto" w:fill="FFFFFF"/>
              <w:jc w:val="both"/>
              <w:rPr>
                <w:rFonts w:ascii="Times New Roman" w:eastAsia="Times New Roman" w:hAnsi="Times New Roman" w:cs="Times New Roman"/>
                <w:sz w:val="19"/>
                <w:szCs w:val="19"/>
              </w:rPr>
            </w:pPr>
            <w:r w:rsidRPr="002F703A">
              <w:rPr>
                <w:rFonts w:ascii="Times New Roman" w:hAnsi="Times New Roman" w:cs="Times New Roman"/>
                <w:b/>
                <w:sz w:val="19"/>
                <w:szCs w:val="19"/>
              </w:rPr>
              <w:t xml:space="preserve">«Инициатор закупки - </w:t>
            </w:r>
            <w:r w:rsidRPr="002F703A">
              <w:rPr>
                <w:rFonts w:ascii="Times New Roman" w:eastAsia="Times New Roman" w:hAnsi="Times New Roman" w:cs="Times New Roman"/>
                <w:bCs/>
                <w:sz w:val="19"/>
                <w:szCs w:val="19"/>
              </w:rPr>
              <w:t>отделы, службы и структурные подразделения</w:t>
            </w:r>
            <w:r w:rsidRPr="002F703A">
              <w:rPr>
                <w:rFonts w:ascii="Times New Roman" w:eastAsia="Times New Roman" w:hAnsi="Times New Roman" w:cs="Times New Roman"/>
                <w:sz w:val="19"/>
                <w:szCs w:val="19"/>
              </w:rPr>
              <w:t xml:space="preserve"> Заказчика, заинтересованные в закупке, определяющие потребность в товаре, работах, услугах, формирующие запрос на проведение закупки и сопровождающие заключение договора или выполнение иных  действий в соответствие с настоящим Регламентом и Положением о закупке товаров, работ, услуг АО «Черногорэнерго»».  </w:t>
            </w:r>
          </w:p>
          <w:p w:rsidR="00465428" w:rsidRPr="002F703A" w:rsidRDefault="00465428" w:rsidP="00975456">
            <w:pPr>
              <w:pStyle w:val="Style17"/>
              <w:widowControl/>
              <w:tabs>
                <w:tab w:val="left" w:pos="989"/>
              </w:tabs>
              <w:spacing w:line="240" w:lineRule="auto"/>
              <w:ind w:firstLine="0"/>
              <w:rPr>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465428" w:rsidRPr="002F703A" w:rsidRDefault="00465428" w:rsidP="00465428">
            <w:pPr>
              <w:shd w:val="clear" w:color="auto" w:fill="FFFFFF"/>
              <w:jc w:val="both"/>
              <w:rPr>
                <w:rFonts w:ascii="Times New Roman" w:eastAsia="Times New Roman" w:hAnsi="Times New Roman" w:cs="Times New Roman"/>
                <w:sz w:val="19"/>
                <w:szCs w:val="19"/>
              </w:rPr>
            </w:pPr>
            <w:r w:rsidRPr="002F703A">
              <w:rPr>
                <w:rFonts w:ascii="Times New Roman" w:hAnsi="Times New Roman" w:cs="Times New Roman"/>
                <w:b/>
                <w:sz w:val="19"/>
                <w:szCs w:val="19"/>
              </w:rPr>
              <w:t xml:space="preserve">«Инициатор закупки - </w:t>
            </w:r>
            <w:r w:rsidRPr="002F703A">
              <w:rPr>
                <w:rFonts w:ascii="Times New Roman" w:eastAsia="Times New Roman" w:hAnsi="Times New Roman" w:cs="Times New Roman"/>
                <w:bCs/>
                <w:sz w:val="19"/>
                <w:szCs w:val="19"/>
              </w:rPr>
              <w:t>отделы, службы и структурные подразделения</w:t>
            </w:r>
            <w:r w:rsidRPr="002F703A">
              <w:rPr>
                <w:rFonts w:ascii="Times New Roman" w:eastAsia="Times New Roman" w:hAnsi="Times New Roman" w:cs="Times New Roman"/>
                <w:sz w:val="19"/>
                <w:szCs w:val="19"/>
              </w:rPr>
              <w:t xml:space="preserve"> Заказчика, заинтересованные в закупке, определяющие потребность в товаре, работах, услугах, формирующие запрос на проведение закупки и сопровождающие заключение договора или выполнение иных  действий в соответствие с настоящим Положением о закупке товаров, работ, услуг АО «Черногорэнерго»».  </w:t>
            </w:r>
          </w:p>
          <w:p w:rsidR="00465428" w:rsidRPr="002F703A" w:rsidRDefault="00465428" w:rsidP="00465428">
            <w:pPr>
              <w:widowControl w:val="0"/>
              <w:shd w:val="clear" w:color="auto" w:fill="FFFFFF"/>
              <w:tabs>
                <w:tab w:val="left" w:pos="1354"/>
              </w:tabs>
              <w:autoSpaceDE w:val="0"/>
              <w:autoSpaceDN w:val="0"/>
              <w:adjustRightInd w:val="0"/>
              <w:jc w:val="both"/>
              <w:rPr>
                <w:rFonts w:ascii="Times New Roman" w:hAnsi="Times New Roman" w:cs="Times New Roman"/>
                <w:sz w:val="19"/>
                <w:szCs w:val="19"/>
              </w:rPr>
            </w:pP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465428" w:rsidRPr="002F703A" w:rsidRDefault="00465428" w:rsidP="00A97BC5">
            <w:pPr>
              <w:autoSpaceDE w:val="0"/>
              <w:autoSpaceDN w:val="0"/>
              <w:adjustRightInd w:val="0"/>
              <w:jc w:val="both"/>
              <w:rPr>
                <w:rStyle w:val="FontStyle35"/>
                <w:bCs/>
                <w:sz w:val="19"/>
                <w:szCs w:val="19"/>
              </w:rPr>
            </w:pPr>
            <w:r w:rsidRPr="002F703A">
              <w:rPr>
                <w:rStyle w:val="FontStyle36"/>
                <w:sz w:val="19"/>
                <w:szCs w:val="19"/>
              </w:rPr>
              <w:t xml:space="preserve">«Конкурс </w:t>
            </w:r>
            <w:r w:rsidRPr="002F703A">
              <w:rPr>
                <w:rStyle w:val="FontStyle35"/>
                <w:sz w:val="19"/>
                <w:szCs w:val="19"/>
              </w:rPr>
              <w:t>- конкурентная процедура закупки (способ закупки) с проведением торгов. Победителем конкурса признается участник, предложивший лучшие условия выполнения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 о закупке. Конкурс может быть открытым, закрытым, двухэтапным, с Предквалификацией».</w:t>
            </w:r>
          </w:p>
          <w:p w:rsidR="00465428" w:rsidRPr="002F703A" w:rsidRDefault="00465428" w:rsidP="00975456">
            <w:pPr>
              <w:pStyle w:val="Style17"/>
              <w:widowControl/>
              <w:tabs>
                <w:tab w:val="left" w:pos="989"/>
              </w:tabs>
              <w:spacing w:line="240" w:lineRule="auto"/>
              <w:ind w:firstLine="0"/>
              <w:rPr>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465428" w:rsidRPr="002F703A" w:rsidRDefault="00465428" w:rsidP="00CE5981">
            <w:pPr>
              <w:autoSpaceDE w:val="0"/>
              <w:autoSpaceDN w:val="0"/>
              <w:adjustRightInd w:val="0"/>
              <w:jc w:val="both"/>
              <w:rPr>
                <w:rStyle w:val="FontStyle35"/>
                <w:sz w:val="19"/>
                <w:szCs w:val="19"/>
              </w:rPr>
            </w:pPr>
            <w:r w:rsidRPr="002F703A">
              <w:rPr>
                <w:rStyle w:val="FontStyle36"/>
                <w:sz w:val="19"/>
                <w:szCs w:val="19"/>
              </w:rPr>
              <w:t xml:space="preserve">«Конкурс </w:t>
            </w:r>
            <w:r w:rsidRPr="002F703A">
              <w:rPr>
                <w:rStyle w:val="FontStyle35"/>
                <w:sz w:val="19"/>
                <w:szCs w:val="19"/>
              </w:rPr>
              <w:t>–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465428" w:rsidRPr="002F703A" w:rsidRDefault="00465428" w:rsidP="001D1DAF">
            <w:pPr>
              <w:pStyle w:val="Style7"/>
              <w:widowControl/>
              <w:jc w:val="both"/>
              <w:rPr>
                <w:sz w:val="19"/>
                <w:szCs w:val="19"/>
              </w:rPr>
            </w:pP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465428" w:rsidRPr="002F703A" w:rsidRDefault="00465428" w:rsidP="0094096B">
            <w:pPr>
              <w:pStyle w:val="Style12"/>
              <w:widowControl/>
              <w:spacing w:line="240" w:lineRule="auto"/>
              <w:ind w:firstLine="0"/>
              <w:rPr>
                <w:rStyle w:val="FontStyle35"/>
                <w:sz w:val="19"/>
                <w:szCs w:val="19"/>
              </w:rPr>
            </w:pPr>
            <w:r w:rsidRPr="002F703A">
              <w:rPr>
                <w:rStyle w:val="FontStyle36"/>
                <w:sz w:val="19"/>
                <w:szCs w:val="19"/>
              </w:rPr>
              <w:t xml:space="preserve">«Закупочная комиссия </w:t>
            </w:r>
            <w:r w:rsidRPr="002F703A">
              <w:rPr>
                <w:rStyle w:val="FontStyle35"/>
                <w:sz w:val="19"/>
                <w:szCs w:val="19"/>
              </w:rPr>
              <w:t>- коллегиальный орган, создаваемый Заказчиком для проведения закупок».</w:t>
            </w:r>
          </w:p>
          <w:p w:rsidR="00465428" w:rsidRPr="002F703A" w:rsidRDefault="00465428" w:rsidP="00975456">
            <w:pPr>
              <w:pStyle w:val="Style17"/>
              <w:widowControl/>
              <w:tabs>
                <w:tab w:val="left" w:pos="989"/>
              </w:tabs>
              <w:spacing w:line="240" w:lineRule="auto"/>
              <w:ind w:firstLine="0"/>
              <w:rPr>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465428" w:rsidRPr="002F703A" w:rsidRDefault="00465428" w:rsidP="00CE5981">
            <w:pPr>
              <w:autoSpaceDE w:val="0"/>
              <w:autoSpaceDN w:val="0"/>
              <w:adjustRightInd w:val="0"/>
              <w:jc w:val="both"/>
              <w:rPr>
                <w:rStyle w:val="FontStyle35"/>
                <w:sz w:val="19"/>
                <w:szCs w:val="19"/>
              </w:rPr>
            </w:pPr>
            <w:r w:rsidRPr="002F703A">
              <w:rPr>
                <w:rStyle w:val="FontStyle35"/>
                <w:b/>
                <w:sz w:val="19"/>
                <w:szCs w:val="19"/>
              </w:rPr>
              <w:t>«Комиссия по осуществлению конкурентных закупок</w:t>
            </w:r>
            <w:r w:rsidRPr="002F703A">
              <w:rPr>
                <w:rStyle w:val="FontStyle35"/>
                <w:sz w:val="19"/>
                <w:szCs w:val="19"/>
              </w:rPr>
              <w:t xml:space="preserve"> – коллегиальный орган, созданный решением Заказчика для определения Поставщиков (подрядчиков, исполнителей) по результатам проведения конкурентных закупок, далее также «Закупочная комиссия»».</w:t>
            </w:r>
          </w:p>
          <w:p w:rsidR="00465428" w:rsidRPr="002F703A" w:rsidRDefault="00465428" w:rsidP="00304FFE">
            <w:pPr>
              <w:pStyle w:val="Style12"/>
              <w:widowControl/>
              <w:spacing w:line="240" w:lineRule="auto"/>
              <w:ind w:firstLine="0"/>
              <w:rPr>
                <w:rStyle w:val="FontStyle36"/>
                <w:b w:val="0"/>
                <w:sz w:val="19"/>
                <w:szCs w:val="19"/>
              </w:rPr>
            </w:pP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975456">
            <w:pPr>
              <w:pStyle w:val="Style17"/>
              <w:widowControl/>
              <w:tabs>
                <w:tab w:val="left" w:pos="989"/>
              </w:tabs>
              <w:spacing w:line="240" w:lineRule="auto"/>
              <w:ind w:firstLine="0"/>
              <w:rPr>
                <w:sz w:val="19"/>
                <w:szCs w:val="19"/>
              </w:rPr>
            </w:pPr>
            <w:r w:rsidRPr="002F703A">
              <w:rPr>
                <w:sz w:val="19"/>
                <w:szCs w:val="19"/>
              </w:rPr>
              <w:t>Отсутствует</w:t>
            </w: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465428" w:rsidRPr="002F703A" w:rsidRDefault="00465428" w:rsidP="00051969">
            <w:pPr>
              <w:autoSpaceDE w:val="0"/>
              <w:autoSpaceDN w:val="0"/>
              <w:adjustRightInd w:val="0"/>
              <w:jc w:val="both"/>
              <w:rPr>
                <w:rStyle w:val="FontStyle35"/>
                <w:sz w:val="19"/>
                <w:szCs w:val="19"/>
              </w:rPr>
            </w:pPr>
            <w:r w:rsidRPr="002F703A">
              <w:rPr>
                <w:rStyle w:val="FontStyle35"/>
                <w:b/>
                <w:sz w:val="19"/>
                <w:szCs w:val="19"/>
              </w:rPr>
              <w:t>«Конкурентная закупка</w:t>
            </w:r>
            <w:r w:rsidRPr="002F703A">
              <w:rPr>
                <w:rStyle w:val="FontStyle35"/>
                <w:sz w:val="19"/>
                <w:szCs w:val="19"/>
              </w:rPr>
              <w:t xml:space="preserve"> – закупка, осуществляемая с соблюдением одновременно следующих условий:</w:t>
            </w:r>
          </w:p>
          <w:p w:rsidR="00465428" w:rsidRPr="002F703A" w:rsidRDefault="00465428" w:rsidP="00051969">
            <w:pPr>
              <w:autoSpaceDE w:val="0"/>
              <w:autoSpaceDN w:val="0"/>
              <w:adjustRightInd w:val="0"/>
              <w:jc w:val="both"/>
              <w:rPr>
                <w:rStyle w:val="FontStyle35"/>
                <w:sz w:val="19"/>
                <w:szCs w:val="19"/>
              </w:rPr>
            </w:pPr>
            <w:r w:rsidRPr="002F703A">
              <w:rPr>
                <w:rStyle w:val="FontStyle35"/>
                <w:sz w:val="19"/>
                <w:szCs w:val="19"/>
              </w:rPr>
              <w:t>1. информация о конкурентной закупке сообщается Заказчиком одним из следующих способов:</w:t>
            </w:r>
          </w:p>
          <w:p w:rsidR="00465428" w:rsidRPr="002F703A" w:rsidRDefault="00465428" w:rsidP="00051969">
            <w:pPr>
              <w:autoSpaceDE w:val="0"/>
              <w:autoSpaceDN w:val="0"/>
              <w:adjustRightInd w:val="0"/>
              <w:jc w:val="both"/>
              <w:rPr>
                <w:rStyle w:val="FontStyle35"/>
                <w:sz w:val="19"/>
                <w:szCs w:val="19"/>
              </w:rPr>
            </w:pPr>
            <w:r w:rsidRPr="002F703A">
              <w:rPr>
                <w:rStyle w:val="FontStyle35"/>
                <w:sz w:val="19"/>
                <w:szCs w:val="19"/>
              </w:rPr>
              <w:t xml:space="preserve">а)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 </w:t>
            </w:r>
          </w:p>
          <w:p w:rsidR="00465428" w:rsidRPr="002F703A" w:rsidRDefault="00465428" w:rsidP="00051969">
            <w:pPr>
              <w:autoSpaceDE w:val="0"/>
              <w:autoSpaceDN w:val="0"/>
              <w:adjustRightInd w:val="0"/>
              <w:jc w:val="both"/>
              <w:rPr>
                <w:rStyle w:val="FontStyle35"/>
                <w:sz w:val="19"/>
                <w:szCs w:val="19"/>
              </w:rPr>
            </w:pPr>
            <w:r w:rsidRPr="002F703A">
              <w:rPr>
                <w:rStyle w:val="FontStyle35"/>
                <w:sz w:val="19"/>
                <w:szCs w:val="19"/>
              </w:rPr>
              <w:t xml:space="preserve">б) посредством направления приглашений принять участие в закрытой конкурентной закупке в случаях, которые предусмотрены статьей 3.5. Закона </w:t>
            </w:r>
            <w:r w:rsidRPr="002F703A">
              <w:rPr>
                <w:rStyle w:val="FontStyle35"/>
                <w:sz w:val="19"/>
                <w:szCs w:val="19"/>
                <w:lang w:val="en-US"/>
              </w:rPr>
              <w:t>N</w:t>
            </w:r>
            <w:r w:rsidRPr="002F703A">
              <w:rPr>
                <w:rStyle w:val="FontStyle35"/>
                <w:sz w:val="19"/>
                <w:szCs w:val="19"/>
              </w:rPr>
              <w:t xml:space="preserve">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465428" w:rsidRPr="002F703A" w:rsidRDefault="00465428" w:rsidP="00051969">
            <w:pPr>
              <w:autoSpaceDE w:val="0"/>
              <w:autoSpaceDN w:val="0"/>
              <w:adjustRightInd w:val="0"/>
              <w:jc w:val="both"/>
              <w:rPr>
                <w:rStyle w:val="FontStyle35"/>
                <w:sz w:val="19"/>
                <w:szCs w:val="19"/>
              </w:rPr>
            </w:pPr>
            <w:r w:rsidRPr="002F703A">
              <w:rPr>
                <w:rStyle w:val="FontStyle35"/>
                <w:sz w:val="19"/>
                <w:szCs w:val="19"/>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465428" w:rsidRPr="002F703A" w:rsidRDefault="00465428" w:rsidP="00051969">
            <w:pPr>
              <w:autoSpaceDE w:val="0"/>
              <w:autoSpaceDN w:val="0"/>
              <w:adjustRightInd w:val="0"/>
              <w:jc w:val="both"/>
              <w:rPr>
                <w:rStyle w:val="FontStyle35"/>
                <w:bCs/>
                <w:sz w:val="19"/>
                <w:szCs w:val="19"/>
              </w:rPr>
            </w:pPr>
            <w:r w:rsidRPr="002F703A">
              <w:rPr>
                <w:rStyle w:val="FontStyle35"/>
                <w:sz w:val="19"/>
                <w:szCs w:val="19"/>
              </w:rPr>
              <w:t xml:space="preserve">3. описание предмета конкурентной закупки осуществляется с соблюдением требований части 6.1. статьи 3 Закона </w:t>
            </w:r>
            <w:r w:rsidRPr="002F703A">
              <w:rPr>
                <w:rStyle w:val="FontStyle35"/>
                <w:sz w:val="19"/>
                <w:szCs w:val="19"/>
                <w:lang w:val="en-US"/>
              </w:rPr>
              <w:t>N</w:t>
            </w:r>
            <w:r w:rsidRPr="002F703A">
              <w:rPr>
                <w:rStyle w:val="FontStyle35"/>
                <w:sz w:val="19"/>
                <w:szCs w:val="19"/>
              </w:rPr>
              <w:t xml:space="preserve"> 223-ФЗ».</w:t>
            </w:r>
          </w:p>
          <w:p w:rsidR="00465428" w:rsidRPr="002F703A" w:rsidRDefault="00465428" w:rsidP="00304FFE">
            <w:pPr>
              <w:pStyle w:val="Style12"/>
              <w:widowControl/>
              <w:spacing w:line="240" w:lineRule="auto"/>
              <w:ind w:firstLine="0"/>
              <w:rPr>
                <w:rStyle w:val="FontStyle36"/>
                <w:b w:val="0"/>
                <w:sz w:val="19"/>
                <w:szCs w:val="19"/>
              </w:rPr>
            </w:pP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465428" w:rsidRPr="002F703A" w:rsidRDefault="00465428" w:rsidP="00051969">
            <w:pPr>
              <w:jc w:val="both"/>
              <w:rPr>
                <w:rStyle w:val="FontStyle35"/>
                <w:sz w:val="19"/>
                <w:szCs w:val="19"/>
              </w:rPr>
            </w:pPr>
            <w:r w:rsidRPr="002F703A">
              <w:rPr>
                <w:rStyle w:val="FontStyle35"/>
                <w:b/>
                <w:sz w:val="19"/>
                <w:szCs w:val="19"/>
              </w:rPr>
              <w:t>«Лот</w:t>
            </w:r>
            <w:r w:rsidRPr="002F703A">
              <w:rPr>
                <w:rStyle w:val="FontStyle35"/>
                <w:sz w:val="19"/>
                <w:szCs w:val="19"/>
              </w:rPr>
              <w:t xml:space="preserve"> – набор наименований и количества единиц продукции, объединенных по критериям однородности, единства характеристик и другим требованиям к продукции, на который предполагается подача единой заявки на участие в процедуре закупки в полном объеме. На лот предполагается заключение отдельного договора».</w:t>
            </w:r>
          </w:p>
          <w:p w:rsidR="00465428" w:rsidRPr="002F703A" w:rsidRDefault="00465428" w:rsidP="00975456">
            <w:pPr>
              <w:pStyle w:val="Style17"/>
              <w:widowControl/>
              <w:tabs>
                <w:tab w:val="left" w:pos="989"/>
              </w:tabs>
              <w:spacing w:line="240" w:lineRule="auto"/>
              <w:ind w:firstLine="0"/>
              <w:rPr>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465428" w:rsidRPr="002F703A" w:rsidRDefault="00465428" w:rsidP="00CE5981">
            <w:pPr>
              <w:jc w:val="both"/>
              <w:rPr>
                <w:rStyle w:val="FontStyle35"/>
                <w:sz w:val="19"/>
                <w:szCs w:val="19"/>
              </w:rPr>
            </w:pPr>
            <w:r w:rsidRPr="002F703A">
              <w:rPr>
                <w:rStyle w:val="FontStyle35"/>
                <w:b/>
                <w:sz w:val="19"/>
                <w:szCs w:val="19"/>
              </w:rPr>
              <w:t>«Лот</w:t>
            </w:r>
            <w:r w:rsidRPr="002F703A">
              <w:rPr>
                <w:rStyle w:val="FontStyle35"/>
                <w:sz w:val="19"/>
                <w:szCs w:val="19"/>
              </w:rPr>
              <w:t xml:space="preserve"> – часть закупаемой продукции, явно обособленная в документации о закупке, на которую в рамках проведения процедуры допускается подача отдельной заявки и заключение отдельного договора».</w:t>
            </w:r>
          </w:p>
          <w:p w:rsidR="00465428" w:rsidRPr="002F703A" w:rsidRDefault="00465428" w:rsidP="00304FFE">
            <w:pPr>
              <w:pStyle w:val="Style12"/>
              <w:widowControl/>
              <w:spacing w:line="240" w:lineRule="auto"/>
              <w:ind w:firstLine="0"/>
              <w:rPr>
                <w:rStyle w:val="FontStyle36"/>
                <w:b w:val="0"/>
                <w:sz w:val="19"/>
                <w:szCs w:val="19"/>
              </w:rPr>
            </w:pP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465428" w:rsidRPr="002F703A" w:rsidRDefault="00465428" w:rsidP="00051969">
            <w:pPr>
              <w:jc w:val="both"/>
              <w:rPr>
                <w:rStyle w:val="FontStyle35"/>
                <w:b/>
                <w:sz w:val="19"/>
                <w:szCs w:val="19"/>
              </w:rPr>
            </w:pPr>
            <w:r w:rsidRPr="002F703A">
              <w:rPr>
                <w:rStyle w:val="FontStyle35"/>
                <w:b/>
                <w:sz w:val="19"/>
                <w:szCs w:val="19"/>
              </w:rPr>
              <w:t>«Начальная (максимальная) цена договора</w:t>
            </w:r>
            <w:r w:rsidRPr="002F703A">
              <w:rPr>
                <w:rStyle w:val="FontStyle35"/>
                <w:sz w:val="19"/>
                <w:szCs w:val="19"/>
              </w:rPr>
              <w:t>– максимальная цена договора, устанавливаемая Заказчиком в извещении и в документации о закупке».</w:t>
            </w:r>
          </w:p>
          <w:p w:rsidR="00465428" w:rsidRPr="002F703A" w:rsidRDefault="00465428" w:rsidP="00975456">
            <w:pPr>
              <w:pStyle w:val="Style17"/>
              <w:widowControl/>
              <w:tabs>
                <w:tab w:val="left" w:pos="989"/>
              </w:tabs>
              <w:spacing w:line="240" w:lineRule="auto"/>
              <w:ind w:firstLine="0"/>
              <w:rPr>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465428" w:rsidRPr="002F703A" w:rsidRDefault="00465428" w:rsidP="00CE5981">
            <w:pPr>
              <w:jc w:val="both"/>
              <w:rPr>
                <w:rStyle w:val="FontStyle35"/>
                <w:sz w:val="19"/>
                <w:szCs w:val="19"/>
              </w:rPr>
            </w:pPr>
            <w:r w:rsidRPr="002F703A">
              <w:rPr>
                <w:rStyle w:val="FontStyle35"/>
                <w:b/>
                <w:sz w:val="19"/>
                <w:szCs w:val="19"/>
              </w:rPr>
              <w:t>«Начальная (максимальная) цена договора</w:t>
            </w:r>
            <w:r w:rsidRPr="002F703A">
              <w:rPr>
                <w:rStyle w:val="FontStyle35"/>
                <w:sz w:val="19"/>
                <w:szCs w:val="19"/>
              </w:rPr>
              <w:t>– предельно допустимая цена договора, устанавливаемая Заказчиком в извещении о закупке и в документации о закупке».</w:t>
            </w:r>
          </w:p>
          <w:p w:rsidR="00465428" w:rsidRPr="002F703A" w:rsidRDefault="00465428" w:rsidP="00304FFE">
            <w:pPr>
              <w:pStyle w:val="Style12"/>
              <w:widowControl/>
              <w:spacing w:line="240" w:lineRule="auto"/>
              <w:ind w:firstLine="0"/>
              <w:rPr>
                <w:rStyle w:val="FontStyle36"/>
                <w:b w:val="0"/>
                <w:sz w:val="19"/>
                <w:szCs w:val="19"/>
              </w:rPr>
            </w:pP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465428" w:rsidRPr="002F703A" w:rsidRDefault="00465428" w:rsidP="00051969">
            <w:pPr>
              <w:pStyle w:val="Style12"/>
              <w:widowControl/>
              <w:tabs>
                <w:tab w:val="left" w:pos="709"/>
              </w:tabs>
              <w:spacing w:line="240" w:lineRule="auto"/>
              <w:ind w:firstLine="0"/>
              <w:rPr>
                <w:rStyle w:val="FontStyle35"/>
                <w:sz w:val="19"/>
                <w:szCs w:val="19"/>
              </w:rPr>
            </w:pPr>
            <w:r w:rsidRPr="002F703A">
              <w:rPr>
                <w:rStyle w:val="FontStyle36"/>
                <w:sz w:val="19"/>
                <w:szCs w:val="19"/>
              </w:rPr>
              <w:t xml:space="preserve">«ОАЭФ </w:t>
            </w:r>
            <w:r w:rsidRPr="002F703A">
              <w:rPr>
                <w:rStyle w:val="FontStyle35"/>
                <w:sz w:val="19"/>
                <w:szCs w:val="19"/>
              </w:rPr>
              <w:t>- открытый аукцион в электронной форме».</w:t>
            </w:r>
          </w:p>
          <w:p w:rsidR="00465428" w:rsidRPr="002F703A" w:rsidRDefault="00465428" w:rsidP="00975456">
            <w:pPr>
              <w:pStyle w:val="Style17"/>
              <w:widowControl/>
              <w:tabs>
                <w:tab w:val="left" w:pos="989"/>
              </w:tabs>
              <w:spacing w:line="240" w:lineRule="auto"/>
              <w:ind w:firstLine="0"/>
              <w:rPr>
                <w:sz w:val="19"/>
                <w:szCs w:val="19"/>
              </w:rPr>
            </w:pPr>
          </w:p>
        </w:tc>
        <w:tc>
          <w:tcPr>
            <w:tcW w:w="7229" w:type="dxa"/>
          </w:tcPr>
          <w:p w:rsidR="00465428" w:rsidRPr="002F703A" w:rsidRDefault="00465428" w:rsidP="00304FFE">
            <w:pPr>
              <w:pStyle w:val="Style12"/>
              <w:widowControl/>
              <w:spacing w:line="240" w:lineRule="auto"/>
              <w:ind w:firstLine="0"/>
              <w:rPr>
                <w:rStyle w:val="FontStyle36"/>
                <w:b w:val="0"/>
                <w:sz w:val="19"/>
                <w:szCs w:val="19"/>
              </w:rPr>
            </w:pPr>
            <w:r w:rsidRPr="002F703A">
              <w:rPr>
                <w:rStyle w:val="FontStyle36"/>
                <w:b w:val="0"/>
                <w:sz w:val="19"/>
                <w:szCs w:val="19"/>
              </w:rPr>
              <w:t>Исключить.</w:t>
            </w: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975456">
            <w:pPr>
              <w:pStyle w:val="Style17"/>
              <w:widowControl/>
              <w:tabs>
                <w:tab w:val="left" w:pos="989"/>
              </w:tabs>
              <w:spacing w:line="240" w:lineRule="auto"/>
              <w:ind w:firstLine="0"/>
              <w:rPr>
                <w:sz w:val="19"/>
                <w:szCs w:val="19"/>
              </w:rPr>
            </w:pPr>
            <w:r w:rsidRPr="002F703A">
              <w:rPr>
                <w:sz w:val="19"/>
                <w:szCs w:val="19"/>
              </w:rPr>
              <w:t>Отсутствует</w:t>
            </w: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465428" w:rsidRPr="002F703A" w:rsidRDefault="00465428" w:rsidP="001F5DE0">
            <w:pPr>
              <w:jc w:val="both"/>
              <w:rPr>
                <w:rStyle w:val="FontStyle35"/>
                <w:b/>
                <w:sz w:val="19"/>
                <w:szCs w:val="19"/>
              </w:rPr>
            </w:pPr>
            <w:r w:rsidRPr="002F703A">
              <w:rPr>
                <w:rStyle w:val="FontStyle35"/>
                <w:b/>
                <w:sz w:val="19"/>
                <w:szCs w:val="19"/>
              </w:rPr>
              <w:t>«Неконкурентная закупка</w:t>
            </w:r>
            <w:r w:rsidRPr="002F703A">
              <w:rPr>
                <w:rStyle w:val="FontStyle35"/>
                <w:sz w:val="19"/>
                <w:szCs w:val="19"/>
              </w:rPr>
              <w:t xml:space="preserve"> – закупка, условия осуществления которой не соответствуют условиям, предусмотренным частью 3 Статьи 3 Закона </w:t>
            </w:r>
            <w:r w:rsidRPr="002F703A">
              <w:rPr>
                <w:rStyle w:val="FontStyle35"/>
                <w:sz w:val="19"/>
                <w:szCs w:val="19"/>
                <w:lang w:val="en-US"/>
              </w:rPr>
              <w:t>N</w:t>
            </w:r>
            <w:r w:rsidRPr="002F703A">
              <w:rPr>
                <w:rStyle w:val="FontStyle35"/>
                <w:sz w:val="19"/>
                <w:szCs w:val="19"/>
              </w:rPr>
              <w:t xml:space="preserve"> 223-ФЗ».</w:t>
            </w:r>
          </w:p>
          <w:p w:rsidR="00465428" w:rsidRPr="002F703A" w:rsidRDefault="00465428" w:rsidP="00304FFE">
            <w:pPr>
              <w:pStyle w:val="Style12"/>
              <w:widowControl/>
              <w:spacing w:line="240" w:lineRule="auto"/>
              <w:ind w:firstLine="0"/>
              <w:rPr>
                <w:rStyle w:val="FontStyle36"/>
                <w:b w:val="0"/>
                <w:sz w:val="19"/>
                <w:szCs w:val="19"/>
              </w:rPr>
            </w:pP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465428" w:rsidRPr="002F703A" w:rsidRDefault="00465428" w:rsidP="00273859">
            <w:pPr>
              <w:widowControl w:val="0"/>
              <w:shd w:val="clear" w:color="auto" w:fill="FFFFFF"/>
              <w:tabs>
                <w:tab w:val="left" w:pos="709"/>
                <w:tab w:val="left" w:pos="993"/>
                <w:tab w:val="left" w:pos="1354"/>
              </w:tabs>
              <w:autoSpaceDE w:val="0"/>
              <w:autoSpaceDN w:val="0"/>
              <w:adjustRightInd w:val="0"/>
              <w:jc w:val="both"/>
              <w:rPr>
                <w:rFonts w:ascii="Times New Roman" w:hAnsi="Times New Roman" w:cs="Times New Roman"/>
                <w:b/>
                <w:sz w:val="19"/>
                <w:szCs w:val="19"/>
              </w:rPr>
            </w:pPr>
            <w:r w:rsidRPr="002F703A">
              <w:rPr>
                <w:rStyle w:val="FontStyle36"/>
                <w:sz w:val="19"/>
                <w:szCs w:val="19"/>
              </w:rPr>
              <w:t xml:space="preserve">«Оператор электронной торговой площадки </w:t>
            </w:r>
            <w:r w:rsidRPr="002F703A">
              <w:rPr>
                <w:rStyle w:val="FontStyle35"/>
                <w:sz w:val="19"/>
                <w:szCs w:val="19"/>
              </w:rPr>
              <w:t xml:space="preserve">- </w:t>
            </w:r>
            <w:r w:rsidRPr="002F703A">
              <w:rPr>
                <w:rFonts w:ascii="Times New Roman" w:hAnsi="Times New Roman" w:cs="Times New Roman"/>
                <w:sz w:val="19"/>
                <w:szCs w:val="19"/>
              </w:rPr>
              <w:t xml:space="preserve">действующее на основании договора с Заказчиком юридическое лицо или индивидуальный предприниматель, которые владеют электронной торговой площадкой, необходимыми для ее функционирования программно-аппаратными средствами и обеспечивают проведение закупки в электронной форме в случаях, предусмотренных Положением о закупке товаров, работ, услуг                                 </w:t>
            </w:r>
            <w:r w:rsidR="006C4074" w:rsidRPr="002F703A">
              <w:rPr>
                <w:rFonts w:ascii="Times New Roman" w:hAnsi="Times New Roman" w:cs="Times New Roman"/>
                <w:sz w:val="19"/>
                <w:szCs w:val="19"/>
              </w:rPr>
              <w:t xml:space="preserve">    </w:t>
            </w:r>
            <w:r w:rsidRPr="002F703A">
              <w:rPr>
                <w:rFonts w:ascii="Times New Roman" w:hAnsi="Times New Roman" w:cs="Times New Roman"/>
                <w:sz w:val="19"/>
                <w:szCs w:val="19"/>
              </w:rPr>
              <w:t>АО «Черногорэнерго»».</w:t>
            </w:r>
          </w:p>
          <w:p w:rsidR="00465428" w:rsidRPr="002F703A" w:rsidRDefault="00465428" w:rsidP="00975456">
            <w:pPr>
              <w:pStyle w:val="Style17"/>
              <w:widowControl/>
              <w:tabs>
                <w:tab w:val="left" w:pos="989"/>
              </w:tabs>
              <w:spacing w:line="240" w:lineRule="auto"/>
              <w:ind w:firstLine="0"/>
              <w:rPr>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465428" w:rsidRPr="002F703A" w:rsidRDefault="00465428" w:rsidP="00CE5981">
            <w:pPr>
              <w:widowControl w:val="0"/>
              <w:shd w:val="clear" w:color="auto" w:fill="FFFFFF"/>
              <w:tabs>
                <w:tab w:val="left" w:pos="709"/>
                <w:tab w:val="left" w:pos="993"/>
                <w:tab w:val="left" w:pos="1354"/>
              </w:tabs>
              <w:autoSpaceDE w:val="0"/>
              <w:autoSpaceDN w:val="0"/>
              <w:adjustRightInd w:val="0"/>
              <w:jc w:val="both"/>
              <w:rPr>
                <w:rFonts w:ascii="Times New Roman" w:hAnsi="Times New Roman" w:cs="Times New Roman"/>
                <w:sz w:val="19"/>
                <w:szCs w:val="19"/>
              </w:rPr>
            </w:pPr>
            <w:r w:rsidRPr="002F703A">
              <w:rPr>
                <w:rStyle w:val="FontStyle36"/>
                <w:sz w:val="19"/>
                <w:szCs w:val="19"/>
              </w:rPr>
              <w:t xml:space="preserve">«Оператор электронной площадки </w:t>
            </w:r>
            <w:r w:rsidRPr="002F703A">
              <w:rPr>
                <w:rStyle w:val="FontStyle35"/>
                <w:sz w:val="19"/>
                <w:szCs w:val="19"/>
              </w:rPr>
              <w:t xml:space="preserve">– </w:t>
            </w:r>
            <w:r w:rsidRPr="002F703A">
              <w:rPr>
                <w:rFonts w:ascii="Times New Roman" w:hAnsi="Times New Roman" w:cs="Times New Roman"/>
                <w:sz w:val="19"/>
                <w:szCs w:val="19"/>
              </w:rPr>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Закона </w:t>
            </w:r>
            <w:r w:rsidRPr="002F703A">
              <w:rPr>
                <w:rFonts w:ascii="Times New Roman" w:hAnsi="Times New Roman" w:cs="Times New Roman"/>
                <w:sz w:val="19"/>
                <w:szCs w:val="19"/>
                <w:lang w:val="en-US"/>
              </w:rPr>
              <w:t>N</w:t>
            </w:r>
            <w:r w:rsidRPr="002F703A">
              <w:rPr>
                <w:rFonts w:ascii="Times New Roman" w:hAnsi="Times New Roman" w:cs="Times New Roman"/>
                <w:sz w:val="19"/>
                <w:szCs w:val="19"/>
              </w:rPr>
              <w:t xml:space="preserve"> 223-ФЗ».</w:t>
            </w:r>
          </w:p>
          <w:p w:rsidR="00465428" w:rsidRPr="002F703A" w:rsidRDefault="00465428" w:rsidP="001F5DE0">
            <w:pPr>
              <w:jc w:val="both"/>
              <w:rPr>
                <w:rStyle w:val="FontStyle35"/>
                <w:b/>
                <w:sz w:val="19"/>
                <w:szCs w:val="19"/>
              </w:rPr>
            </w:pP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975456">
            <w:pPr>
              <w:pStyle w:val="Style17"/>
              <w:widowControl/>
              <w:tabs>
                <w:tab w:val="left" w:pos="989"/>
              </w:tabs>
              <w:spacing w:line="240" w:lineRule="auto"/>
              <w:ind w:firstLine="0"/>
              <w:rPr>
                <w:sz w:val="19"/>
                <w:szCs w:val="19"/>
              </w:rPr>
            </w:pPr>
            <w:r w:rsidRPr="002F703A">
              <w:rPr>
                <w:sz w:val="19"/>
                <w:szCs w:val="19"/>
              </w:rPr>
              <w:t>Отсутствует</w:t>
            </w: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465428" w:rsidRPr="002F703A" w:rsidRDefault="00465428" w:rsidP="00273859">
            <w:pPr>
              <w:widowControl w:val="0"/>
              <w:shd w:val="clear" w:color="auto" w:fill="FFFFFF"/>
              <w:tabs>
                <w:tab w:val="left" w:pos="709"/>
                <w:tab w:val="left" w:pos="993"/>
                <w:tab w:val="left" w:pos="1354"/>
              </w:tabs>
              <w:autoSpaceDE w:val="0"/>
              <w:autoSpaceDN w:val="0"/>
              <w:adjustRightInd w:val="0"/>
              <w:jc w:val="both"/>
              <w:rPr>
                <w:rFonts w:ascii="Times New Roman" w:hAnsi="Times New Roman" w:cs="Times New Roman"/>
                <w:b/>
                <w:sz w:val="19"/>
                <w:szCs w:val="19"/>
              </w:rPr>
            </w:pPr>
            <w:r w:rsidRPr="002F703A">
              <w:rPr>
                <w:rFonts w:ascii="Times New Roman" w:hAnsi="Times New Roman" w:cs="Times New Roman"/>
                <w:b/>
                <w:sz w:val="19"/>
                <w:szCs w:val="19"/>
              </w:rPr>
              <w:t>«Определение Поставщика (подрядчика, исполнителя)</w:t>
            </w:r>
            <w:r w:rsidRPr="002F703A">
              <w:rPr>
                <w:rFonts w:ascii="Times New Roman" w:hAnsi="Times New Roman" w:cs="Times New Roman"/>
                <w:sz w:val="19"/>
                <w:szCs w:val="19"/>
              </w:rPr>
              <w:t xml:space="preserve"> – совокупность действий, которые осуществляются Заказчиком в порядке, установленном настоящим Положением, начиная с размещения Извещения о закупке, либо  в установленных Законом </w:t>
            </w:r>
            <w:r w:rsidRPr="002F703A">
              <w:rPr>
                <w:rFonts w:ascii="Times New Roman" w:hAnsi="Times New Roman" w:cs="Times New Roman"/>
                <w:sz w:val="19"/>
                <w:szCs w:val="19"/>
                <w:lang w:val="en-US"/>
              </w:rPr>
              <w:t>N </w:t>
            </w:r>
            <w:r w:rsidRPr="002F703A">
              <w:rPr>
                <w:rFonts w:ascii="Times New Roman" w:hAnsi="Times New Roman" w:cs="Times New Roman"/>
                <w:sz w:val="19"/>
                <w:szCs w:val="19"/>
              </w:rPr>
              <w:t>223-ФЗ случаях с направления приглашения принять участие в закрытой закупке и завершаются заключением договора».</w:t>
            </w:r>
          </w:p>
          <w:p w:rsidR="00465428" w:rsidRPr="002F703A" w:rsidRDefault="00465428" w:rsidP="001F5DE0">
            <w:pPr>
              <w:jc w:val="both"/>
              <w:rPr>
                <w:rStyle w:val="FontStyle35"/>
                <w:b/>
                <w:sz w:val="19"/>
                <w:szCs w:val="19"/>
              </w:rPr>
            </w:pP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975456">
            <w:pPr>
              <w:pStyle w:val="Style17"/>
              <w:widowControl/>
              <w:tabs>
                <w:tab w:val="left" w:pos="989"/>
              </w:tabs>
              <w:spacing w:line="240" w:lineRule="auto"/>
              <w:ind w:firstLine="0"/>
              <w:rPr>
                <w:sz w:val="19"/>
                <w:szCs w:val="19"/>
              </w:rPr>
            </w:pPr>
            <w:r w:rsidRPr="002F703A">
              <w:rPr>
                <w:sz w:val="19"/>
                <w:szCs w:val="19"/>
              </w:rPr>
              <w:t>Отсутствует</w:t>
            </w: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465428" w:rsidRPr="002F703A" w:rsidRDefault="00465428" w:rsidP="004B2FE0">
            <w:pPr>
              <w:pStyle w:val="Style12"/>
              <w:widowControl/>
              <w:spacing w:line="240" w:lineRule="auto"/>
              <w:ind w:firstLine="0"/>
              <w:rPr>
                <w:rStyle w:val="FontStyle35"/>
                <w:sz w:val="19"/>
                <w:szCs w:val="19"/>
              </w:rPr>
            </w:pPr>
            <w:r w:rsidRPr="002F703A">
              <w:rPr>
                <w:rStyle w:val="FontStyle35"/>
                <w:b/>
                <w:sz w:val="19"/>
                <w:szCs w:val="19"/>
              </w:rPr>
              <w:t>«Закрытые способы закупки</w:t>
            </w:r>
            <w:r w:rsidRPr="002F703A">
              <w:rPr>
                <w:rStyle w:val="FontStyle35"/>
                <w:sz w:val="19"/>
                <w:szCs w:val="19"/>
              </w:rPr>
              <w:t xml:space="preserve"> – закупки, в которых могут принять участие специально приглашенные Заказчиком лица. Случаи проведения закрытых способов закупки устанавливаются частью 1 Статьи 3.5. Закона </w:t>
            </w:r>
            <w:r w:rsidRPr="002F703A">
              <w:rPr>
                <w:rStyle w:val="FontStyle35"/>
                <w:sz w:val="19"/>
                <w:szCs w:val="19"/>
                <w:lang w:val="en-US"/>
              </w:rPr>
              <w:t>N</w:t>
            </w:r>
            <w:r w:rsidRPr="002F703A">
              <w:rPr>
                <w:rStyle w:val="FontStyle35"/>
                <w:sz w:val="19"/>
                <w:szCs w:val="19"/>
              </w:rPr>
              <w:t xml:space="preserve"> 223-ФЗ».</w:t>
            </w:r>
          </w:p>
          <w:p w:rsidR="00465428" w:rsidRPr="002F703A" w:rsidRDefault="00465428" w:rsidP="001F5DE0">
            <w:pPr>
              <w:jc w:val="both"/>
              <w:rPr>
                <w:rStyle w:val="FontStyle35"/>
                <w:b/>
                <w:sz w:val="19"/>
                <w:szCs w:val="19"/>
              </w:rPr>
            </w:pP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975456">
            <w:pPr>
              <w:pStyle w:val="Style17"/>
              <w:widowControl/>
              <w:tabs>
                <w:tab w:val="left" w:pos="989"/>
              </w:tabs>
              <w:spacing w:line="240" w:lineRule="auto"/>
              <w:ind w:firstLine="0"/>
              <w:rPr>
                <w:sz w:val="19"/>
                <w:szCs w:val="19"/>
              </w:rPr>
            </w:pPr>
            <w:r w:rsidRPr="002F703A">
              <w:rPr>
                <w:sz w:val="19"/>
                <w:szCs w:val="19"/>
              </w:rPr>
              <w:t>Отсутствует</w:t>
            </w: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465428" w:rsidRPr="002F703A" w:rsidRDefault="00465428" w:rsidP="004B2FE0">
            <w:pPr>
              <w:widowControl w:val="0"/>
              <w:shd w:val="clear" w:color="auto" w:fill="FFFFFF"/>
              <w:tabs>
                <w:tab w:val="left" w:pos="709"/>
                <w:tab w:val="left" w:pos="993"/>
                <w:tab w:val="left" w:pos="1354"/>
              </w:tabs>
              <w:autoSpaceDE w:val="0"/>
              <w:autoSpaceDN w:val="0"/>
              <w:adjustRightInd w:val="0"/>
              <w:jc w:val="both"/>
              <w:rPr>
                <w:rFonts w:ascii="Times New Roman" w:hAnsi="Times New Roman" w:cs="Times New Roman"/>
                <w:b/>
                <w:sz w:val="19"/>
                <w:szCs w:val="19"/>
              </w:rPr>
            </w:pPr>
            <w:r w:rsidRPr="002F703A">
              <w:rPr>
                <w:rFonts w:ascii="Times New Roman" w:hAnsi="Times New Roman" w:cs="Times New Roman"/>
                <w:b/>
                <w:sz w:val="19"/>
                <w:szCs w:val="19"/>
              </w:rPr>
              <w:t>«Открытые способы закупки</w:t>
            </w:r>
            <w:r w:rsidRPr="002F703A">
              <w:rPr>
                <w:rFonts w:ascii="Times New Roman" w:hAnsi="Times New Roman" w:cs="Times New Roman"/>
                <w:sz w:val="19"/>
                <w:szCs w:val="19"/>
              </w:rPr>
              <w:t xml:space="preserve"> – процедуры закупки, в которых может принять участие неограниченный круг лиц в соответствии с законодательством Российской Федерации».</w:t>
            </w:r>
          </w:p>
          <w:p w:rsidR="00465428" w:rsidRPr="002F703A" w:rsidRDefault="00465428" w:rsidP="004B2FE0">
            <w:pPr>
              <w:pStyle w:val="Style12"/>
              <w:widowControl/>
              <w:spacing w:line="240" w:lineRule="auto"/>
              <w:ind w:firstLine="0"/>
              <w:rPr>
                <w:rStyle w:val="FontStyle35"/>
                <w:b/>
                <w:sz w:val="19"/>
                <w:szCs w:val="19"/>
              </w:rPr>
            </w:pP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465428" w:rsidRPr="002F703A" w:rsidRDefault="00465428" w:rsidP="00CD7ECB">
            <w:pPr>
              <w:pStyle w:val="Style12"/>
              <w:widowControl/>
              <w:spacing w:line="240" w:lineRule="auto"/>
              <w:ind w:firstLine="0"/>
              <w:rPr>
                <w:rStyle w:val="FontStyle35"/>
                <w:sz w:val="19"/>
                <w:szCs w:val="19"/>
              </w:rPr>
            </w:pPr>
            <w:r w:rsidRPr="002F703A">
              <w:rPr>
                <w:rStyle w:val="FontStyle36"/>
                <w:sz w:val="19"/>
                <w:szCs w:val="19"/>
              </w:rPr>
              <w:t xml:space="preserve">«Переторжка </w:t>
            </w:r>
            <w:r w:rsidRPr="002F703A">
              <w:rPr>
                <w:rStyle w:val="FontStyle35"/>
                <w:sz w:val="19"/>
                <w:szCs w:val="19"/>
              </w:rPr>
              <w:t xml:space="preserve">- процедура, направленная на добровольное изменение первоначальной цены договора, а в случае проведения аукциона на право заключить договор – путем повышения цены договора, при условии сохранения остальных положений заявки без изменений». </w:t>
            </w:r>
          </w:p>
          <w:p w:rsidR="00465428" w:rsidRPr="002F703A" w:rsidRDefault="00465428" w:rsidP="00975456">
            <w:pPr>
              <w:pStyle w:val="Style17"/>
              <w:widowControl/>
              <w:tabs>
                <w:tab w:val="left" w:pos="989"/>
              </w:tabs>
              <w:spacing w:line="240" w:lineRule="auto"/>
              <w:ind w:firstLine="0"/>
              <w:rPr>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465428" w:rsidRPr="002F703A" w:rsidRDefault="00465428" w:rsidP="00CE5981">
            <w:pPr>
              <w:pStyle w:val="Style12"/>
              <w:widowControl/>
              <w:spacing w:line="240" w:lineRule="auto"/>
              <w:ind w:firstLine="0"/>
              <w:rPr>
                <w:rStyle w:val="FontStyle35"/>
                <w:sz w:val="19"/>
                <w:szCs w:val="19"/>
              </w:rPr>
            </w:pPr>
            <w:r w:rsidRPr="002F703A">
              <w:rPr>
                <w:rStyle w:val="FontStyle36"/>
                <w:sz w:val="19"/>
                <w:szCs w:val="19"/>
              </w:rPr>
              <w:t xml:space="preserve">«Переторжка </w:t>
            </w:r>
            <w:r w:rsidRPr="002F703A">
              <w:rPr>
                <w:rStyle w:val="FontStyle35"/>
                <w:sz w:val="19"/>
                <w:szCs w:val="19"/>
              </w:rPr>
              <w:t xml:space="preserve">– этап закупки, в ходе которого Заказчик предоставляет всем участникам закупки в установленный срок добровольно повысить предпочтительность своей заявки путем подачи дополнительного ценового предложения о снижении цены договора, а в случае проведения аукциона на право заключить договор – путем повышения цены договора, при условии сохранения остальных положений заявки без изменений». </w:t>
            </w:r>
          </w:p>
          <w:p w:rsidR="00465428" w:rsidRPr="002F703A" w:rsidRDefault="00465428" w:rsidP="004B2FE0">
            <w:pPr>
              <w:pStyle w:val="Style12"/>
              <w:widowControl/>
              <w:spacing w:line="240" w:lineRule="auto"/>
              <w:ind w:firstLine="0"/>
              <w:rPr>
                <w:rStyle w:val="FontStyle35"/>
                <w:b/>
                <w:sz w:val="19"/>
                <w:szCs w:val="19"/>
              </w:rPr>
            </w:pP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465428" w:rsidRPr="002F703A" w:rsidRDefault="00465428" w:rsidP="00B77050">
            <w:pPr>
              <w:pStyle w:val="Style12"/>
              <w:widowControl/>
              <w:spacing w:line="240" w:lineRule="auto"/>
              <w:ind w:firstLine="0"/>
              <w:rPr>
                <w:rStyle w:val="FontStyle35"/>
                <w:sz w:val="19"/>
                <w:szCs w:val="19"/>
              </w:rPr>
            </w:pPr>
            <w:r w:rsidRPr="002F703A">
              <w:rPr>
                <w:rStyle w:val="FontStyle36"/>
                <w:sz w:val="19"/>
                <w:szCs w:val="19"/>
              </w:rPr>
              <w:t xml:space="preserve">«Положение о закупке </w:t>
            </w:r>
            <w:r w:rsidRPr="002F703A">
              <w:rPr>
                <w:rStyle w:val="FontStyle35"/>
                <w:sz w:val="19"/>
                <w:szCs w:val="19"/>
              </w:rPr>
              <w:t xml:space="preserve">- Положение о закупке товаров, работ, услуг </w:t>
            </w:r>
            <w:r w:rsidRPr="002F703A">
              <w:rPr>
                <w:rStyle w:val="FontStyle36"/>
                <w:b w:val="0"/>
                <w:sz w:val="19"/>
                <w:szCs w:val="19"/>
              </w:rPr>
              <w:t xml:space="preserve">АО </w:t>
            </w:r>
            <w:r w:rsidRPr="002F703A">
              <w:rPr>
                <w:rStyle w:val="FontStyle35"/>
                <w:sz w:val="19"/>
                <w:szCs w:val="19"/>
              </w:rPr>
              <w:t>«Черногорэнерго»».</w:t>
            </w:r>
          </w:p>
          <w:p w:rsidR="00465428" w:rsidRPr="002F703A" w:rsidRDefault="00465428" w:rsidP="00975456">
            <w:pPr>
              <w:pStyle w:val="Style17"/>
              <w:widowControl/>
              <w:tabs>
                <w:tab w:val="left" w:pos="989"/>
              </w:tabs>
              <w:spacing w:line="240" w:lineRule="auto"/>
              <w:ind w:firstLine="0"/>
              <w:rPr>
                <w:sz w:val="19"/>
                <w:szCs w:val="19"/>
              </w:rPr>
            </w:pPr>
          </w:p>
        </w:tc>
        <w:tc>
          <w:tcPr>
            <w:tcW w:w="7229" w:type="dxa"/>
          </w:tcPr>
          <w:p w:rsidR="00465428" w:rsidRPr="002F703A" w:rsidRDefault="00465428" w:rsidP="004B2FE0">
            <w:pPr>
              <w:pStyle w:val="Style12"/>
              <w:widowControl/>
              <w:spacing w:line="240" w:lineRule="auto"/>
              <w:ind w:firstLine="0"/>
              <w:rPr>
                <w:rStyle w:val="FontStyle35"/>
                <w:b/>
                <w:sz w:val="19"/>
                <w:szCs w:val="19"/>
              </w:rPr>
            </w:pPr>
            <w:r w:rsidRPr="002F703A">
              <w:rPr>
                <w:rStyle w:val="FontStyle35"/>
                <w:b/>
                <w:sz w:val="19"/>
                <w:szCs w:val="19"/>
              </w:rPr>
              <w:t>Исключить.</w:t>
            </w: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465428" w:rsidRPr="002F703A" w:rsidRDefault="00465428" w:rsidP="00B77050">
            <w:pPr>
              <w:pStyle w:val="Style12"/>
              <w:widowControl/>
              <w:spacing w:line="240" w:lineRule="auto"/>
              <w:ind w:firstLine="0"/>
              <w:rPr>
                <w:rStyle w:val="FontStyle35"/>
                <w:sz w:val="19"/>
                <w:szCs w:val="19"/>
              </w:rPr>
            </w:pPr>
            <w:r w:rsidRPr="002F703A">
              <w:rPr>
                <w:rStyle w:val="FontStyle36"/>
                <w:sz w:val="19"/>
                <w:szCs w:val="19"/>
              </w:rPr>
              <w:t xml:space="preserve">«Поставщик (исполнитель, подрядчик) </w:t>
            </w:r>
            <w:r w:rsidRPr="002F703A">
              <w:rPr>
                <w:rStyle w:val="FontStyle35"/>
                <w:sz w:val="19"/>
                <w:szCs w:val="19"/>
              </w:rPr>
              <w:t>- юридическое или физическое лицо, в том числе индивидуальный предприниматель, субъект малого и среднего предпринимательства, заключившее договор на поставку товаров, выполнение работ, оказание услуг с Заказчиком».</w:t>
            </w:r>
          </w:p>
          <w:p w:rsidR="00465428" w:rsidRPr="002F703A" w:rsidRDefault="00465428" w:rsidP="00975456">
            <w:pPr>
              <w:pStyle w:val="Style17"/>
              <w:widowControl/>
              <w:tabs>
                <w:tab w:val="left" w:pos="989"/>
              </w:tabs>
              <w:spacing w:line="240" w:lineRule="auto"/>
              <w:ind w:firstLine="0"/>
              <w:rPr>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465428" w:rsidRPr="002F703A" w:rsidRDefault="00465428" w:rsidP="00CE5981">
            <w:pPr>
              <w:pStyle w:val="Style12"/>
              <w:widowControl/>
              <w:spacing w:line="240" w:lineRule="auto"/>
              <w:ind w:firstLine="0"/>
              <w:rPr>
                <w:rStyle w:val="FontStyle35"/>
                <w:sz w:val="19"/>
                <w:szCs w:val="19"/>
              </w:rPr>
            </w:pPr>
            <w:r w:rsidRPr="002F703A">
              <w:rPr>
                <w:rStyle w:val="FontStyle36"/>
                <w:sz w:val="19"/>
                <w:szCs w:val="19"/>
              </w:rPr>
              <w:t xml:space="preserve">«Поставщик (исполнитель, подрядчик) </w:t>
            </w:r>
            <w:r w:rsidRPr="002F703A">
              <w:rPr>
                <w:rStyle w:val="FontStyle35"/>
                <w:sz w:val="19"/>
                <w:szCs w:val="19"/>
              </w:rPr>
              <w:t>- юридическое или физическое лицо, в том числе индивидуальный предприниматель, или группа этих лиц, субъект малого и среднего предпринимательства, заключившие договор на поставку товаров, выполнение работ, оказание услуг с Заказчиком».</w:t>
            </w:r>
          </w:p>
          <w:p w:rsidR="00465428" w:rsidRPr="002F703A" w:rsidRDefault="00465428" w:rsidP="004B2FE0">
            <w:pPr>
              <w:pStyle w:val="Style12"/>
              <w:widowControl/>
              <w:spacing w:line="240" w:lineRule="auto"/>
              <w:ind w:firstLine="0"/>
              <w:rPr>
                <w:rStyle w:val="FontStyle35"/>
                <w:b/>
                <w:sz w:val="19"/>
                <w:szCs w:val="19"/>
              </w:rPr>
            </w:pP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465428" w:rsidRPr="002F703A" w:rsidRDefault="00465428" w:rsidP="00B77050">
            <w:pPr>
              <w:widowControl w:val="0"/>
              <w:shd w:val="clear" w:color="auto" w:fill="FFFFFF"/>
              <w:tabs>
                <w:tab w:val="left" w:pos="709"/>
                <w:tab w:val="left" w:pos="993"/>
                <w:tab w:val="left" w:pos="1354"/>
              </w:tabs>
              <w:autoSpaceDE w:val="0"/>
              <w:autoSpaceDN w:val="0"/>
              <w:adjustRightInd w:val="0"/>
              <w:jc w:val="both"/>
              <w:rPr>
                <w:rFonts w:ascii="Times New Roman" w:hAnsi="Times New Roman" w:cs="Times New Roman"/>
                <w:sz w:val="19"/>
                <w:szCs w:val="19"/>
              </w:rPr>
            </w:pPr>
            <w:r w:rsidRPr="002F703A">
              <w:rPr>
                <w:rStyle w:val="FontStyle36"/>
                <w:sz w:val="19"/>
                <w:szCs w:val="19"/>
              </w:rPr>
              <w:t xml:space="preserve">«Процедура закупки </w:t>
            </w:r>
            <w:r w:rsidRPr="002F703A">
              <w:rPr>
                <w:rStyle w:val="FontStyle35"/>
                <w:sz w:val="19"/>
                <w:szCs w:val="19"/>
              </w:rPr>
              <w:t xml:space="preserve">- </w:t>
            </w:r>
            <w:r w:rsidRPr="002F703A">
              <w:rPr>
                <w:rFonts w:ascii="Times New Roman" w:eastAsia="Times New Roman" w:hAnsi="Times New Roman" w:cs="Times New Roman"/>
                <w:bCs/>
                <w:spacing w:val="-2"/>
                <w:sz w:val="19"/>
                <w:szCs w:val="19"/>
              </w:rPr>
              <w:t xml:space="preserve">деятельность Заказчика и (или) привлеченного им Организатора закупки по выбору поставщика (подрядчика, исполнителя) с целью приобретения у него продукции». </w:t>
            </w:r>
          </w:p>
          <w:p w:rsidR="00465428" w:rsidRPr="002F703A" w:rsidRDefault="00465428" w:rsidP="00975456">
            <w:pPr>
              <w:pStyle w:val="Style17"/>
              <w:widowControl/>
              <w:tabs>
                <w:tab w:val="left" w:pos="989"/>
              </w:tabs>
              <w:spacing w:line="240" w:lineRule="auto"/>
              <w:ind w:firstLine="0"/>
              <w:rPr>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465428" w:rsidRPr="002F703A" w:rsidRDefault="00465428" w:rsidP="00CE5981">
            <w:pPr>
              <w:widowControl w:val="0"/>
              <w:shd w:val="clear" w:color="auto" w:fill="FFFFFF"/>
              <w:tabs>
                <w:tab w:val="left" w:pos="709"/>
                <w:tab w:val="left" w:pos="993"/>
                <w:tab w:val="left" w:pos="1354"/>
              </w:tabs>
              <w:autoSpaceDE w:val="0"/>
              <w:autoSpaceDN w:val="0"/>
              <w:adjustRightInd w:val="0"/>
              <w:jc w:val="both"/>
              <w:rPr>
                <w:rFonts w:ascii="Times New Roman" w:hAnsi="Times New Roman" w:cs="Times New Roman"/>
                <w:sz w:val="19"/>
                <w:szCs w:val="19"/>
              </w:rPr>
            </w:pPr>
            <w:r w:rsidRPr="002F703A">
              <w:rPr>
                <w:rStyle w:val="FontStyle36"/>
                <w:sz w:val="19"/>
                <w:szCs w:val="19"/>
              </w:rPr>
              <w:t xml:space="preserve">«Процедура закупки </w:t>
            </w:r>
            <w:r w:rsidRPr="002F703A">
              <w:rPr>
                <w:rStyle w:val="FontStyle35"/>
                <w:sz w:val="19"/>
                <w:szCs w:val="19"/>
              </w:rPr>
              <w:t xml:space="preserve">– </w:t>
            </w:r>
            <w:r w:rsidRPr="002F703A">
              <w:rPr>
                <w:rFonts w:ascii="Times New Roman" w:eastAsia="Times New Roman" w:hAnsi="Times New Roman" w:cs="Times New Roman"/>
                <w:bCs/>
                <w:spacing w:val="-2"/>
                <w:sz w:val="19"/>
                <w:szCs w:val="19"/>
              </w:rPr>
              <w:t xml:space="preserve">действия  Заказчика и (или) привлеченного им Организатора закупки по осуществлению процесса выбора Поставщика (подрядчика, исполнителя) конкурентным или неконкурентным способом закупки в соответствии с условиями настоящего Положения о закупке с целью приобретения у него продукции». </w:t>
            </w:r>
          </w:p>
          <w:p w:rsidR="00465428" w:rsidRPr="002F703A" w:rsidRDefault="00465428" w:rsidP="004B2FE0">
            <w:pPr>
              <w:pStyle w:val="Style12"/>
              <w:widowControl/>
              <w:spacing w:line="240" w:lineRule="auto"/>
              <w:ind w:firstLine="0"/>
              <w:rPr>
                <w:rStyle w:val="FontStyle35"/>
                <w:b/>
                <w:sz w:val="19"/>
                <w:szCs w:val="19"/>
              </w:rPr>
            </w:pP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465428" w:rsidRPr="002F703A" w:rsidRDefault="00465428" w:rsidP="003E1305">
            <w:pPr>
              <w:pStyle w:val="aa"/>
              <w:jc w:val="both"/>
              <w:rPr>
                <w:rStyle w:val="FontStyle35"/>
                <w:rFonts w:eastAsia="Times New Roman"/>
                <w:sz w:val="19"/>
                <w:szCs w:val="19"/>
              </w:rPr>
            </w:pPr>
            <w:r w:rsidRPr="002F703A">
              <w:rPr>
                <w:rStyle w:val="FontStyle35"/>
                <w:b/>
                <w:sz w:val="19"/>
                <w:szCs w:val="19"/>
              </w:rPr>
              <w:t>«Торги</w:t>
            </w:r>
            <w:r w:rsidRPr="002F703A">
              <w:rPr>
                <w:rStyle w:val="FontStyle35"/>
                <w:sz w:val="19"/>
                <w:szCs w:val="19"/>
              </w:rPr>
              <w:t xml:space="preserve"> – способ закупки, проводимый в форме конкурса или аукциона».</w:t>
            </w:r>
          </w:p>
          <w:p w:rsidR="00465428" w:rsidRPr="002F703A" w:rsidRDefault="00465428" w:rsidP="00975456">
            <w:pPr>
              <w:pStyle w:val="Style17"/>
              <w:widowControl/>
              <w:tabs>
                <w:tab w:val="left" w:pos="989"/>
              </w:tabs>
              <w:spacing w:line="240" w:lineRule="auto"/>
              <w:ind w:firstLine="0"/>
              <w:rPr>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465428" w:rsidRPr="002F703A" w:rsidRDefault="00465428" w:rsidP="00CE5981">
            <w:pPr>
              <w:pStyle w:val="aa"/>
              <w:jc w:val="both"/>
              <w:rPr>
                <w:rStyle w:val="FontStyle35"/>
                <w:rFonts w:eastAsia="Times New Roman"/>
                <w:sz w:val="19"/>
                <w:szCs w:val="19"/>
              </w:rPr>
            </w:pPr>
            <w:r w:rsidRPr="002F703A">
              <w:rPr>
                <w:rStyle w:val="FontStyle35"/>
                <w:b/>
                <w:sz w:val="19"/>
                <w:szCs w:val="19"/>
              </w:rPr>
              <w:t>«Торги</w:t>
            </w:r>
            <w:r w:rsidRPr="002F703A">
              <w:rPr>
                <w:rStyle w:val="FontStyle35"/>
                <w:sz w:val="19"/>
                <w:szCs w:val="19"/>
              </w:rPr>
              <w:t xml:space="preserve"> – способ закупки, проводимый в форме конкурса, аукциона, запроса котировок, запроса предложений».</w:t>
            </w:r>
          </w:p>
          <w:p w:rsidR="00465428" w:rsidRPr="002F703A" w:rsidRDefault="00465428" w:rsidP="001F5DE0">
            <w:pPr>
              <w:jc w:val="both"/>
              <w:rPr>
                <w:rStyle w:val="FontStyle35"/>
                <w:b/>
                <w:sz w:val="19"/>
                <w:szCs w:val="19"/>
              </w:rPr>
            </w:pP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465428" w:rsidRPr="002F703A" w:rsidRDefault="00465428" w:rsidP="004571B6">
            <w:pPr>
              <w:widowControl w:val="0"/>
              <w:shd w:val="clear" w:color="auto" w:fill="FFFFFF"/>
              <w:tabs>
                <w:tab w:val="left" w:pos="1354"/>
              </w:tabs>
              <w:autoSpaceDE w:val="0"/>
              <w:autoSpaceDN w:val="0"/>
              <w:adjustRightInd w:val="0"/>
              <w:jc w:val="both"/>
              <w:rPr>
                <w:rFonts w:ascii="Times New Roman" w:hAnsi="Times New Roman" w:cs="Times New Roman"/>
                <w:sz w:val="19"/>
                <w:szCs w:val="19"/>
              </w:rPr>
            </w:pPr>
            <w:r w:rsidRPr="002F703A">
              <w:rPr>
                <w:rStyle w:val="FontStyle36"/>
                <w:sz w:val="19"/>
                <w:szCs w:val="19"/>
              </w:rPr>
              <w:t xml:space="preserve">«Участник закупки </w:t>
            </w:r>
            <w:r w:rsidRPr="002F703A">
              <w:rPr>
                <w:rStyle w:val="FontStyle35"/>
                <w:sz w:val="19"/>
                <w:szCs w:val="19"/>
              </w:rPr>
              <w:t xml:space="preserve">- </w:t>
            </w:r>
            <w:r w:rsidRPr="002F703A">
              <w:rPr>
                <w:rFonts w:ascii="Times New Roman" w:hAnsi="Times New Roman" w:cs="Times New Roman"/>
                <w:sz w:val="19"/>
                <w:szCs w:val="19"/>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в соответствие с Положением о закупке товаров, работ, услуг АО «Черногорэнерго» в документации о закупке».</w:t>
            </w:r>
          </w:p>
          <w:p w:rsidR="00465428" w:rsidRPr="002F703A" w:rsidRDefault="00465428" w:rsidP="00975456">
            <w:pPr>
              <w:pStyle w:val="Style17"/>
              <w:widowControl/>
              <w:tabs>
                <w:tab w:val="left" w:pos="989"/>
              </w:tabs>
              <w:spacing w:line="240" w:lineRule="auto"/>
              <w:ind w:firstLine="0"/>
              <w:rPr>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465428" w:rsidRPr="002F703A" w:rsidRDefault="00465428" w:rsidP="00CE5981">
            <w:pPr>
              <w:widowControl w:val="0"/>
              <w:shd w:val="clear" w:color="auto" w:fill="FFFFFF"/>
              <w:tabs>
                <w:tab w:val="left" w:pos="1354"/>
              </w:tabs>
              <w:autoSpaceDE w:val="0"/>
              <w:autoSpaceDN w:val="0"/>
              <w:adjustRightInd w:val="0"/>
              <w:jc w:val="both"/>
              <w:rPr>
                <w:rFonts w:ascii="Times New Roman" w:hAnsi="Times New Roman" w:cs="Times New Roman"/>
                <w:sz w:val="19"/>
                <w:szCs w:val="19"/>
              </w:rPr>
            </w:pPr>
            <w:r w:rsidRPr="002F703A">
              <w:rPr>
                <w:rStyle w:val="FontStyle36"/>
                <w:sz w:val="19"/>
                <w:szCs w:val="19"/>
              </w:rPr>
              <w:t xml:space="preserve">«Участник закупки </w:t>
            </w:r>
            <w:r w:rsidRPr="002F703A">
              <w:rPr>
                <w:rStyle w:val="FontStyle35"/>
                <w:sz w:val="19"/>
                <w:szCs w:val="19"/>
              </w:rPr>
              <w:t xml:space="preserve">- </w:t>
            </w:r>
            <w:r w:rsidRPr="002F703A">
              <w:rPr>
                <w:rFonts w:ascii="Times New Roman" w:hAnsi="Times New Roman" w:cs="Times New Roman"/>
                <w:sz w:val="19"/>
                <w:szCs w:val="19"/>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465428" w:rsidRPr="002F703A" w:rsidRDefault="00465428" w:rsidP="001F5DE0">
            <w:pPr>
              <w:jc w:val="both"/>
              <w:rPr>
                <w:rStyle w:val="FontStyle35"/>
                <w:b/>
                <w:sz w:val="19"/>
                <w:szCs w:val="19"/>
              </w:rPr>
            </w:pPr>
          </w:p>
        </w:tc>
      </w:tr>
      <w:tr w:rsidR="007278F8" w:rsidRPr="002F703A" w:rsidTr="00304FFE">
        <w:tc>
          <w:tcPr>
            <w:tcW w:w="1668" w:type="dxa"/>
          </w:tcPr>
          <w:p w:rsidR="007278F8" w:rsidRPr="002F703A" w:rsidRDefault="007278F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7278F8" w:rsidRPr="002F703A" w:rsidRDefault="007278F8" w:rsidP="00465428">
            <w:pPr>
              <w:pStyle w:val="Style12"/>
              <w:widowControl/>
              <w:spacing w:line="240" w:lineRule="auto"/>
              <w:ind w:firstLine="0"/>
              <w:rPr>
                <w:rStyle w:val="FontStyle36"/>
                <w:b w:val="0"/>
                <w:sz w:val="19"/>
                <w:szCs w:val="19"/>
              </w:rPr>
            </w:pPr>
            <w:r w:rsidRPr="002F703A">
              <w:rPr>
                <w:rStyle w:val="FontStyle36"/>
                <w:b w:val="0"/>
                <w:sz w:val="19"/>
                <w:szCs w:val="19"/>
              </w:rPr>
              <w:t>Отсутствует</w:t>
            </w:r>
          </w:p>
        </w:tc>
        <w:tc>
          <w:tcPr>
            <w:tcW w:w="7229" w:type="dxa"/>
          </w:tcPr>
          <w:p w:rsidR="007278F8" w:rsidRPr="002F703A" w:rsidRDefault="007278F8" w:rsidP="007278F8">
            <w:pPr>
              <w:widowControl w:val="0"/>
              <w:shd w:val="clear" w:color="auto" w:fill="FFFFFF"/>
              <w:tabs>
                <w:tab w:val="left" w:pos="1354"/>
              </w:tabs>
              <w:autoSpaceDE w:val="0"/>
              <w:autoSpaceDN w:val="0"/>
              <w:adjustRightInd w:val="0"/>
              <w:jc w:val="both"/>
              <w:rPr>
                <w:rFonts w:ascii="Times New Roman" w:hAnsi="Times New Roman" w:cs="Times New Roman"/>
                <w:sz w:val="19"/>
                <w:szCs w:val="19"/>
              </w:rPr>
            </w:pPr>
            <w:r w:rsidRPr="002F703A">
              <w:rPr>
                <w:rFonts w:ascii="Times New Roman" w:hAnsi="Times New Roman" w:cs="Times New Roman"/>
                <w:sz w:val="19"/>
                <w:szCs w:val="19"/>
              </w:rPr>
              <w:t xml:space="preserve">Дополнить текстом: </w:t>
            </w:r>
          </w:p>
          <w:p w:rsidR="007278F8" w:rsidRPr="002F703A" w:rsidRDefault="007278F8" w:rsidP="007278F8">
            <w:pPr>
              <w:widowControl w:val="0"/>
              <w:shd w:val="clear" w:color="auto" w:fill="FFFFFF"/>
              <w:tabs>
                <w:tab w:val="left" w:pos="1354"/>
              </w:tabs>
              <w:autoSpaceDE w:val="0"/>
              <w:autoSpaceDN w:val="0"/>
              <w:adjustRightInd w:val="0"/>
              <w:jc w:val="both"/>
              <w:rPr>
                <w:rFonts w:ascii="Times New Roman" w:hAnsi="Times New Roman" w:cs="Times New Roman"/>
                <w:sz w:val="19"/>
                <w:szCs w:val="19"/>
              </w:rPr>
            </w:pPr>
            <w:r w:rsidRPr="002F703A">
              <w:rPr>
                <w:rFonts w:ascii="Times New Roman" w:hAnsi="Times New Roman" w:cs="Times New Roman"/>
                <w:b/>
                <w:sz w:val="19"/>
                <w:szCs w:val="19"/>
              </w:rPr>
              <w:t>«Эксперт</w:t>
            </w:r>
            <w:r w:rsidRPr="002F703A">
              <w:rPr>
                <w:rFonts w:ascii="Times New Roman" w:hAnsi="Times New Roman" w:cs="Times New Roman"/>
                <w:sz w:val="19"/>
                <w:szCs w:val="19"/>
              </w:rPr>
              <w:t xml:space="preserve"> – беспристрастное лицо, обладающее в соответствующих областях специальными знаниями, достаточными для проведения той или иной закупки, рассмотрения или оценки заявок по каким-либо отдельным критериям».</w:t>
            </w:r>
          </w:p>
          <w:p w:rsidR="007278F8" w:rsidRPr="002F703A" w:rsidRDefault="007278F8" w:rsidP="00465428">
            <w:pPr>
              <w:pStyle w:val="Style12"/>
              <w:widowControl/>
              <w:spacing w:line="240" w:lineRule="auto"/>
              <w:ind w:firstLine="0"/>
              <w:rPr>
                <w:sz w:val="19"/>
                <w:szCs w:val="19"/>
              </w:rPr>
            </w:pP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465428" w:rsidRPr="002F703A" w:rsidRDefault="00465428" w:rsidP="004571B6">
            <w:pPr>
              <w:pStyle w:val="Style12"/>
              <w:widowControl/>
              <w:spacing w:line="240" w:lineRule="auto"/>
              <w:ind w:firstLine="0"/>
              <w:rPr>
                <w:b/>
                <w:sz w:val="19"/>
                <w:szCs w:val="19"/>
              </w:rPr>
            </w:pPr>
            <w:r w:rsidRPr="002F703A">
              <w:rPr>
                <w:rStyle w:val="FontStyle36"/>
                <w:sz w:val="19"/>
                <w:szCs w:val="19"/>
              </w:rPr>
              <w:t xml:space="preserve">«Электронная торговая площадка </w:t>
            </w:r>
            <w:r w:rsidRPr="002F703A">
              <w:rPr>
                <w:rStyle w:val="FontStyle35"/>
                <w:sz w:val="19"/>
                <w:szCs w:val="19"/>
              </w:rPr>
              <w:t xml:space="preserve">- </w:t>
            </w:r>
            <w:r w:rsidRPr="002F703A">
              <w:rPr>
                <w:sz w:val="19"/>
                <w:szCs w:val="19"/>
              </w:rPr>
              <w:t>сайт в информационно-телекоммуникационной сети «Интернет», посредствам которого в случаях, предусмотренных Положением о закупке товаров, работ, услуг АО «Черногорэнерго», проводится закупка в электронной форме».</w:t>
            </w:r>
          </w:p>
          <w:p w:rsidR="00465428" w:rsidRPr="002F703A" w:rsidRDefault="00465428" w:rsidP="004571B6">
            <w:pPr>
              <w:widowControl w:val="0"/>
              <w:shd w:val="clear" w:color="auto" w:fill="FFFFFF"/>
              <w:tabs>
                <w:tab w:val="left" w:pos="1354"/>
              </w:tabs>
              <w:autoSpaceDE w:val="0"/>
              <w:autoSpaceDN w:val="0"/>
              <w:adjustRightInd w:val="0"/>
              <w:jc w:val="both"/>
              <w:rPr>
                <w:rStyle w:val="FontStyle36"/>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465428" w:rsidRPr="002F703A" w:rsidRDefault="00465428" w:rsidP="00CE5981">
            <w:pPr>
              <w:pStyle w:val="Style12"/>
              <w:widowControl/>
              <w:spacing w:line="240" w:lineRule="auto"/>
              <w:ind w:firstLine="0"/>
              <w:rPr>
                <w:b/>
                <w:sz w:val="19"/>
                <w:szCs w:val="19"/>
              </w:rPr>
            </w:pPr>
            <w:r w:rsidRPr="002F703A">
              <w:rPr>
                <w:rStyle w:val="FontStyle36"/>
                <w:sz w:val="19"/>
                <w:szCs w:val="19"/>
              </w:rPr>
              <w:t xml:space="preserve">«Электронная площадка </w:t>
            </w:r>
            <w:r w:rsidRPr="002F703A">
              <w:rPr>
                <w:rStyle w:val="FontStyle35"/>
                <w:sz w:val="19"/>
                <w:szCs w:val="19"/>
              </w:rPr>
              <w:t xml:space="preserve">- </w:t>
            </w:r>
            <w:r w:rsidRPr="002F703A">
              <w:rPr>
                <w:sz w:val="19"/>
                <w:szCs w:val="19"/>
              </w:rPr>
              <w:t>сайт в информационно-телекоммуникационной сети «Интернет», посредствам которого в случаях, предусмотренных Положением о закупке товаров, работ, услуг АО «Черногорэнерго», проводится конкурентная закупка в электронной форме».</w:t>
            </w:r>
          </w:p>
          <w:p w:rsidR="00465428" w:rsidRPr="002F703A" w:rsidRDefault="00465428" w:rsidP="001F5DE0">
            <w:pPr>
              <w:jc w:val="both"/>
              <w:rPr>
                <w:rStyle w:val="FontStyle35"/>
                <w:b/>
                <w:sz w:val="19"/>
                <w:szCs w:val="19"/>
              </w:rPr>
            </w:pP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465428" w:rsidRPr="002F703A" w:rsidRDefault="00465428" w:rsidP="001A17A2">
            <w:pPr>
              <w:pStyle w:val="Style12"/>
              <w:widowControl/>
              <w:spacing w:line="240" w:lineRule="auto"/>
              <w:ind w:firstLine="0"/>
              <w:rPr>
                <w:rStyle w:val="FontStyle35"/>
                <w:sz w:val="19"/>
                <w:szCs w:val="19"/>
              </w:rPr>
            </w:pPr>
            <w:r w:rsidRPr="002F703A">
              <w:rPr>
                <w:rStyle w:val="FontStyle36"/>
                <w:sz w:val="19"/>
                <w:szCs w:val="19"/>
              </w:rPr>
              <w:t xml:space="preserve">«Закупка в электронной форме </w:t>
            </w:r>
            <w:r w:rsidRPr="002F703A">
              <w:rPr>
                <w:rStyle w:val="FontStyle35"/>
                <w:sz w:val="19"/>
                <w:szCs w:val="19"/>
              </w:rPr>
              <w:t xml:space="preserve">– это закупки товаров, работ, услуг, которые осуществляются в электронной форме, перечень которых установлен Постановлением Правительства Российской Федерации». </w:t>
            </w:r>
          </w:p>
          <w:p w:rsidR="00465428" w:rsidRPr="002F703A" w:rsidRDefault="00465428" w:rsidP="004571B6">
            <w:pPr>
              <w:widowControl w:val="0"/>
              <w:shd w:val="clear" w:color="auto" w:fill="FFFFFF"/>
              <w:tabs>
                <w:tab w:val="left" w:pos="1354"/>
              </w:tabs>
              <w:autoSpaceDE w:val="0"/>
              <w:autoSpaceDN w:val="0"/>
              <w:adjustRightInd w:val="0"/>
              <w:jc w:val="both"/>
              <w:rPr>
                <w:rStyle w:val="FontStyle36"/>
                <w:sz w:val="19"/>
                <w:szCs w:val="19"/>
              </w:rPr>
            </w:pPr>
          </w:p>
        </w:tc>
        <w:tc>
          <w:tcPr>
            <w:tcW w:w="7229" w:type="dxa"/>
          </w:tcPr>
          <w:p w:rsidR="00465428" w:rsidRPr="002F703A" w:rsidRDefault="00465428" w:rsidP="001F5DE0">
            <w:pPr>
              <w:jc w:val="both"/>
              <w:rPr>
                <w:rStyle w:val="FontStyle35"/>
                <w:b/>
                <w:sz w:val="19"/>
                <w:szCs w:val="19"/>
              </w:rPr>
            </w:pPr>
            <w:r w:rsidRPr="002F703A">
              <w:rPr>
                <w:rStyle w:val="FontStyle35"/>
                <w:b/>
                <w:sz w:val="19"/>
                <w:szCs w:val="19"/>
              </w:rPr>
              <w:t>Исключить.</w:t>
            </w:r>
          </w:p>
        </w:tc>
      </w:tr>
      <w:tr w:rsidR="00465428" w:rsidRPr="002F703A" w:rsidTr="00304FFE">
        <w:tc>
          <w:tcPr>
            <w:tcW w:w="1668" w:type="dxa"/>
          </w:tcPr>
          <w:p w:rsidR="00465428" w:rsidRPr="002F703A" w:rsidRDefault="00465428" w:rsidP="00506375">
            <w:pPr>
              <w:jc w:val="center"/>
              <w:rPr>
                <w:rFonts w:ascii="Times New Roman" w:hAnsi="Times New Roman" w:cs="Times New Roman"/>
                <w:sz w:val="19"/>
                <w:szCs w:val="19"/>
              </w:rPr>
            </w:pPr>
            <w:r w:rsidRPr="002F703A">
              <w:rPr>
                <w:rFonts w:ascii="Times New Roman" w:hAnsi="Times New Roman" w:cs="Times New Roman"/>
                <w:sz w:val="19"/>
                <w:szCs w:val="19"/>
              </w:rPr>
              <w:t>Термины, определения и сокращения</w:t>
            </w:r>
          </w:p>
        </w:tc>
        <w:tc>
          <w:tcPr>
            <w:tcW w:w="6378" w:type="dxa"/>
          </w:tcPr>
          <w:p w:rsidR="00465428" w:rsidRPr="002F703A" w:rsidRDefault="00465428" w:rsidP="00465428">
            <w:pPr>
              <w:pStyle w:val="Style12"/>
              <w:widowControl/>
              <w:spacing w:line="240" w:lineRule="auto"/>
              <w:ind w:firstLine="0"/>
              <w:rPr>
                <w:rStyle w:val="FontStyle36"/>
                <w:b w:val="0"/>
                <w:sz w:val="19"/>
                <w:szCs w:val="19"/>
              </w:rPr>
            </w:pPr>
            <w:r w:rsidRPr="002F703A">
              <w:rPr>
                <w:rStyle w:val="FontStyle36"/>
                <w:b w:val="0"/>
                <w:sz w:val="19"/>
                <w:szCs w:val="19"/>
              </w:rPr>
              <w:t>Текст:</w:t>
            </w:r>
          </w:p>
          <w:p w:rsidR="00465428" w:rsidRPr="002F703A" w:rsidRDefault="00465428" w:rsidP="00D10988">
            <w:pPr>
              <w:pStyle w:val="Style12"/>
              <w:widowControl/>
              <w:spacing w:line="240" w:lineRule="auto"/>
              <w:ind w:firstLine="0"/>
              <w:rPr>
                <w:sz w:val="19"/>
                <w:szCs w:val="19"/>
              </w:rPr>
            </w:pPr>
            <w:r w:rsidRPr="002F703A">
              <w:rPr>
                <w:b/>
                <w:sz w:val="19"/>
                <w:szCs w:val="19"/>
              </w:rPr>
              <w:t xml:space="preserve">«Электронная форма проведения закупки – </w:t>
            </w:r>
            <w:r w:rsidRPr="002F703A">
              <w:rPr>
                <w:sz w:val="19"/>
                <w:szCs w:val="19"/>
              </w:rPr>
              <w:t>форма проведения процедуры закупки, предусматривающая получение заявок Участников закупки в виде электронного документа с использованием функционала электронной торговой площадки и обменом электронными документами, подписанными электронной подписью».</w:t>
            </w:r>
          </w:p>
          <w:p w:rsidR="00465428" w:rsidRPr="002F703A" w:rsidRDefault="00465428" w:rsidP="004571B6">
            <w:pPr>
              <w:widowControl w:val="0"/>
              <w:shd w:val="clear" w:color="auto" w:fill="FFFFFF"/>
              <w:tabs>
                <w:tab w:val="left" w:pos="1354"/>
              </w:tabs>
              <w:autoSpaceDE w:val="0"/>
              <w:autoSpaceDN w:val="0"/>
              <w:adjustRightInd w:val="0"/>
              <w:jc w:val="both"/>
              <w:rPr>
                <w:rStyle w:val="FontStyle36"/>
                <w:sz w:val="19"/>
                <w:szCs w:val="19"/>
              </w:rPr>
            </w:pPr>
          </w:p>
        </w:tc>
        <w:tc>
          <w:tcPr>
            <w:tcW w:w="7229" w:type="dxa"/>
          </w:tcPr>
          <w:p w:rsidR="00465428" w:rsidRPr="002F703A" w:rsidRDefault="00465428" w:rsidP="00465428">
            <w:pPr>
              <w:pStyle w:val="Style12"/>
              <w:widowControl/>
              <w:spacing w:line="240" w:lineRule="auto"/>
              <w:ind w:firstLine="0"/>
              <w:rPr>
                <w:sz w:val="19"/>
                <w:szCs w:val="19"/>
              </w:rPr>
            </w:pPr>
            <w:r w:rsidRPr="002F703A">
              <w:rPr>
                <w:sz w:val="19"/>
                <w:szCs w:val="19"/>
              </w:rPr>
              <w:t xml:space="preserve">Заменить текстом: </w:t>
            </w:r>
          </w:p>
          <w:p w:rsidR="00465428" w:rsidRPr="002F703A" w:rsidRDefault="00465428" w:rsidP="00CE5981">
            <w:pPr>
              <w:pStyle w:val="Style12"/>
              <w:widowControl/>
              <w:spacing w:line="240" w:lineRule="auto"/>
              <w:ind w:firstLine="0"/>
              <w:rPr>
                <w:sz w:val="19"/>
                <w:szCs w:val="19"/>
              </w:rPr>
            </w:pPr>
            <w:r w:rsidRPr="002F703A">
              <w:rPr>
                <w:b/>
                <w:sz w:val="19"/>
                <w:szCs w:val="19"/>
              </w:rPr>
              <w:t xml:space="preserve">«Электронная форма проведения конкурентной закупки – </w:t>
            </w:r>
            <w:r w:rsidRPr="002F703A">
              <w:rPr>
                <w:sz w:val="19"/>
                <w:szCs w:val="19"/>
              </w:rPr>
              <w:t xml:space="preserve">форма проведения процедуры закупки, предусматривающая направление участниками такой закупки запросов о даче разъяснений положений извещения о закупке и (или) документации о закупке, размещение в единой информационной системе таких разъяснений, подачу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Закупочной комиссии доступа к указанным заявкам, составление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Законом </w:t>
            </w:r>
            <w:r w:rsidRPr="002F703A">
              <w:rPr>
                <w:sz w:val="19"/>
                <w:szCs w:val="19"/>
                <w:lang w:val="en-US"/>
              </w:rPr>
              <w:t>N</w:t>
            </w:r>
            <w:r w:rsidRPr="002F703A">
              <w:rPr>
                <w:sz w:val="19"/>
                <w:szCs w:val="19"/>
              </w:rPr>
              <w:t xml:space="preserve"> 223-ФЗ, оператором электронной площадки на электронной площадке».</w:t>
            </w:r>
          </w:p>
          <w:p w:rsidR="00465428" w:rsidRPr="002F703A" w:rsidRDefault="00465428" w:rsidP="001F5DE0">
            <w:pPr>
              <w:jc w:val="both"/>
              <w:rPr>
                <w:rStyle w:val="FontStyle35"/>
                <w:b/>
                <w:sz w:val="19"/>
                <w:szCs w:val="19"/>
              </w:rPr>
            </w:pPr>
          </w:p>
        </w:tc>
      </w:tr>
      <w:tr w:rsidR="00465428" w:rsidRPr="002F703A" w:rsidTr="00304FFE">
        <w:tc>
          <w:tcPr>
            <w:tcW w:w="1668" w:type="dxa"/>
          </w:tcPr>
          <w:p w:rsidR="00465428" w:rsidRPr="002F703A" w:rsidRDefault="006C2512" w:rsidP="00506375">
            <w:pPr>
              <w:jc w:val="center"/>
              <w:rPr>
                <w:rFonts w:ascii="Times New Roman" w:hAnsi="Times New Roman" w:cs="Times New Roman"/>
                <w:sz w:val="19"/>
                <w:szCs w:val="19"/>
              </w:rPr>
            </w:pPr>
            <w:r w:rsidRPr="002F703A">
              <w:rPr>
                <w:rFonts w:ascii="Times New Roman" w:hAnsi="Times New Roman" w:cs="Times New Roman"/>
                <w:sz w:val="19"/>
                <w:szCs w:val="19"/>
              </w:rPr>
              <w:t>Вводная часть</w:t>
            </w:r>
          </w:p>
        </w:tc>
        <w:tc>
          <w:tcPr>
            <w:tcW w:w="6378" w:type="dxa"/>
          </w:tcPr>
          <w:p w:rsidR="00465428" w:rsidRPr="002F703A" w:rsidRDefault="006C2512" w:rsidP="004571B6">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Текст:</w:t>
            </w:r>
          </w:p>
          <w:p w:rsidR="006C2512" w:rsidRPr="002F703A" w:rsidRDefault="006C2512" w:rsidP="006C2512">
            <w:pPr>
              <w:pStyle w:val="Style17"/>
              <w:widowControl/>
              <w:tabs>
                <w:tab w:val="left" w:pos="979"/>
              </w:tabs>
              <w:spacing w:line="240" w:lineRule="auto"/>
              <w:ind w:firstLine="0"/>
              <w:rPr>
                <w:rStyle w:val="FontStyle35"/>
                <w:sz w:val="19"/>
                <w:szCs w:val="19"/>
              </w:rPr>
            </w:pPr>
            <w:r w:rsidRPr="002F703A">
              <w:rPr>
                <w:rStyle w:val="FontStyle36"/>
                <w:sz w:val="19"/>
                <w:szCs w:val="19"/>
              </w:rPr>
              <w:t>«</w:t>
            </w:r>
            <w:r w:rsidRPr="002F703A">
              <w:rPr>
                <w:rStyle w:val="FontStyle35"/>
                <w:sz w:val="19"/>
                <w:szCs w:val="19"/>
              </w:rPr>
              <w:t>Положение о закупке товаров, работ, услуг АО «Черногорэнерго» (далее – Положение о закупке) определяет порядок осуществления закупочной деятельности АО «Черногорэнерго» (далее – Заказчика).</w:t>
            </w:r>
          </w:p>
          <w:p w:rsidR="003F5373" w:rsidRPr="002F703A" w:rsidRDefault="006C2512" w:rsidP="006C2512">
            <w:pPr>
              <w:pStyle w:val="Style17"/>
              <w:widowControl/>
              <w:tabs>
                <w:tab w:val="left" w:pos="979"/>
              </w:tabs>
              <w:spacing w:line="240" w:lineRule="auto"/>
              <w:ind w:firstLine="426"/>
              <w:rPr>
                <w:rStyle w:val="FontStyle35"/>
                <w:sz w:val="19"/>
                <w:szCs w:val="19"/>
              </w:rPr>
            </w:pPr>
            <w:r w:rsidRPr="002F703A">
              <w:rPr>
                <w:rStyle w:val="FontStyle35"/>
                <w:sz w:val="19"/>
                <w:szCs w:val="19"/>
              </w:rPr>
              <w:t>Настоящее Положение о закупке разработано в соответствии с Конституцией Российской Федерации, Гражданским кодексом Российской Федерации, Федеральным законом N 223-ФЗ и соответствующими нормативными правовыми актами Российской Федерации, регламентирующими правила закупки</w:t>
            </w:r>
            <w:r w:rsidR="003F5373" w:rsidRPr="002F703A">
              <w:rPr>
                <w:rStyle w:val="FontStyle35"/>
                <w:sz w:val="19"/>
                <w:szCs w:val="19"/>
              </w:rPr>
              <w:t>.</w:t>
            </w:r>
          </w:p>
          <w:p w:rsidR="003F5373" w:rsidRPr="002F703A" w:rsidRDefault="003F5373" w:rsidP="003F5373">
            <w:pPr>
              <w:pStyle w:val="Style17"/>
              <w:widowControl/>
              <w:tabs>
                <w:tab w:val="left" w:pos="979"/>
              </w:tabs>
              <w:spacing w:line="240" w:lineRule="auto"/>
              <w:ind w:firstLine="426"/>
              <w:rPr>
                <w:rStyle w:val="FontStyle35"/>
                <w:sz w:val="19"/>
                <w:szCs w:val="19"/>
              </w:rPr>
            </w:pPr>
            <w:r w:rsidRPr="002F703A">
              <w:rPr>
                <w:rStyle w:val="FontStyle35"/>
                <w:sz w:val="19"/>
                <w:szCs w:val="19"/>
              </w:rPr>
              <w:t>Положение о закупке регулирует деятельность Заказчика при осуществлении закупки Продукции для своих нужд.</w:t>
            </w:r>
          </w:p>
          <w:p w:rsidR="003F5373" w:rsidRPr="002F703A" w:rsidRDefault="003F5373" w:rsidP="003F5373">
            <w:pPr>
              <w:widowControl w:val="0"/>
              <w:autoSpaceDE w:val="0"/>
              <w:autoSpaceDN w:val="0"/>
              <w:adjustRightInd w:val="0"/>
              <w:ind w:firstLine="426"/>
              <w:jc w:val="both"/>
              <w:rPr>
                <w:rFonts w:ascii="Times New Roman" w:hAnsi="Times New Roman" w:cs="Times New Roman"/>
                <w:sz w:val="19"/>
                <w:szCs w:val="19"/>
              </w:rPr>
            </w:pPr>
            <w:r w:rsidRPr="002F703A">
              <w:rPr>
                <w:rFonts w:ascii="Times New Roman" w:hAnsi="Times New Roman" w:cs="Times New Roman"/>
                <w:sz w:val="19"/>
                <w:szCs w:val="19"/>
              </w:rPr>
              <w:t>Положение о закупке не распространяется на отношения, связанные с:</w:t>
            </w:r>
          </w:p>
          <w:p w:rsidR="003F5373" w:rsidRPr="002F703A" w:rsidRDefault="003F5373" w:rsidP="003F5373">
            <w:pPr>
              <w:pStyle w:val="ad"/>
              <w:widowControl w:val="0"/>
              <w:autoSpaceDE w:val="0"/>
              <w:autoSpaceDN w:val="0"/>
              <w:adjustRightInd w:val="0"/>
              <w:ind w:left="0" w:firstLine="426"/>
              <w:jc w:val="both"/>
              <w:rPr>
                <w:rFonts w:ascii="Times New Roman" w:hAnsi="Times New Roman" w:cs="Times New Roman"/>
                <w:sz w:val="19"/>
                <w:szCs w:val="19"/>
              </w:rPr>
            </w:pPr>
            <w:r w:rsidRPr="002F703A">
              <w:rPr>
                <w:rFonts w:ascii="Times New Roman" w:hAnsi="Times New Roman" w:cs="Times New Roman"/>
                <w:sz w:val="19"/>
                <w:szCs w:val="19"/>
              </w:rPr>
              <w:t>1.куплей-продажей ценных бумаг,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p>
          <w:p w:rsidR="003F5373" w:rsidRPr="002F703A" w:rsidRDefault="003F5373" w:rsidP="003F5373">
            <w:pPr>
              <w:pStyle w:val="ad"/>
              <w:widowControl w:val="0"/>
              <w:autoSpaceDE w:val="0"/>
              <w:autoSpaceDN w:val="0"/>
              <w:adjustRightInd w:val="0"/>
              <w:ind w:left="0" w:firstLine="426"/>
              <w:jc w:val="both"/>
              <w:rPr>
                <w:rFonts w:ascii="Times New Roman" w:hAnsi="Times New Roman" w:cs="Times New Roman"/>
                <w:sz w:val="19"/>
                <w:szCs w:val="19"/>
              </w:rPr>
            </w:pPr>
            <w:r w:rsidRPr="002F703A">
              <w:rPr>
                <w:rFonts w:ascii="Times New Roman" w:hAnsi="Times New Roman" w:cs="Times New Roman"/>
                <w:sz w:val="19"/>
                <w:szCs w:val="19"/>
              </w:rPr>
              <w:t>2. приобретением Заказчиком биржевых товаров на товарной бирже в соответствии с законодательством о товарных биржах и биржевой торговле;</w:t>
            </w:r>
          </w:p>
          <w:p w:rsidR="003F5373" w:rsidRPr="002F703A" w:rsidRDefault="003F5373" w:rsidP="003F5373">
            <w:pPr>
              <w:pStyle w:val="ad"/>
              <w:widowControl w:val="0"/>
              <w:autoSpaceDE w:val="0"/>
              <w:autoSpaceDN w:val="0"/>
              <w:adjustRightInd w:val="0"/>
              <w:ind w:left="0" w:firstLine="426"/>
              <w:jc w:val="both"/>
              <w:rPr>
                <w:rFonts w:ascii="Times New Roman" w:hAnsi="Times New Roman" w:cs="Times New Roman"/>
                <w:sz w:val="19"/>
                <w:szCs w:val="19"/>
              </w:rPr>
            </w:pPr>
            <w:r w:rsidRPr="002F703A">
              <w:rPr>
                <w:rFonts w:ascii="Times New Roman" w:hAnsi="Times New Roman" w:cs="Times New Roman"/>
                <w:sz w:val="19"/>
                <w:szCs w:val="19"/>
              </w:rPr>
              <w:t xml:space="preserve">3. осуществлением Заказчиком закупок товаров, работ, услуг в соответствии с </w:t>
            </w:r>
            <w:hyperlink r:id="rId8" w:history="1">
              <w:r w:rsidRPr="002F703A">
                <w:rPr>
                  <w:rFonts w:ascii="Times New Roman" w:hAnsi="Times New Roman" w:cs="Times New Roman"/>
                  <w:sz w:val="19"/>
                  <w:szCs w:val="19"/>
                </w:rPr>
                <w:t>Законом</w:t>
              </w:r>
            </w:hyperlink>
            <w:r w:rsidRPr="002F703A">
              <w:rPr>
                <w:rFonts w:ascii="Times New Roman" w:hAnsi="Times New Roman" w:cs="Times New Roman"/>
                <w:sz w:val="19"/>
                <w:szCs w:val="19"/>
              </w:rPr>
              <w:t xml:space="preserve">    N 44-ФЗ;</w:t>
            </w:r>
          </w:p>
          <w:p w:rsidR="003F5373" w:rsidRPr="002F703A" w:rsidRDefault="003F5373" w:rsidP="003F5373">
            <w:pPr>
              <w:pStyle w:val="ad"/>
              <w:widowControl w:val="0"/>
              <w:autoSpaceDE w:val="0"/>
              <w:autoSpaceDN w:val="0"/>
              <w:adjustRightInd w:val="0"/>
              <w:ind w:left="0" w:firstLine="426"/>
              <w:jc w:val="both"/>
              <w:rPr>
                <w:rFonts w:ascii="Times New Roman" w:hAnsi="Times New Roman" w:cs="Times New Roman"/>
                <w:sz w:val="19"/>
                <w:szCs w:val="19"/>
              </w:rPr>
            </w:pPr>
            <w:r w:rsidRPr="002F703A">
              <w:rPr>
                <w:rFonts w:ascii="Times New Roman" w:hAnsi="Times New Roman" w:cs="Times New Roman"/>
                <w:sz w:val="19"/>
                <w:szCs w:val="19"/>
              </w:rPr>
              <w:t>4. закупкой в сфере военно-технического сотрудничества;</w:t>
            </w:r>
          </w:p>
          <w:p w:rsidR="003F5373" w:rsidRPr="002F703A" w:rsidRDefault="003F5373" w:rsidP="003F5373">
            <w:pPr>
              <w:pStyle w:val="ad"/>
              <w:widowControl w:val="0"/>
              <w:autoSpaceDE w:val="0"/>
              <w:autoSpaceDN w:val="0"/>
              <w:adjustRightInd w:val="0"/>
              <w:ind w:left="0" w:firstLine="426"/>
              <w:jc w:val="both"/>
              <w:rPr>
                <w:rFonts w:ascii="Times New Roman" w:hAnsi="Times New Roman" w:cs="Times New Roman"/>
                <w:sz w:val="19"/>
                <w:szCs w:val="19"/>
              </w:rPr>
            </w:pPr>
            <w:r w:rsidRPr="002F703A">
              <w:rPr>
                <w:rFonts w:ascii="Times New Roman" w:hAnsi="Times New Roman" w:cs="Times New Roman"/>
                <w:sz w:val="19"/>
                <w:szCs w:val="19"/>
              </w:rPr>
              <w:t>5. 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rsidR="003F5373" w:rsidRPr="002F703A" w:rsidRDefault="003F5373" w:rsidP="003F5373">
            <w:pPr>
              <w:pStyle w:val="ad"/>
              <w:widowControl w:val="0"/>
              <w:autoSpaceDE w:val="0"/>
              <w:autoSpaceDN w:val="0"/>
              <w:adjustRightInd w:val="0"/>
              <w:ind w:left="0" w:firstLine="426"/>
              <w:jc w:val="both"/>
              <w:rPr>
                <w:rFonts w:ascii="Times New Roman" w:hAnsi="Times New Roman" w:cs="Times New Roman"/>
                <w:sz w:val="19"/>
                <w:szCs w:val="19"/>
              </w:rPr>
            </w:pPr>
            <w:r w:rsidRPr="002F703A">
              <w:rPr>
                <w:rFonts w:ascii="Times New Roman" w:hAnsi="Times New Roman" w:cs="Times New Roman"/>
                <w:sz w:val="19"/>
                <w:szCs w:val="19"/>
              </w:rPr>
              <w:t xml:space="preserve">6. 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w:t>
            </w:r>
            <w:hyperlink r:id="rId9" w:history="1">
              <w:r w:rsidRPr="002F703A">
                <w:rPr>
                  <w:rFonts w:ascii="Times New Roman" w:hAnsi="Times New Roman" w:cs="Times New Roman"/>
                  <w:sz w:val="19"/>
                  <w:szCs w:val="19"/>
                </w:rPr>
                <w:t>ст. 5</w:t>
              </w:r>
            </w:hyperlink>
            <w:r w:rsidRPr="002F703A">
              <w:rPr>
                <w:rFonts w:ascii="Times New Roman" w:hAnsi="Times New Roman" w:cs="Times New Roman"/>
                <w:sz w:val="19"/>
                <w:szCs w:val="19"/>
              </w:rPr>
              <w:t>Федерального закона от 30.12.2008 N 307-ФЗ "Об аудиторской деятельности";</w:t>
            </w:r>
          </w:p>
          <w:p w:rsidR="003F5373" w:rsidRPr="002F703A" w:rsidRDefault="003F5373" w:rsidP="003F5373">
            <w:pPr>
              <w:pStyle w:val="ad"/>
              <w:widowControl w:val="0"/>
              <w:autoSpaceDE w:val="0"/>
              <w:autoSpaceDN w:val="0"/>
              <w:adjustRightInd w:val="0"/>
              <w:ind w:left="0" w:firstLine="426"/>
              <w:jc w:val="both"/>
              <w:rPr>
                <w:rFonts w:ascii="Times New Roman" w:hAnsi="Times New Roman" w:cs="Times New Roman"/>
                <w:sz w:val="19"/>
                <w:szCs w:val="19"/>
              </w:rPr>
            </w:pPr>
            <w:r w:rsidRPr="002F703A">
              <w:rPr>
                <w:rFonts w:ascii="Times New Roman" w:hAnsi="Times New Roman" w:cs="Times New Roman"/>
                <w:sz w:val="19"/>
                <w:szCs w:val="19"/>
              </w:rPr>
              <w:t>7. заключением и исполнением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электрической энергии и (или) мощности;</w:t>
            </w:r>
          </w:p>
          <w:p w:rsidR="003F5373" w:rsidRPr="002F703A" w:rsidRDefault="003F5373" w:rsidP="003F5373">
            <w:pPr>
              <w:pStyle w:val="aa"/>
              <w:ind w:firstLine="426"/>
              <w:jc w:val="both"/>
              <w:rPr>
                <w:rFonts w:ascii="Times New Roman" w:hAnsi="Times New Roman" w:cs="Times New Roman"/>
                <w:sz w:val="19"/>
                <w:szCs w:val="19"/>
              </w:rPr>
            </w:pPr>
            <w:r w:rsidRPr="002F703A">
              <w:rPr>
                <w:rFonts w:ascii="Times New Roman" w:hAnsi="Times New Roman" w:cs="Times New Roman"/>
                <w:sz w:val="19"/>
                <w:szCs w:val="19"/>
              </w:rPr>
              <w:t>8.осуществлением кредитной организацией и государственной корпорацией "Банк развития и внешнеэкономической деятельности (Внешэкономбанк)" лизинговых операций и межбанковских операций, в том числе с иностранными банками;</w:t>
            </w:r>
          </w:p>
          <w:p w:rsidR="003F5373" w:rsidRPr="002F703A" w:rsidRDefault="003F5373" w:rsidP="003F5373">
            <w:pPr>
              <w:pStyle w:val="aa"/>
              <w:ind w:firstLine="426"/>
              <w:jc w:val="both"/>
              <w:rPr>
                <w:rFonts w:ascii="Times New Roman" w:hAnsi="Times New Roman" w:cs="Times New Roman"/>
                <w:sz w:val="19"/>
                <w:szCs w:val="19"/>
              </w:rPr>
            </w:pPr>
            <w:r w:rsidRPr="002F703A">
              <w:rPr>
                <w:rFonts w:ascii="Times New Roman" w:hAnsi="Times New Roman" w:cs="Times New Roman"/>
                <w:sz w:val="19"/>
                <w:szCs w:val="19"/>
              </w:rPr>
              <w:t>9. определением, избранием и деятельностью представителя владельцев облигаций в соответствии с законодательством Российской Федерации о ценных бумагах;</w:t>
            </w:r>
          </w:p>
          <w:p w:rsidR="003F5373" w:rsidRPr="002F703A" w:rsidRDefault="003F5373" w:rsidP="003F5373">
            <w:pPr>
              <w:pStyle w:val="aa"/>
              <w:ind w:firstLine="426"/>
              <w:jc w:val="both"/>
              <w:rPr>
                <w:rFonts w:ascii="Times New Roman" w:hAnsi="Times New Roman" w:cs="Times New Roman"/>
                <w:sz w:val="19"/>
                <w:szCs w:val="19"/>
              </w:rPr>
            </w:pPr>
            <w:r w:rsidRPr="002F703A">
              <w:rPr>
                <w:rFonts w:ascii="Times New Roman" w:hAnsi="Times New Roman" w:cs="Times New Roman"/>
                <w:sz w:val="19"/>
                <w:szCs w:val="19"/>
              </w:rPr>
              <w:t>10. 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законом от 29 декабря 2012 года N 275-ФЗ "О государственном оборонном заказе".</w:t>
            </w:r>
          </w:p>
          <w:p w:rsidR="003F5373" w:rsidRPr="002F703A" w:rsidRDefault="003F5373" w:rsidP="003F5373">
            <w:pPr>
              <w:pStyle w:val="aa"/>
              <w:ind w:firstLine="426"/>
              <w:jc w:val="both"/>
              <w:rPr>
                <w:rFonts w:ascii="Times New Roman" w:hAnsi="Times New Roman" w:cs="Times New Roman"/>
                <w:sz w:val="19"/>
                <w:szCs w:val="19"/>
              </w:rPr>
            </w:pPr>
            <w:r w:rsidRPr="002F703A">
              <w:rPr>
                <w:rFonts w:ascii="Times New Roman" w:hAnsi="Times New Roman" w:cs="Times New Roman"/>
                <w:sz w:val="19"/>
                <w:szCs w:val="19"/>
              </w:rPr>
              <w:t>11. 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3F5373" w:rsidRPr="002F703A" w:rsidRDefault="003F5373" w:rsidP="003F5373">
            <w:pPr>
              <w:pStyle w:val="aa"/>
              <w:ind w:firstLine="426"/>
              <w:jc w:val="both"/>
              <w:rPr>
                <w:rFonts w:ascii="Times New Roman" w:hAnsi="Times New Roman" w:cs="Times New Roman"/>
                <w:sz w:val="19"/>
                <w:szCs w:val="19"/>
              </w:rPr>
            </w:pPr>
            <w:r w:rsidRPr="002F703A">
              <w:rPr>
                <w:rFonts w:ascii="Times New Roman" w:hAnsi="Times New Roman" w:cs="Times New Roman"/>
                <w:sz w:val="19"/>
                <w:szCs w:val="19"/>
              </w:rPr>
              <w:t xml:space="preserve">12. осуществлением Заказчиком закупок товаров, работ, услуг у юридических лиц, которые признаются взаимозависимыми с ним лицами в соответствии с Налоговым кодексом Российской Федерации и перечень которых определен правовыми актами, предусмотренными частью 1 статьи 2 Закона </w:t>
            </w:r>
            <w:r w:rsidRPr="002F703A">
              <w:rPr>
                <w:rFonts w:ascii="Times New Roman" w:hAnsi="Times New Roman" w:cs="Times New Roman"/>
                <w:sz w:val="19"/>
                <w:szCs w:val="19"/>
                <w:lang w:val="en-US"/>
              </w:rPr>
              <w:t>N</w:t>
            </w:r>
            <w:r w:rsidRPr="002F703A">
              <w:rPr>
                <w:rFonts w:ascii="Times New Roman" w:hAnsi="Times New Roman" w:cs="Times New Roman"/>
                <w:sz w:val="19"/>
                <w:szCs w:val="19"/>
              </w:rPr>
              <w:t xml:space="preserve"> 223-ФЗ и регламентирующими правила закупок. В таких правовых актах указывается обоснование включения в указанный перечень каждого юридического лица в соответствии с положениями Налогового кодекса Российской Федерации;</w:t>
            </w:r>
          </w:p>
          <w:p w:rsidR="003F5373" w:rsidRPr="002F703A" w:rsidRDefault="003F5373" w:rsidP="003F5373">
            <w:pPr>
              <w:pStyle w:val="aa"/>
              <w:ind w:firstLine="426"/>
              <w:jc w:val="both"/>
              <w:rPr>
                <w:rFonts w:ascii="Times New Roman" w:hAnsi="Times New Roman" w:cs="Times New Roman"/>
                <w:sz w:val="19"/>
                <w:szCs w:val="19"/>
              </w:rPr>
            </w:pPr>
            <w:r w:rsidRPr="002F703A">
              <w:rPr>
                <w:rFonts w:ascii="Times New Roman" w:hAnsi="Times New Roman" w:cs="Times New Roman"/>
                <w:sz w:val="19"/>
                <w:szCs w:val="19"/>
              </w:rPr>
              <w:t>13. закупкой товаров, работ, услуг юридическим лицом, зарегистрированным на территории иностранного государства, в целях осуществления своей деятельности на территории иностранного государства.</w:t>
            </w:r>
          </w:p>
          <w:p w:rsidR="003F5373" w:rsidRPr="002F703A" w:rsidRDefault="003F5373" w:rsidP="003F5373">
            <w:pPr>
              <w:pStyle w:val="aa"/>
              <w:ind w:firstLine="426"/>
              <w:jc w:val="both"/>
              <w:rPr>
                <w:rFonts w:ascii="Times New Roman" w:hAnsi="Times New Roman" w:cs="Times New Roman"/>
                <w:sz w:val="19"/>
                <w:szCs w:val="19"/>
              </w:rPr>
            </w:pPr>
          </w:p>
          <w:p w:rsidR="003F5373" w:rsidRPr="002F703A" w:rsidRDefault="003F5373" w:rsidP="003F5373">
            <w:pPr>
              <w:pStyle w:val="ad"/>
              <w:widowControl w:val="0"/>
              <w:autoSpaceDE w:val="0"/>
              <w:autoSpaceDN w:val="0"/>
              <w:adjustRightInd w:val="0"/>
              <w:ind w:left="0" w:firstLine="426"/>
              <w:jc w:val="both"/>
              <w:rPr>
                <w:rFonts w:ascii="Times New Roman" w:hAnsi="Times New Roman" w:cs="Times New Roman"/>
                <w:sz w:val="19"/>
                <w:szCs w:val="19"/>
              </w:rPr>
            </w:pPr>
            <w:r w:rsidRPr="002F703A">
              <w:rPr>
                <w:rFonts w:ascii="Times New Roman" w:hAnsi="Times New Roman" w:cs="Times New Roman"/>
                <w:sz w:val="19"/>
                <w:szCs w:val="19"/>
              </w:rPr>
              <w:t>Настоящее Положение о закупке обязательно для исполнения работниками структурного подразделения по организации закупочной деятельности/уполномоченного лица, осуществляющего закупочную деятельность Заказчика и иных структурных подразделений Заказчика, участвующих в процессе организации и осуществления закупочной деятельности Заказчика.</w:t>
            </w:r>
          </w:p>
          <w:p w:rsidR="003F5373" w:rsidRPr="002F703A" w:rsidRDefault="003F5373" w:rsidP="003F5373">
            <w:pPr>
              <w:pStyle w:val="ad"/>
              <w:widowControl w:val="0"/>
              <w:autoSpaceDE w:val="0"/>
              <w:autoSpaceDN w:val="0"/>
              <w:adjustRightInd w:val="0"/>
              <w:ind w:left="0" w:firstLine="426"/>
              <w:jc w:val="both"/>
              <w:rPr>
                <w:rFonts w:ascii="Times New Roman" w:hAnsi="Times New Roman" w:cs="Times New Roman"/>
                <w:sz w:val="19"/>
                <w:szCs w:val="19"/>
              </w:rPr>
            </w:pPr>
            <w:r w:rsidRPr="002F703A">
              <w:rPr>
                <w:rFonts w:ascii="Times New Roman" w:hAnsi="Times New Roman" w:cs="Times New Roman"/>
                <w:sz w:val="19"/>
                <w:szCs w:val="19"/>
              </w:rPr>
              <w:t>Распорядительные, локальные нормативные  и иные внутренние документы не должны противоречить настоящему Положению о закупке.</w:t>
            </w:r>
          </w:p>
          <w:p w:rsidR="003F5373" w:rsidRPr="002F703A" w:rsidRDefault="003F5373" w:rsidP="003F5373">
            <w:pPr>
              <w:pStyle w:val="ad"/>
              <w:widowControl w:val="0"/>
              <w:autoSpaceDE w:val="0"/>
              <w:autoSpaceDN w:val="0"/>
              <w:adjustRightInd w:val="0"/>
              <w:ind w:left="0" w:firstLine="426"/>
              <w:jc w:val="both"/>
              <w:rPr>
                <w:rFonts w:ascii="Times New Roman" w:hAnsi="Times New Roman" w:cs="Times New Roman"/>
                <w:sz w:val="19"/>
                <w:szCs w:val="19"/>
              </w:rPr>
            </w:pPr>
            <w:r w:rsidRPr="002F703A">
              <w:rPr>
                <w:rFonts w:ascii="Times New Roman" w:hAnsi="Times New Roman" w:cs="Times New Roman"/>
                <w:sz w:val="19"/>
                <w:szCs w:val="19"/>
              </w:rPr>
              <w:t>Настоящее Положение о закупке является локальным нормативным документом постоянного действия и вступает в силу с даты его утверждения.</w:t>
            </w:r>
          </w:p>
          <w:p w:rsidR="003F5373" w:rsidRPr="002F703A" w:rsidRDefault="003F5373" w:rsidP="003F5373">
            <w:pPr>
              <w:pStyle w:val="ad"/>
              <w:widowControl w:val="0"/>
              <w:autoSpaceDE w:val="0"/>
              <w:autoSpaceDN w:val="0"/>
              <w:adjustRightInd w:val="0"/>
              <w:ind w:left="0" w:firstLine="426"/>
              <w:jc w:val="both"/>
              <w:rPr>
                <w:rFonts w:ascii="Times New Roman" w:hAnsi="Times New Roman" w:cs="Times New Roman"/>
                <w:sz w:val="19"/>
                <w:szCs w:val="19"/>
              </w:rPr>
            </w:pPr>
            <w:r w:rsidRPr="002F703A">
              <w:rPr>
                <w:rFonts w:ascii="Times New Roman" w:hAnsi="Times New Roman" w:cs="Times New Roman"/>
                <w:sz w:val="19"/>
                <w:szCs w:val="19"/>
              </w:rPr>
              <w:t>Настоящее Положение о закупке утверждается, вводится в действие, может быть изменено или признано утратившим силу на основании решения советадиректоров Заказчика.</w:t>
            </w:r>
          </w:p>
          <w:p w:rsidR="006C2512" w:rsidRPr="002F703A" w:rsidRDefault="003F5373" w:rsidP="00215D57">
            <w:pPr>
              <w:pStyle w:val="ad"/>
              <w:widowControl w:val="0"/>
              <w:autoSpaceDE w:val="0"/>
              <w:autoSpaceDN w:val="0"/>
              <w:adjustRightInd w:val="0"/>
              <w:ind w:left="0" w:firstLine="426"/>
              <w:jc w:val="both"/>
              <w:rPr>
                <w:rStyle w:val="FontStyle35"/>
                <w:sz w:val="19"/>
                <w:szCs w:val="19"/>
              </w:rPr>
            </w:pPr>
            <w:r w:rsidRPr="002F703A">
              <w:rPr>
                <w:rStyle w:val="FontStyle35"/>
                <w:sz w:val="19"/>
                <w:szCs w:val="19"/>
              </w:rPr>
              <w:t>Вопросы, не предусмотренные настоящим Положением о закупке, подлежат разрешению в соответствии с действующим законодательством Российской Федерации</w:t>
            </w:r>
            <w:r w:rsidR="006C2512" w:rsidRPr="002F703A">
              <w:rPr>
                <w:rStyle w:val="FontStyle35"/>
                <w:sz w:val="19"/>
                <w:szCs w:val="19"/>
              </w:rPr>
              <w:t>».</w:t>
            </w:r>
          </w:p>
          <w:p w:rsidR="006C2512" w:rsidRPr="002F703A" w:rsidRDefault="006C2512" w:rsidP="004571B6">
            <w:pPr>
              <w:widowControl w:val="0"/>
              <w:shd w:val="clear" w:color="auto" w:fill="FFFFFF"/>
              <w:tabs>
                <w:tab w:val="left" w:pos="1354"/>
              </w:tabs>
              <w:autoSpaceDE w:val="0"/>
              <w:autoSpaceDN w:val="0"/>
              <w:adjustRightInd w:val="0"/>
              <w:jc w:val="both"/>
              <w:rPr>
                <w:rStyle w:val="FontStyle36"/>
                <w:sz w:val="19"/>
                <w:szCs w:val="19"/>
              </w:rPr>
            </w:pPr>
          </w:p>
        </w:tc>
        <w:tc>
          <w:tcPr>
            <w:tcW w:w="7229" w:type="dxa"/>
          </w:tcPr>
          <w:p w:rsidR="00465428" w:rsidRPr="002F703A" w:rsidRDefault="00121932" w:rsidP="001F5DE0">
            <w:pPr>
              <w:jc w:val="both"/>
              <w:rPr>
                <w:rStyle w:val="FontStyle35"/>
                <w:sz w:val="19"/>
                <w:szCs w:val="19"/>
              </w:rPr>
            </w:pPr>
            <w:r w:rsidRPr="002F703A">
              <w:rPr>
                <w:rStyle w:val="FontStyle35"/>
                <w:sz w:val="19"/>
                <w:szCs w:val="19"/>
              </w:rPr>
              <w:t>Заменить текстом:</w:t>
            </w:r>
          </w:p>
          <w:p w:rsidR="00121932" w:rsidRPr="002F703A" w:rsidRDefault="00121932" w:rsidP="00121932">
            <w:pPr>
              <w:pStyle w:val="Style17"/>
              <w:widowControl/>
              <w:tabs>
                <w:tab w:val="left" w:pos="979"/>
              </w:tabs>
              <w:spacing w:line="240" w:lineRule="auto"/>
              <w:ind w:firstLine="0"/>
              <w:rPr>
                <w:rStyle w:val="FontStyle35"/>
                <w:sz w:val="19"/>
                <w:szCs w:val="19"/>
              </w:rPr>
            </w:pPr>
            <w:r w:rsidRPr="002F703A">
              <w:rPr>
                <w:rStyle w:val="FontStyle35"/>
                <w:b/>
                <w:sz w:val="19"/>
                <w:szCs w:val="19"/>
              </w:rPr>
              <w:t>«</w:t>
            </w:r>
            <w:r w:rsidRPr="002F703A">
              <w:rPr>
                <w:rStyle w:val="FontStyle35"/>
                <w:sz w:val="19"/>
                <w:szCs w:val="19"/>
              </w:rPr>
              <w:t xml:space="preserve">Положение о закупке товаров, работ, услуг АО «Черногорэнерго» (далее – Положение о закупке) является документом, который регламентирует закупочную деятельность АО «Черногорэнерго» (далее – Заказчика), в том числе содержит требования к закупке, определяет порядок подготовки и проведения способов закупок, условия из применения, порядок заключения и исполнения договоров. </w:t>
            </w:r>
          </w:p>
          <w:p w:rsidR="003F5373" w:rsidRPr="002F703A" w:rsidRDefault="00121932" w:rsidP="00121932">
            <w:pPr>
              <w:pStyle w:val="Style17"/>
              <w:widowControl/>
              <w:tabs>
                <w:tab w:val="left" w:pos="979"/>
              </w:tabs>
              <w:spacing w:line="240" w:lineRule="auto"/>
              <w:ind w:firstLine="426"/>
              <w:rPr>
                <w:rStyle w:val="FontStyle35"/>
                <w:sz w:val="19"/>
                <w:szCs w:val="19"/>
              </w:rPr>
            </w:pPr>
            <w:r w:rsidRPr="002F703A">
              <w:rPr>
                <w:rStyle w:val="FontStyle35"/>
                <w:sz w:val="19"/>
                <w:szCs w:val="19"/>
              </w:rPr>
              <w:t xml:space="preserve">Настоящее Положение о закупке разработано в соответствии с Конституцией Российской Федерации, Гражданским кодексом Российской Федерации, Федеральным законом N 223-ФЗ, Федеральным законом от 26.07.2006г. </w:t>
            </w:r>
            <w:r w:rsidRPr="002F703A">
              <w:rPr>
                <w:rStyle w:val="FontStyle35"/>
                <w:sz w:val="19"/>
                <w:szCs w:val="19"/>
                <w:lang w:val="en-US"/>
              </w:rPr>
              <w:t>N</w:t>
            </w:r>
            <w:r w:rsidRPr="002F703A">
              <w:rPr>
                <w:rStyle w:val="FontStyle35"/>
                <w:sz w:val="19"/>
                <w:szCs w:val="19"/>
              </w:rPr>
              <w:t xml:space="preserve"> 135-ФЗ «о защите конкуренции» и соответствующими нормативными правовыми актами Российской Федерации, регламентирующими правила закупки</w:t>
            </w:r>
            <w:r w:rsidR="003F5373" w:rsidRPr="002F703A">
              <w:rPr>
                <w:rStyle w:val="FontStyle35"/>
                <w:sz w:val="19"/>
                <w:szCs w:val="19"/>
              </w:rPr>
              <w:t>.</w:t>
            </w:r>
          </w:p>
          <w:p w:rsidR="00215D57" w:rsidRPr="002F703A" w:rsidRDefault="00215D57" w:rsidP="00215D57">
            <w:pPr>
              <w:pStyle w:val="Style17"/>
              <w:widowControl/>
              <w:tabs>
                <w:tab w:val="left" w:pos="979"/>
              </w:tabs>
              <w:spacing w:line="240" w:lineRule="auto"/>
              <w:ind w:firstLine="426"/>
              <w:rPr>
                <w:sz w:val="19"/>
                <w:szCs w:val="19"/>
              </w:rPr>
            </w:pPr>
            <w:r w:rsidRPr="002F703A">
              <w:rPr>
                <w:rStyle w:val="FontStyle35"/>
                <w:sz w:val="19"/>
                <w:szCs w:val="19"/>
              </w:rPr>
              <w:t xml:space="preserve">Положение о закупке распространяется на все процессы, связанные с приобретением товаров, выполнением работ и оказанием услуг для нужд Заказчика, включая обособленные подразделения, за исключением случаев, указанных в части 4 Статьи 1 Закона </w:t>
            </w:r>
            <w:r w:rsidRPr="002F703A">
              <w:rPr>
                <w:rStyle w:val="FontStyle35"/>
                <w:sz w:val="19"/>
                <w:szCs w:val="19"/>
                <w:lang w:val="en-US"/>
              </w:rPr>
              <w:t>N</w:t>
            </w:r>
            <w:r w:rsidRPr="002F703A">
              <w:rPr>
                <w:rStyle w:val="FontStyle35"/>
                <w:sz w:val="19"/>
                <w:szCs w:val="19"/>
              </w:rPr>
              <w:t xml:space="preserve"> 223-ФЗ.</w:t>
            </w:r>
          </w:p>
          <w:p w:rsidR="00215D57" w:rsidRPr="002F703A" w:rsidRDefault="00215D57" w:rsidP="00215D57">
            <w:pPr>
              <w:pStyle w:val="ad"/>
              <w:widowControl w:val="0"/>
              <w:autoSpaceDE w:val="0"/>
              <w:autoSpaceDN w:val="0"/>
              <w:adjustRightInd w:val="0"/>
              <w:ind w:left="0" w:firstLine="426"/>
              <w:jc w:val="both"/>
              <w:rPr>
                <w:rFonts w:ascii="Times New Roman" w:hAnsi="Times New Roman" w:cs="Times New Roman"/>
                <w:sz w:val="19"/>
                <w:szCs w:val="19"/>
              </w:rPr>
            </w:pPr>
            <w:r w:rsidRPr="002F703A">
              <w:rPr>
                <w:rFonts w:ascii="Times New Roman" w:hAnsi="Times New Roman" w:cs="Times New Roman"/>
                <w:sz w:val="19"/>
                <w:szCs w:val="19"/>
              </w:rPr>
              <w:t>Настоящее Положение о закупке обязательно для исполнения работниками структурного подразделения по организации закупочной деятельности/уполномоченного лица, осуществляющего закупочную деятельность Заказчика и иных структурных подразделений Заказчика, участвующих в процессе организации и осуществления закупочной деятельности Заказчика.</w:t>
            </w:r>
          </w:p>
          <w:p w:rsidR="00215D57" w:rsidRPr="002F703A" w:rsidRDefault="00215D57" w:rsidP="00215D57">
            <w:pPr>
              <w:pStyle w:val="ad"/>
              <w:widowControl w:val="0"/>
              <w:autoSpaceDE w:val="0"/>
              <w:autoSpaceDN w:val="0"/>
              <w:adjustRightInd w:val="0"/>
              <w:ind w:left="0" w:firstLine="426"/>
              <w:jc w:val="both"/>
              <w:rPr>
                <w:rFonts w:ascii="Times New Roman" w:hAnsi="Times New Roman" w:cs="Times New Roman"/>
                <w:sz w:val="19"/>
                <w:szCs w:val="19"/>
              </w:rPr>
            </w:pPr>
            <w:r w:rsidRPr="002F703A">
              <w:rPr>
                <w:rFonts w:ascii="Times New Roman" w:hAnsi="Times New Roman" w:cs="Times New Roman"/>
                <w:sz w:val="19"/>
                <w:szCs w:val="19"/>
              </w:rPr>
              <w:t>Распорядительные, локальные нормативные  и иные внутренние документы не должны противоречить настоящему Положению о закупке.</w:t>
            </w:r>
          </w:p>
          <w:p w:rsidR="00215D57" w:rsidRPr="002F703A" w:rsidRDefault="00215D57" w:rsidP="00215D57">
            <w:pPr>
              <w:pStyle w:val="ad"/>
              <w:widowControl w:val="0"/>
              <w:autoSpaceDE w:val="0"/>
              <w:autoSpaceDN w:val="0"/>
              <w:adjustRightInd w:val="0"/>
              <w:ind w:left="0" w:firstLine="426"/>
              <w:jc w:val="both"/>
              <w:rPr>
                <w:rFonts w:ascii="Times New Roman" w:hAnsi="Times New Roman" w:cs="Times New Roman"/>
                <w:sz w:val="19"/>
                <w:szCs w:val="19"/>
              </w:rPr>
            </w:pPr>
            <w:r w:rsidRPr="002F703A">
              <w:rPr>
                <w:rFonts w:ascii="Times New Roman" w:hAnsi="Times New Roman" w:cs="Times New Roman"/>
                <w:sz w:val="19"/>
                <w:szCs w:val="19"/>
              </w:rPr>
              <w:t>Настоящее Положение о закупке является локальным нормативным документом постоянного действия и вступает в силу с даты его утверждения.</w:t>
            </w:r>
          </w:p>
          <w:p w:rsidR="00215D57" w:rsidRPr="002F703A" w:rsidRDefault="00215D57" w:rsidP="00215D57">
            <w:pPr>
              <w:pStyle w:val="ad"/>
              <w:widowControl w:val="0"/>
              <w:autoSpaceDE w:val="0"/>
              <w:autoSpaceDN w:val="0"/>
              <w:adjustRightInd w:val="0"/>
              <w:ind w:left="0" w:firstLine="426"/>
              <w:jc w:val="both"/>
              <w:rPr>
                <w:rFonts w:ascii="Times New Roman" w:hAnsi="Times New Roman" w:cs="Times New Roman"/>
                <w:sz w:val="19"/>
                <w:szCs w:val="19"/>
              </w:rPr>
            </w:pPr>
            <w:r w:rsidRPr="002F703A">
              <w:rPr>
                <w:rFonts w:ascii="Times New Roman" w:hAnsi="Times New Roman" w:cs="Times New Roman"/>
                <w:sz w:val="19"/>
                <w:szCs w:val="19"/>
              </w:rPr>
              <w:t>Настоящее Положение о закупке утверждается, вводится в действие, может быть изменено или признано утратившим силу на основании решения совета директоров Заказчика.</w:t>
            </w:r>
          </w:p>
          <w:p w:rsidR="00121932" w:rsidRPr="002F703A" w:rsidRDefault="00215D57" w:rsidP="00215D57">
            <w:pPr>
              <w:pStyle w:val="ad"/>
              <w:widowControl w:val="0"/>
              <w:autoSpaceDE w:val="0"/>
              <w:autoSpaceDN w:val="0"/>
              <w:adjustRightInd w:val="0"/>
              <w:ind w:left="0" w:firstLine="426"/>
              <w:jc w:val="both"/>
              <w:rPr>
                <w:rStyle w:val="FontStyle35"/>
                <w:sz w:val="19"/>
                <w:szCs w:val="19"/>
              </w:rPr>
            </w:pPr>
            <w:r w:rsidRPr="002F703A">
              <w:rPr>
                <w:rStyle w:val="FontStyle35"/>
                <w:sz w:val="19"/>
                <w:szCs w:val="19"/>
              </w:rPr>
              <w:t>Вопросы, не предусмотренные настоящим Положением о закупке, подлежат разрешению в соответствии с действующим законодательством Российской Федерации</w:t>
            </w:r>
            <w:r w:rsidR="00121932" w:rsidRPr="002F703A">
              <w:rPr>
                <w:rStyle w:val="FontStyle35"/>
                <w:sz w:val="19"/>
                <w:szCs w:val="19"/>
              </w:rPr>
              <w:t>».</w:t>
            </w:r>
          </w:p>
          <w:p w:rsidR="00121932" w:rsidRPr="002F703A" w:rsidRDefault="00121932" w:rsidP="001F5DE0">
            <w:pPr>
              <w:jc w:val="both"/>
              <w:rPr>
                <w:rStyle w:val="FontStyle35"/>
                <w:b/>
                <w:sz w:val="19"/>
                <w:szCs w:val="19"/>
              </w:rPr>
            </w:pPr>
          </w:p>
        </w:tc>
      </w:tr>
      <w:tr w:rsidR="00465428" w:rsidRPr="002F703A" w:rsidTr="00304FFE">
        <w:tc>
          <w:tcPr>
            <w:tcW w:w="1668" w:type="dxa"/>
          </w:tcPr>
          <w:p w:rsidR="00C67BAE" w:rsidRPr="002F703A" w:rsidRDefault="00C67BAE" w:rsidP="00C67BAE">
            <w:pPr>
              <w:jc w:val="center"/>
              <w:rPr>
                <w:rFonts w:ascii="Times New Roman" w:hAnsi="Times New Roman" w:cs="Times New Roman"/>
                <w:sz w:val="19"/>
                <w:szCs w:val="19"/>
              </w:rPr>
            </w:pPr>
            <w:r w:rsidRPr="002F703A">
              <w:rPr>
                <w:rFonts w:ascii="Times New Roman" w:hAnsi="Times New Roman" w:cs="Times New Roman"/>
                <w:sz w:val="19"/>
                <w:szCs w:val="19"/>
              </w:rPr>
              <w:t>пункт 3     статьи 2</w:t>
            </w:r>
          </w:p>
          <w:p w:rsidR="00465428" w:rsidRPr="002F703A" w:rsidRDefault="00C67BAE" w:rsidP="00C67BAE">
            <w:pPr>
              <w:jc w:val="center"/>
              <w:rPr>
                <w:rFonts w:ascii="Times New Roman" w:hAnsi="Times New Roman" w:cs="Times New Roman"/>
                <w:sz w:val="19"/>
                <w:szCs w:val="19"/>
              </w:rPr>
            </w:pPr>
            <w:r w:rsidRPr="002F703A">
              <w:rPr>
                <w:rFonts w:ascii="Times New Roman" w:hAnsi="Times New Roman" w:cs="Times New Roman"/>
                <w:sz w:val="19"/>
                <w:szCs w:val="19"/>
              </w:rPr>
              <w:t>Главы 1.</w:t>
            </w:r>
          </w:p>
        </w:tc>
        <w:tc>
          <w:tcPr>
            <w:tcW w:w="6378" w:type="dxa"/>
          </w:tcPr>
          <w:p w:rsidR="000D30B3" w:rsidRPr="002F703A" w:rsidRDefault="00C67BAE" w:rsidP="006769B8">
            <w:pPr>
              <w:widowControl w:val="0"/>
              <w:shd w:val="clear" w:color="auto" w:fill="FFFFFF"/>
              <w:tabs>
                <w:tab w:val="left" w:pos="1354"/>
              </w:tabs>
              <w:autoSpaceDE w:val="0"/>
              <w:autoSpaceDN w:val="0"/>
              <w:adjustRightInd w:val="0"/>
              <w:jc w:val="both"/>
              <w:rPr>
                <w:rStyle w:val="FontStyle36"/>
                <w:sz w:val="19"/>
                <w:szCs w:val="19"/>
              </w:rPr>
            </w:pPr>
            <w:r w:rsidRPr="002F703A">
              <w:rPr>
                <w:rStyle w:val="FontStyle36"/>
                <w:sz w:val="19"/>
                <w:szCs w:val="19"/>
              </w:rPr>
              <w:t>Сроки размещения информации</w:t>
            </w:r>
            <w:r w:rsidR="006769B8" w:rsidRPr="002F703A">
              <w:rPr>
                <w:rStyle w:val="FontStyle36"/>
                <w:sz w:val="19"/>
                <w:szCs w:val="19"/>
              </w:rPr>
              <w:t xml:space="preserve"> (в Таблице)</w:t>
            </w:r>
          </w:p>
          <w:p w:rsidR="000D30B3" w:rsidRPr="002F703A" w:rsidRDefault="000D30B3" w:rsidP="000D30B3">
            <w:pPr>
              <w:rPr>
                <w:rFonts w:ascii="Times New Roman" w:hAnsi="Times New Roman" w:cs="Times New Roman"/>
                <w:sz w:val="19"/>
                <w:szCs w:val="19"/>
              </w:rPr>
            </w:pPr>
          </w:p>
          <w:p w:rsidR="000D30B3" w:rsidRPr="002F703A" w:rsidRDefault="000D30B3" w:rsidP="000D30B3">
            <w:pPr>
              <w:rPr>
                <w:rFonts w:ascii="Times New Roman" w:hAnsi="Times New Roman" w:cs="Times New Roman"/>
                <w:sz w:val="19"/>
                <w:szCs w:val="19"/>
              </w:rPr>
            </w:pPr>
          </w:p>
          <w:p w:rsidR="000D30B3" w:rsidRPr="002F703A" w:rsidRDefault="000D30B3" w:rsidP="000D30B3">
            <w:pPr>
              <w:rPr>
                <w:rFonts w:ascii="Times New Roman" w:hAnsi="Times New Roman" w:cs="Times New Roman"/>
                <w:sz w:val="19"/>
                <w:szCs w:val="19"/>
              </w:rPr>
            </w:pPr>
          </w:p>
          <w:p w:rsidR="00C67BAE" w:rsidRPr="002F703A" w:rsidRDefault="000D30B3" w:rsidP="000D30B3">
            <w:pPr>
              <w:rPr>
                <w:rFonts w:ascii="Times New Roman" w:hAnsi="Times New Roman" w:cs="Times New Roman"/>
                <w:sz w:val="19"/>
                <w:szCs w:val="19"/>
              </w:rPr>
            </w:pPr>
            <w:r w:rsidRPr="002F703A">
              <w:rPr>
                <w:rFonts w:ascii="Times New Roman" w:hAnsi="Times New Roman" w:cs="Times New Roman"/>
                <w:sz w:val="19"/>
                <w:szCs w:val="19"/>
              </w:rPr>
              <w:t>Текст:</w:t>
            </w:r>
          </w:p>
          <w:p w:rsidR="000D30B3" w:rsidRPr="002F703A" w:rsidRDefault="000D30B3" w:rsidP="000D30B3">
            <w:pPr>
              <w:widowControl w:val="0"/>
              <w:autoSpaceDE w:val="0"/>
              <w:autoSpaceDN w:val="0"/>
              <w:adjustRightInd w:val="0"/>
              <w:jc w:val="both"/>
              <w:rPr>
                <w:rFonts w:ascii="Times New Roman" w:hAnsi="Times New Roman" w:cs="Times New Roman"/>
                <w:sz w:val="19"/>
                <w:szCs w:val="19"/>
              </w:rPr>
            </w:pPr>
            <w:r w:rsidRPr="002F703A">
              <w:rPr>
                <w:rFonts w:ascii="Times New Roman" w:hAnsi="Times New Roman" w:cs="Times New Roman"/>
                <w:sz w:val="19"/>
                <w:szCs w:val="19"/>
              </w:rPr>
              <w:t>«В Единой информационной системе подлежат размещению следующие сведения о договорах:</w:t>
            </w:r>
          </w:p>
          <w:p w:rsidR="000D30B3" w:rsidRPr="002F703A" w:rsidRDefault="000D30B3" w:rsidP="000D30B3">
            <w:pPr>
              <w:widowControl w:val="0"/>
              <w:autoSpaceDE w:val="0"/>
              <w:autoSpaceDN w:val="0"/>
              <w:adjustRightInd w:val="0"/>
              <w:ind w:firstLine="426"/>
              <w:jc w:val="both"/>
              <w:rPr>
                <w:rFonts w:ascii="Times New Roman" w:hAnsi="Times New Roman" w:cs="Times New Roman"/>
                <w:sz w:val="19"/>
                <w:szCs w:val="19"/>
              </w:rPr>
            </w:pPr>
            <w:r w:rsidRPr="002F703A">
              <w:rPr>
                <w:rFonts w:ascii="Times New Roman" w:hAnsi="Times New Roman" w:cs="Times New Roman"/>
                <w:sz w:val="19"/>
                <w:szCs w:val="19"/>
              </w:rPr>
              <w:t>а) сведения о количестве и об общей стоимости договоров, заключенных Заказчиком по результатам закупки товаров, работ, услуг;</w:t>
            </w:r>
          </w:p>
          <w:p w:rsidR="000D30B3" w:rsidRPr="002F703A" w:rsidRDefault="000D30B3" w:rsidP="000D30B3">
            <w:pPr>
              <w:widowControl w:val="0"/>
              <w:autoSpaceDE w:val="0"/>
              <w:autoSpaceDN w:val="0"/>
              <w:adjustRightInd w:val="0"/>
              <w:ind w:firstLine="426"/>
              <w:jc w:val="both"/>
              <w:rPr>
                <w:rFonts w:ascii="Times New Roman" w:hAnsi="Times New Roman" w:cs="Times New Roman"/>
                <w:sz w:val="19"/>
                <w:szCs w:val="19"/>
              </w:rPr>
            </w:pPr>
            <w:r w:rsidRPr="002F703A">
              <w:rPr>
                <w:rFonts w:ascii="Times New Roman" w:hAnsi="Times New Roman" w:cs="Times New Roman"/>
                <w:sz w:val="19"/>
                <w:szCs w:val="19"/>
              </w:rPr>
              <w:t>б) сведения о количестве и об общей стоимости договоров, заключенных  Заказчиком по результатам закупки у единственного поставщика (исполнителя, подрядчика);</w:t>
            </w:r>
          </w:p>
          <w:p w:rsidR="000D30B3" w:rsidRPr="002F703A" w:rsidRDefault="000D30B3" w:rsidP="000D30B3">
            <w:pPr>
              <w:widowControl w:val="0"/>
              <w:autoSpaceDE w:val="0"/>
              <w:autoSpaceDN w:val="0"/>
              <w:adjustRightInd w:val="0"/>
              <w:ind w:firstLine="426"/>
              <w:jc w:val="both"/>
              <w:rPr>
                <w:rFonts w:ascii="Times New Roman" w:hAnsi="Times New Roman" w:cs="Times New Roman"/>
                <w:sz w:val="19"/>
                <w:szCs w:val="19"/>
              </w:rPr>
            </w:pPr>
            <w:r w:rsidRPr="002F703A">
              <w:rPr>
                <w:rFonts w:ascii="Times New Roman" w:hAnsi="Times New Roman" w:cs="Times New Roman"/>
                <w:sz w:val="19"/>
                <w:szCs w:val="19"/>
              </w:rPr>
              <w:t>в) сведения о количестве и об общей стоимости договоров, заключенных Заказчиком по результатам закупки, сведения о которой составляют государственную тайну или в отношении которой приняты решения Правительства Российской Федерации;</w:t>
            </w:r>
          </w:p>
          <w:p w:rsidR="000D30B3" w:rsidRPr="002F703A" w:rsidRDefault="000D30B3" w:rsidP="000D30B3">
            <w:pPr>
              <w:widowControl w:val="0"/>
              <w:autoSpaceDE w:val="0"/>
              <w:autoSpaceDN w:val="0"/>
              <w:adjustRightInd w:val="0"/>
              <w:ind w:firstLine="426"/>
              <w:jc w:val="both"/>
              <w:rPr>
                <w:rFonts w:ascii="Times New Roman" w:hAnsi="Times New Roman" w:cs="Times New Roman"/>
                <w:sz w:val="19"/>
                <w:szCs w:val="19"/>
              </w:rPr>
            </w:pPr>
            <w:r w:rsidRPr="002F703A">
              <w:rPr>
                <w:rFonts w:ascii="Times New Roman" w:hAnsi="Times New Roman" w:cs="Times New Roman"/>
                <w:sz w:val="19"/>
                <w:szCs w:val="19"/>
              </w:rPr>
              <w:t>г) сведения о количестве и общей стоимости договоров, заключенных Заказчиком по результатам закупок у субъектов малого и среднего предпринимательства».</w:t>
            </w:r>
          </w:p>
          <w:p w:rsidR="00E80DB4" w:rsidRPr="002F703A" w:rsidRDefault="00E80DB4" w:rsidP="000D30B3">
            <w:pPr>
              <w:widowControl w:val="0"/>
              <w:autoSpaceDE w:val="0"/>
              <w:autoSpaceDN w:val="0"/>
              <w:adjustRightInd w:val="0"/>
              <w:ind w:firstLine="426"/>
              <w:jc w:val="both"/>
              <w:rPr>
                <w:rFonts w:ascii="Times New Roman" w:hAnsi="Times New Roman" w:cs="Times New Roman"/>
                <w:sz w:val="19"/>
                <w:szCs w:val="19"/>
              </w:rPr>
            </w:pPr>
          </w:p>
          <w:p w:rsidR="00E80DB4" w:rsidRPr="002F703A" w:rsidRDefault="00E80DB4" w:rsidP="00E80DB4">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Текст:</w:t>
            </w:r>
          </w:p>
          <w:p w:rsidR="00E80DB4" w:rsidRPr="002F703A" w:rsidRDefault="00E80DB4" w:rsidP="00E80DB4">
            <w:pPr>
              <w:pStyle w:val="Style17"/>
              <w:widowControl/>
              <w:tabs>
                <w:tab w:val="left" w:pos="851"/>
              </w:tabs>
              <w:spacing w:line="240" w:lineRule="auto"/>
              <w:ind w:firstLine="0"/>
              <w:rPr>
                <w:rStyle w:val="FontStyle35"/>
                <w:sz w:val="19"/>
                <w:szCs w:val="19"/>
              </w:rPr>
            </w:pPr>
            <w:r w:rsidRPr="002F703A">
              <w:rPr>
                <w:rStyle w:val="FontStyle36"/>
                <w:sz w:val="19"/>
                <w:szCs w:val="19"/>
              </w:rPr>
              <w:t>«</w:t>
            </w:r>
            <w:r w:rsidRPr="002F703A">
              <w:rPr>
                <w:rStyle w:val="FontStyle35"/>
                <w:sz w:val="19"/>
                <w:szCs w:val="19"/>
              </w:rPr>
              <w:t>В случаях, связанных с возникновением технических или иных неполадок, возникающих при ведении Единой информационной системы в течение более чем одного рабочего дня, информация, подлежащая размещению в Единой информационной системе, должна размещается на Сайте Заказчика с последующим размещением в Единой информационной системе в течение  одного рабочего дня со дня устранения указанных неполадок и считается размещенной в установленном порядке».</w:t>
            </w:r>
          </w:p>
          <w:p w:rsidR="00E80DB4" w:rsidRPr="002F703A" w:rsidRDefault="00E80DB4" w:rsidP="00E80DB4">
            <w:pPr>
              <w:pStyle w:val="Style17"/>
              <w:widowControl/>
              <w:tabs>
                <w:tab w:val="left" w:pos="851"/>
              </w:tabs>
              <w:spacing w:line="240" w:lineRule="auto"/>
              <w:ind w:firstLine="0"/>
              <w:rPr>
                <w:rStyle w:val="FontStyle35"/>
                <w:sz w:val="19"/>
                <w:szCs w:val="19"/>
              </w:rPr>
            </w:pPr>
          </w:p>
          <w:p w:rsidR="00E80DB4" w:rsidRPr="002F703A" w:rsidRDefault="00E80DB4" w:rsidP="00E80DB4">
            <w:pPr>
              <w:widowControl w:val="0"/>
              <w:autoSpaceDE w:val="0"/>
              <w:autoSpaceDN w:val="0"/>
              <w:adjustRightInd w:val="0"/>
              <w:jc w:val="both"/>
              <w:rPr>
                <w:rStyle w:val="FontStyle35"/>
                <w:sz w:val="19"/>
                <w:szCs w:val="19"/>
              </w:rPr>
            </w:pPr>
            <w:r w:rsidRPr="002F703A">
              <w:rPr>
                <w:rStyle w:val="FontStyle35"/>
                <w:sz w:val="19"/>
                <w:szCs w:val="19"/>
              </w:rPr>
              <w:t xml:space="preserve">Текст: </w:t>
            </w:r>
          </w:p>
          <w:p w:rsidR="00E80DB4" w:rsidRPr="002F703A" w:rsidRDefault="00E80DB4" w:rsidP="00E80DB4">
            <w:pPr>
              <w:widowControl w:val="0"/>
              <w:autoSpaceDE w:val="0"/>
              <w:autoSpaceDN w:val="0"/>
              <w:adjustRightInd w:val="0"/>
              <w:jc w:val="both"/>
              <w:rPr>
                <w:rStyle w:val="FontStyle35"/>
                <w:sz w:val="19"/>
                <w:szCs w:val="19"/>
              </w:rPr>
            </w:pPr>
            <w:r w:rsidRPr="002F703A">
              <w:rPr>
                <w:rStyle w:val="FontStyle35"/>
                <w:sz w:val="19"/>
                <w:szCs w:val="19"/>
              </w:rPr>
              <w:t>«При проведении процедуры закупки на Электронной торговой площадке информация о такой процедуре закупки подлежит  размещению в Единой информационной системе и на Электронной торговой площадке в порядке, предусмотренном регламентами работы соответствующей Электронной торговой площадки».</w:t>
            </w:r>
          </w:p>
          <w:p w:rsidR="000D30B3" w:rsidRPr="002F703A" w:rsidRDefault="000D30B3" w:rsidP="000D30B3">
            <w:pPr>
              <w:rPr>
                <w:rFonts w:ascii="Times New Roman" w:hAnsi="Times New Roman" w:cs="Times New Roman"/>
                <w:sz w:val="19"/>
                <w:szCs w:val="19"/>
              </w:rPr>
            </w:pPr>
          </w:p>
        </w:tc>
        <w:tc>
          <w:tcPr>
            <w:tcW w:w="7229" w:type="dxa"/>
          </w:tcPr>
          <w:p w:rsidR="006769B8" w:rsidRPr="002F703A" w:rsidRDefault="00C67BAE" w:rsidP="006769B8">
            <w:pPr>
              <w:pStyle w:val="aa"/>
              <w:jc w:val="both"/>
              <w:rPr>
                <w:rFonts w:ascii="Times New Roman" w:hAnsi="Times New Roman" w:cs="Times New Roman"/>
                <w:i/>
                <w:sz w:val="19"/>
                <w:szCs w:val="19"/>
              </w:rPr>
            </w:pPr>
            <w:r w:rsidRPr="002F703A">
              <w:rPr>
                <w:rStyle w:val="FontStyle36"/>
                <w:b w:val="0"/>
                <w:i/>
                <w:sz w:val="19"/>
                <w:szCs w:val="19"/>
              </w:rPr>
              <w:t>Сроки размещения информации</w:t>
            </w:r>
            <w:r w:rsidR="006769B8" w:rsidRPr="002F703A">
              <w:rPr>
                <w:rStyle w:val="FontStyle36"/>
                <w:b w:val="0"/>
                <w:i/>
                <w:sz w:val="19"/>
                <w:szCs w:val="19"/>
              </w:rPr>
              <w:t xml:space="preserve"> (в Таблице)</w:t>
            </w:r>
            <w:r w:rsidRPr="002F703A">
              <w:rPr>
                <w:rStyle w:val="FontStyle36"/>
                <w:b w:val="0"/>
                <w:i/>
                <w:sz w:val="19"/>
                <w:szCs w:val="19"/>
              </w:rPr>
              <w:t xml:space="preserve"> принять в редакции</w:t>
            </w:r>
            <w:r w:rsidR="006769B8" w:rsidRPr="002F703A">
              <w:rPr>
                <w:rStyle w:val="FontStyle36"/>
                <w:b w:val="0"/>
                <w:i/>
                <w:sz w:val="19"/>
                <w:szCs w:val="19"/>
              </w:rPr>
              <w:t xml:space="preserve"> Приложения «А» к Приложению № 1 «</w:t>
            </w:r>
            <w:r w:rsidR="006769B8" w:rsidRPr="002F703A">
              <w:rPr>
                <w:rFonts w:ascii="Times New Roman" w:hAnsi="Times New Roman" w:cs="Times New Roman"/>
                <w:i/>
                <w:sz w:val="19"/>
                <w:szCs w:val="19"/>
              </w:rPr>
              <w:t>Таблица изменений и дополнений</w:t>
            </w:r>
          </w:p>
          <w:p w:rsidR="006769B8" w:rsidRPr="002F703A" w:rsidRDefault="006769B8" w:rsidP="006769B8">
            <w:pPr>
              <w:jc w:val="both"/>
              <w:rPr>
                <w:rFonts w:ascii="Times New Roman" w:hAnsi="Times New Roman" w:cs="Times New Roman"/>
                <w:i/>
                <w:sz w:val="19"/>
                <w:szCs w:val="19"/>
              </w:rPr>
            </w:pPr>
            <w:r w:rsidRPr="002F703A">
              <w:rPr>
                <w:rFonts w:ascii="Times New Roman" w:hAnsi="Times New Roman" w:cs="Times New Roman"/>
                <w:i/>
                <w:sz w:val="19"/>
                <w:szCs w:val="19"/>
              </w:rPr>
              <w:t>к Положению о закупке товаров, работ, услуг АО «Черногорэнерго».</w:t>
            </w:r>
          </w:p>
          <w:p w:rsidR="000D30B3" w:rsidRPr="002F703A" w:rsidRDefault="000D30B3" w:rsidP="006769B8">
            <w:pPr>
              <w:jc w:val="both"/>
              <w:rPr>
                <w:rFonts w:ascii="Times New Roman" w:hAnsi="Times New Roman" w:cs="Times New Roman"/>
                <w:sz w:val="19"/>
                <w:szCs w:val="19"/>
              </w:rPr>
            </w:pPr>
          </w:p>
          <w:p w:rsidR="00465428" w:rsidRPr="002F703A" w:rsidRDefault="000D30B3" w:rsidP="006769B8">
            <w:pPr>
              <w:jc w:val="both"/>
              <w:rPr>
                <w:rStyle w:val="FontStyle35"/>
                <w:sz w:val="19"/>
                <w:szCs w:val="19"/>
              </w:rPr>
            </w:pPr>
            <w:r w:rsidRPr="002F703A">
              <w:rPr>
                <w:rStyle w:val="FontStyle35"/>
                <w:sz w:val="19"/>
                <w:szCs w:val="19"/>
              </w:rPr>
              <w:t xml:space="preserve">Заменить текстом: </w:t>
            </w:r>
          </w:p>
          <w:p w:rsidR="000D30B3" w:rsidRPr="002F703A" w:rsidRDefault="000D30B3" w:rsidP="000D30B3">
            <w:pPr>
              <w:widowControl w:val="0"/>
              <w:autoSpaceDE w:val="0"/>
              <w:autoSpaceDN w:val="0"/>
              <w:adjustRightInd w:val="0"/>
              <w:jc w:val="both"/>
              <w:rPr>
                <w:rFonts w:ascii="Times New Roman" w:hAnsi="Times New Roman" w:cs="Times New Roman"/>
                <w:sz w:val="19"/>
                <w:szCs w:val="19"/>
              </w:rPr>
            </w:pPr>
            <w:r w:rsidRPr="002F703A">
              <w:rPr>
                <w:rStyle w:val="FontStyle35"/>
                <w:b/>
                <w:sz w:val="19"/>
                <w:szCs w:val="19"/>
              </w:rPr>
              <w:t>«</w:t>
            </w:r>
            <w:r w:rsidRPr="002F703A">
              <w:rPr>
                <w:rFonts w:ascii="Times New Roman" w:hAnsi="Times New Roman" w:cs="Times New Roman"/>
                <w:sz w:val="19"/>
                <w:szCs w:val="19"/>
              </w:rPr>
              <w:t>В Единой информационной системе подлежат размещению следующие сведения о договорах:</w:t>
            </w:r>
          </w:p>
          <w:p w:rsidR="000D30B3" w:rsidRPr="002F703A" w:rsidRDefault="000D30B3" w:rsidP="000D30B3">
            <w:pPr>
              <w:widowControl w:val="0"/>
              <w:autoSpaceDE w:val="0"/>
              <w:autoSpaceDN w:val="0"/>
              <w:adjustRightInd w:val="0"/>
              <w:ind w:firstLine="426"/>
              <w:jc w:val="both"/>
              <w:rPr>
                <w:rFonts w:ascii="Times New Roman" w:hAnsi="Times New Roman" w:cs="Times New Roman"/>
                <w:sz w:val="19"/>
                <w:szCs w:val="19"/>
              </w:rPr>
            </w:pPr>
            <w:r w:rsidRPr="002F703A">
              <w:rPr>
                <w:rFonts w:ascii="Times New Roman" w:hAnsi="Times New Roman" w:cs="Times New Roman"/>
                <w:sz w:val="19"/>
                <w:szCs w:val="19"/>
              </w:rPr>
              <w:t xml:space="preserve">а)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Закона </w:t>
            </w:r>
            <w:r w:rsidRPr="002F703A">
              <w:rPr>
                <w:rFonts w:ascii="Times New Roman" w:hAnsi="Times New Roman" w:cs="Times New Roman"/>
                <w:sz w:val="19"/>
                <w:szCs w:val="19"/>
                <w:lang w:val="en-US"/>
              </w:rPr>
              <w:t>N</w:t>
            </w:r>
            <w:r w:rsidRPr="002F703A">
              <w:rPr>
                <w:rFonts w:ascii="Times New Roman" w:hAnsi="Times New Roman" w:cs="Times New Roman"/>
                <w:sz w:val="19"/>
                <w:szCs w:val="19"/>
              </w:rPr>
              <w:t xml:space="preserve"> 223-ФЗ (пункт 3.1. настоящей Статьи);</w:t>
            </w:r>
          </w:p>
          <w:p w:rsidR="000D30B3" w:rsidRPr="002F703A" w:rsidRDefault="000D30B3" w:rsidP="000D30B3">
            <w:pPr>
              <w:widowControl w:val="0"/>
              <w:autoSpaceDE w:val="0"/>
              <w:autoSpaceDN w:val="0"/>
              <w:adjustRightInd w:val="0"/>
              <w:ind w:firstLine="426"/>
              <w:jc w:val="both"/>
              <w:rPr>
                <w:rFonts w:ascii="Times New Roman" w:hAnsi="Times New Roman" w:cs="Times New Roman"/>
                <w:sz w:val="19"/>
                <w:szCs w:val="19"/>
              </w:rPr>
            </w:pPr>
            <w:r w:rsidRPr="002F703A">
              <w:rPr>
                <w:rFonts w:ascii="Times New Roman" w:hAnsi="Times New Roman" w:cs="Times New Roman"/>
                <w:sz w:val="19"/>
                <w:szCs w:val="19"/>
              </w:rPr>
              <w:t>б) сведения о количестве и стоимости договоров, заключенных  Заказчиком по результатам закупки у единственного поставщика (исполнителя, подрядчика);</w:t>
            </w:r>
          </w:p>
          <w:p w:rsidR="000D30B3" w:rsidRPr="002F703A" w:rsidRDefault="000D30B3" w:rsidP="000D30B3">
            <w:pPr>
              <w:widowControl w:val="0"/>
              <w:autoSpaceDE w:val="0"/>
              <w:autoSpaceDN w:val="0"/>
              <w:adjustRightInd w:val="0"/>
              <w:ind w:firstLine="426"/>
              <w:jc w:val="both"/>
              <w:rPr>
                <w:rFonts w:ascii="Times New Roman" w:hAnsi="Times New Roman" w:cs="Times New Roman"/>
                <w:sz w:val="19"/>
                <w:szCs w:val="19"/>
              </w:rPr>
            </w:pPr>
            <w:r w:rsidRPr="002F703A">
              <w:rPr>
                <w:rFonts w:ascii="Times New Roman" w:hAnsi="Times New Roman" w:cs="Times New Roman"/>
                <w:sz w:val="19"/>
                <w:szCs w:val="19"/>
              </w:rPr>
              <w:t xml:space="preserve">в) 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 </w:t>
            </w:r>
          </w:p>
          <w:p w:rsidR="000D30B3" w:rsidRPr="002F703A" w:rsidRDefault="000D30B3" w:rsidP="006769B8">
            <w:pPr>
              <w:jc w:val="both"/>
              <w:rPr>
                <w:rStyle w:val="FontStyle35"/>
                <w:b/>
                <w:sz w:val="19"/>
                <w:szCs w:val="19"/>
              </w:rPr>
            </w:pPr>
          </w:p>
          <w:p w:rsidR="00E80DB4" w:rsidRPr="002F703A" w:rsidRDefault="00E80DB4" w:rsidP="006769B8">
            <w:pPr>
              <w:jc w:val="both"/>
              <w:rPr>
                <w:rStyle w:val="FontStyle35"/>
                <w:b/>
                <w:sz w:val="19"/>
                <w:szCs w:val="19"/>
              </w:rPr>
            </w:pPr>
          </w:p>
          <w:p w:rsidR="00E80DB4" w:rsidRPr="002F703A" w:rsidRDefault="00E80DB4" w:rsidP="006769B8">
            <w:pPr>
              <w:jc w:val="both"/>
              <w:rPr>
                <w:rStyle w:val="FontStyle35"/>
                <w:b/>
                <w:sz w:val="19"/>
                <w:szCs w:val="19"/>
              </w:rPr>
            </w:pPr>
          </w:p>
          <w:p w:rsidR="00E80DB4" w:rsidRPr="002F703A" w:rsidRDefault="00E80DB4" w:rsidP="00E80DB4">
            <w:pPr>
              <w:jc w:val="both"/>
              <w:rPr>
                <w:rStyle w:val="FontStyle35"/>
                <w:sz w:val="19"/>
                <w:szCs w:val="19"/>
              </w:rPr>
            </w:pPr>
            <w:r w:rsidRPr="002F703A">
              <w:rPr>
                <w:rStyle w:val="FontStyle35"/>
                <w:sz w:val="19"/>
                <w:szCs w:val="19"/>
              </w:rPr>
              <w:t xml:space="preserve">Заменить текстом: </w:t>
            </w:r>
          </w:p>
          <w:p w:rsidR="00E80DB4" w:rsidRPr="002F703A" w:rsidRDefault="00E80DB4" w:rsidP="00E80DB4">
            <w:pPr>
              <w:pStyle w:val="Style17"/>
              <w:widowControl/>
              <w:tabs>
                <w:tab w:val="left" w:pos="851"/>
              </w:tabs>
              <w:spacing w:line="240" w:lineRule="auto"/>
              <w:ind w:firstLine="0"/>
              <w:rPr>
                <w:rStyle w:val="FontStyle35"/>
                <w:sz w:val="19"/>
                <w:szCs w:val="19"/>
              </w:rPr>
            </w:pPr>
            <w:r w:rsidRPr="002F703A">
              <w:rPr>
                <w:rStyle w:val="FontStyle35"/>
                <w:sz w:val="19"/>
                <w:szCs w:val="19"/>
              </w:rPr>
              <w:t>«В случаях, связанных с возникновением технических или иных неполадок, возникающих при ведении Единой информационной системы в течение более чем одного рабочего дня, информация, подлежащая размещению в Единой информационной системе,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E80DB4" w:rsidRPr="002F703A" w:rsidRDefault="00E80DB4" w:rsidP="006769B8">
            <w:pPr>
              <w:jc w:val="both"/>
              <w:rPr>
                <w:rStyle w:val="FontStyle35"/>
                <w:b/>
                <w:sz w:val="19"/>
                <w:szCs w:val="19"/>
              </w:rPr>
            </w:pPr>
          </w:p>
          <w:p w:rsidR="00E80DB4" w:rsidRPr="002F703A" w:rsidRDefault="00E80DB4" w:rsidP="00E80DB4">
            <w:pPr>
              <w:jc w:val="both"/>
              <w:rPr>
                <w:rStyle w:val="FontStyle35"/>
                <w:sz w:val="19"/>
                <w:szCs w:val="19"/>
              </w:rPr>
            </w:pPr>
            <w:r w:rsidRPr="002F703A">
              <w:rPr>
                <w:rStyle w:val="FontStyle35"/>
                <w:sz w:val="19"/>
                <w:szCs w:val="19"/>
              </w:rPr>
              <w:t xml:space="preserve">Заменить текстом: </w:t>
            </w:r>
          </w:p>
          <w:p w:rsidR="00E80DB4" w:rsidRPr="002F703A" w:rsidRDefault="00E80DB4" w:rsidP="00E80DB4">
            <w:pPr>
              <w:widowControl w:val="0"/>
              <w:autoSpaceDE w:val="0"/>
              <w:autoSpaceDN w:val="0"/>
              <w:adjustRightInd w:val="0"/>
              <w:jc w:val="both"/>
              <w:rPr>
                <w:rStyle w:val="FontStyle35"/>
                <w:sz w:val="19"/>
                <w:szCs w:val="19"/>
              </w:rPr>
            </w:pPr>
            <w:r w:rsidRPr="002F703A">
              <w:rPr>
                <w:rStyle w:val="FontStyle35"/>
                <w:sz w:val="19"/>
                <w:szCs w:val="19"/>
              </w:rPr>
              <w:t>«При проведении процедуры закупки на Электронной площадке информация о такой процедуре закупки подлежит  размещению в Единой информационной системе и на Электронной площадке в порядке, предусмотренном регламентами работы соответствующей Электронной торговой площадки».</w:t>
            </w:r>
          </w:p>
          <w:p w:rsidR="00E80DB4" w:rsidRPr="002F703A" w:rsidRDefault="00E80DB4" w:rsidP="006769B8">
            <w:pPr>
              <w:jc w:val="both"/>
              <w:rPr>
                <w:rStyle w:val="FontStyle35"/>
                <w:b/>
                <w:sz w:val="19"/>
                <w:szCs w:val="19"/>
              </w:rPr>
            </w:pPr>
          </w:p>
        </w:tc>
      </w:tr>
      <w:tr w:rsidR="00465428" w:rsidRPr="002F703A" w:rsidTr="00304FFE">
        <w:tc>
          <w:tcPr>
            <w:tcW w:w="1668" w:type="dxa"/>
          </w:tcPr>
          <w:p w:rsidR="00922A89" w:rsidRPr="002F703A" w:rsidRDefault="00922A89" w:rsidP="00922A89">
            <w:pPr>
              <w:jc w:val="center"/>
              <w:rPr>
                <w:rFonts w:ascii="Times New Roman" w:hAnsi="Times New Roman" w:cs="Times New Roman"/>
                <w:sz w:val="19"/>
                <w:szCs w:val="19"/>
              </w:rPr>
            </w:pPr>
            <w:r w:rsidRPr="002F703A">
              <w:rPr>
                <w:rFonts w:ascii="Times New Roman" w:hAnsi="Times New Roman" w:cs="Times New Roman"/>
                <w:sz w:val="19"/>
                <w:szCs w:val="19"/>
              </w:rPr>
              <w:t xml:space="preserve">пункт </w:t>
            </w:r>
            <w:r w:rsidR="00C6387B" w:rsidRPr="002F703A">
              <w:rPr>
                <w:rFonts w:ascii="Times New Roman" w:hAnsi="Times New Roman" w:cs="Times New Roman"/>
                <w:sz w:val="19"/>
                <w:szCs w:val="19"/>
              </w:rPr>
              <w:t>5</w:t>
            </w:r>
            <w:r w:rsidRPr="002F703A">
              <w:rPr>
                <w:rFonts w:ascii="Times New Roman" w:hAnsi="Times New Roman" w:cs="Times New Roman"/>
                <w:sz w:val="19"/>
                <w:szCs w:val="19"/>
              </w:rPr>
              <w:t xml:space="preserve">     статьи 2</w:t>
            </w:r>
          </w:p>
          <w:p w:rsidR="00465428" w:rsidRPr="002F703A" w:rsidRDefault="00922A89" w:rsidP="00922A89">
            <w:pPr>
              <w:jc w:val="center"/>
              <w:rPr>
                <w:rFonts w:ascii="Times New Roman" w:hAnsi="Times New Roman" w:cs="Times New Roman"/>
                <w:sz w:val="19"/>
                <w:szCs w:val="19"/>
              </w:rPr>
            </w:pPr>
            <w:r w:rsidRPr="002F703A">
              <w:rPr>
                <w:rFonts w:ascii="Times New Roman" w:hAnsi="Times New Roman" w:cs="Times New Roman"/>
                <w:sz w:val="19"/>
                <w:szCs w:val="19"/>
              </w:rPr>
              <w:t>Главы 1.</w:t>
            </w:r>
          </w:p>
        </w:tc>
        <w:tc>
          <w:tcPr>
            <w:tcW w:w="6378" w:type="dxa"/>
          </w:tcPr>
          <w:p w:rsidR="00922A89" w:rsidRPr="002F703A" w:rsidRDefault="00C6387B" w:rsidP="00922A89">
            <w:pPr>
              <w:widowControl w:val="0"/>
              <w:autoSpaceDE w:val="0"/>
              <w:autoSpaceDN w:val="0"/>
              <w:adjustRightInd w:val="0"/>
              <w:jc w:val="both"/>
              <w:rPr>
                <w:rStyle w:val="FontStyle36"/>
                <w:b w:val="0"/>
                <w:sz w:val="19"/>
                <w:szCs w:val="19"/>
              </w:rPr>
            </w:pPr>
            <w:r w:rsidRPr="002F703A">
              <w:rPr>
                <w:rStyle w:val="FontStyle36"/>
                <w:b w:val="0"/>
                <w:sz w:val="19"/>
                <w:szCs w:val="19"/>
              </w:rPr>
              <w:t>Отсутствует</w:t>
            </w:r>
          </w:p>
        </w:tc>
        <w:tc>
          <w:tcPr>
            <w:tcW w:w="7229" w:type="dxa"/>
          </w:tcPr>
          <w:p w:rsidR="0026433D" w:rsidRPr="002F703A" w:rsidRDefault="0026433D" w:rsidP="00C6387B">
            <w:pPr>
              <w:pStyle w:val="Style7"/>
              <w:widowControl/>
              <w:tabs>
                <w:tab w:val="left" w:pos="567"/>
                <w:tab w:val="left" w:pos="709"/>
              </w:tabs>
              <w:jc w:val="both"/>
              <w:rPr>
                <w:rStyle w:val="FontStyle35"/>
                <w:sz w:val="19"/>
                <w:szCs w:val="19"/>
              </w:rPr>
            </w:pPr>
            <w:r w:rsidRPr="002F703A">
              <w:rPr>
                <w:rStyle w:val="FontStyle35"/>
                <w:sz w:val="19"/>
                <w:szCs w:val="19"/>
              </w:rPr>
              <w:t>Дополнить текстом:</w:t>
            </w:r>
          </w:p>
          <w:p w:rsidR="00C6387B" w:rsidRPr="002F703A" w:rsidRDefault="0026433D" w:rsidP="00C6387B">
            <w:pPr>
              <w:pStyle w:val="Style7"/>
              <w:widowControl/>
              <w:tabs>
                <w:tab w:val="left" w:pos="567"/>
                <w:tab w:val="left" w:pos="709"/>
              </w:tabs>
              <w:jc w:val="both"/>
              <w:rPr>
                <w:rStyle w:val="FontStyle35"/>
                <w:sz w:val="19"/>
                <w:szCs w:val="19"/>
              </w:rPr>
            </w:pPr>
            <w:r w:rsidRPr="002F703A">
              <w:rPr>
                <w:rStyle w:val="FontStyle35"/>
                <w:sz w:val="19"/>
                <w:szCs w:val="19"/>
              </w:rPr>
              <w:t>«</w:t>
            </w:r>
            <w:r w:rsidR="00C6387B" w:rsidRPr="002F703A">
              <w:rPr>
                <w:rStyle w:val="FontStyle35"/>
                <w:sz w:val="19"/>
                <w:szCs w:val="19"/>
              </w:rPr>
              <w:t>Информация, подлежащая размещению, хранится на официальном сайте Заказчика в течение одного года.</w:t>
            </w:r>
          </w:p>
          <w:p w:rsidR="00C6387B" w:rsidRPr="002F703A" w:rsidRDefault="00C6387B" w:rsidP="00C6387B">
            <w:pPr>
              <w:pStyle w:val="Style7"/>
              <w:widowControl/>
              <w:tabs>
                <w:tab w:val="left" w:pos="567"/>
                <w:tab w:val="left" w:pos="709"/>
              </w:tabs>
              <w:jc w:val="both"/>
              <w:rPr>
                <w:rStyle w:val="FontStyle35"/>
                <w:sz w:val="19"/>
                <w:szCs w:val="19"/>
              </w:rPr>
            </w:pPr>
            <w:r w:rsidRPr="002F703A">
              <w:rPr>
                <w:rStyle w:val="FontStyle35"/>
                <w:sz w:val="19"/>
                <w:szCs w:val="19"/>
              </w:rPr>
              <w:t xml:space="preserve">     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извещение 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три года</w:t>
            </w:r>
            <w:r w:rsidR="0026433D" w:rsidRPr="002F703A">
              <w:rPr>
                <w:rStyle w:val="FontStyle35"/>
                <w:sz w:val="19"/>
                <w:szCs w:val="19"/>
              </w:rPr>
              <w:t>»</w:t>
            </w:r>
            <w:r w:rsidRPr="002F703A">
              <w:rPr>
                <w:rStyle w:val="FontStyle35"/>
                <w:sz w:val="19"/>
                <w:szCs w:val="19"/>
              </w:rPr>
              <w:t>.</w:t>
            </w:r>
          </w:p>
          <w:p w:rsidR="00465428" w:rsidRPr="002F703A" w:rsidRDefault="00465428" w:rsidP="00922A89">
            <w:pPr>
              <w:jc w:val="both"/>
              <w:rPr>
                <w:rStyle w:val="FontStyle35"/>
                <w:b/>
                <w:sz w:val="19"/>
                <w:szCs w:val="19"/>
              </w:rPr>
            </w:pPr>
          </w:p>
        </w:tc>
      </w:tr>
      <w:tr w:rsidR="002D2BD1" w:rsidRPr="002F703A" w:rsidTr="00304FFE">
        <w:tc>
          <w:tcPr>
            <w:tcW w:w="1668" w:type="dxa"/>
          </w:tcPr>
          <w:p w:rsidR="002D2BD1" w:rsidRPr="002F703A" w:rsidRDefault="002D2BD1" w:rsidP="00922A89">
            <w:pPr>
              <w:jc w:val="center"/>
              <w:rPr>
                <w:rFonts w:ascii="Times New Roman" w:hAnsi="Times New Roman" w:cs="Times New Roman"/>
                <w:sz w:val="19"/>
                <w:szCs w:val="19"/>
              </w:rPr>
            </w:pPr>
            <w:r w:rsidRPr="002F703A">
              <w:rPr>
                <w:rFonts w:ascii="Times New Roman" w:hAnsi="Times New Roman" w:cs="Times New Roman"/>
                <w:sz w:val="19"/>
                <w:szCs w:val="19"/>
              </w:rPr>
              <w:t>Главы 2.</w:t>
            </w:r>
          </w:p>
        </w:tc>
        <w:tc>
          <w:tcPr>
            <w:tcW w:w="6378" w:type="dxa"/>
          </w:tcPr>
          <w:p w:rsidR="002D2BD1" w:rsidRPr="002F703A" w:rsidRDefault="002D2BD1" w:rsidP="00922A89">
            <w:pPr>
              <w:widowControl w:val="0"/>
              <w:autoSpaceDE w:val="0"/>
              <w:autoSpaceDN w:val="0"/>
              <w:adjustRightInd w:val="0"/>
              <w:jc w:val="both"/>
              <w:rPr>
                <w:rStyle w:val="FontStyle36"/>
                <w:sz w:val="19"/>
                <w:szCs w:val="19"/>
              </w:rPr>
            </w:pPr>
            <w:r w:rsidRPr="002F703A">
              <w:rPr>
                <w:rStyle w:val="FontStyle35"/>
                <w:sz w:val="19"/>
                <w:szCs w:val="19"/>
              </w:rPr>
              <w:t>Наименование Главы 2. «Порядок подготовки процедур закупки»</w:t>
            </w:r>
          </w:p>
        </w:tc>
        <w:tc>
          <w:tcPr>
            <w:tcW w:w="7229" w:type="dxa"/>
          </w:tcPr>
          <w:p w:rsidR="002D2BD1" w:rsidRPr="002F703A" w:rsidRDefault="002D2BD1" w:rsidP="00C6387B">
            <w:pPr>
              <w:pStyle w:val="Style7"/>
              <w:widowControl/>
              <w:tabs>
                <w:tab w:val="left" w:pos="567"/>
                <w:tab w:val="left" w:pos="709"/>
              </w:tabs>
              <w:jc w:val="both"/>
              <w:rPr>
                <w:rStyle w:val="FontStyle35"/>
                <w:sz w:val="19"/>
                <w:szCs w:val="19"/>
              </w:rPr>
            </w:pPr>
            <w:r w:rsidRPr="002F703A">
              <w:rPr>
                <w:rStyle w:val="FontStyle35"/>
                <w:sz w:val="19"/>
                <w:szCs w:val="19"/>
              </w:rPr>
              <w:t>Принять в редакции:</w:t>
            </w:r>
          </w:p>
          <w:p w:rsidR="002D2BD1" w:rsidRPr="002F703A" w:rsidRDefault="002D2BD1" w:rsidP="00C6387B">
            <w:pPr>
              <w:pStyle w:val="Style7"/>
              <w:widowControl/>
              <w:tabs>
                <w:tab w:val="left" w:pos="567"/>
                <w:tab w:val="left" w:pos="709"/>
              </w:tabs>
              <w:jc w:val="both"/>
              <w:rPr>
                <w:rStyle w:val="FontStyle35"/>
                <w:sz w:val="19"/>
                <w:szCs w:val="19"/>
              </w:rPr>
            </w:pPr>
            <w:r w:rsidRPr="002F703A">
              <w:rPr>
                <w:rStyle w:val="FontStyle35"/>
                <w:sz w:val="19"/>
                <w:szCs w:val="19"/>
              </w:rPr>
              <w:t>«Порядок подготовки процедур конкурентных закупок»</w:t>
            </w:r>
          </w:p>
          <w:p w:rsidR="00321CBD" w:rsidRPr="002F703A" w:rsidRDefault="00321CBD" w:rsidP="00C6387B">
            <w:pPr>
              <w:pStyle w:val="Style7"/>
              <w:widowControl/>
              <w:tabs>
                <w:tab w:val="left" w:pos="567"/>
                <w:tab w:val="left" w:pos="709"/>
              </w:tabs>
              <w:jc w:val="both"/>
              <w:rPr>
                <w:rStyle w:val="FontStyle35"/>
                <w:sz w:val="19"/>
                <w:szCs w:val="19"/>
              </w:rPr>
            </w:pPr>
          </w:p>
        </w:tc>
      </w:tr>
      <w:tr w:rsidR="00465428" w:rsidRPr="002F703A" w:rsidTr="00304FFE">
        <w:tc>
          <w:tcPr>
            <w:tcW w:w="1668" w:type="dxa"/>
          </w:tcPr>
          <w:p w:rsidR="00465428" w:rsidRPr="002F703A" w:rsidRDefault="007278F8" w:rsidP="007278F8">
            <w:pPr>
              <w:jc w:val="center"/>
              <w:rPr>
                <w:rFonts w:ascii="Times New Roman" w:hAnsi="Times New Roman" w:cs="Times New Roman"/>
                <w:sz w:val="19"/>
                <w:szCs w:val="19"/>
              </w:rPr>
            </w:pPr>
            <w:r w:rsidRPr="002F703A">
              <w:rPr>
                <w:rFonts w:ascii="Times New Roman" w:hAnsi="Times New Roman" w:cs="Times New Roman"/>
                <w:sz w:val="19"/>
                <w:szCs w:val="19"/>
              </w:rPr>
              <w:t>Главы 2.</w:t>
            </w:r>
          </w:p>
        </w:tc>
        <w:tc>
          <w:tcPr>
            <w:tcW w:w="6378" w:type="dxa"/>
          </w:tcPr>
          <w:p w:rsidR="00465428" w:rsidRPr="002F703A" w:rsidRDefault="007278F8" w:rsidP="004571B6">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Текст:</w:t>
            </w:r>
          </w:p>
          <w:p w:rsidR="002D2BD1" w:rsidRPr="002F703A" w:rsidRDefault="007278F8" w:rsidP="002D2BD1">
            <w:pPr>
              <w:pStyle w:val="ad"/>
              <w:widowControl w:val="0"/>
              <w:autoSpaceDE w:val="0"/>
              <w:autoSpaceDN w:val="0"/>
              <w:adjustRightInd w:val="0"/>
              <w:ind w:left="0"/>
              <w:jc w:val="both"/>
              <w:rPr>
                <w:rStyle w:val="FontStyle35"/>
                <w:sz w:val="19"/>
                <w:szCs w:val="19"/>
              </w:rPr>
            </w:pPr>
            <w:r w:rsidRPr="002F703A">
              <w:rPr>
                <w:rStyle w:val="FontStyle36"/>
                <w:sz w:val="19"/>
                <w:szCs w:val="19"/>
              </w:rPr>
              <w:t>«</w:t>
            </w:r>
            <w:r w:rsidR="002D2BD1" w:rsidRPr="002F703A">
              <w:rPr>
                <w:rStyle w:val="FontStyle35"/>
                <w:sz w:val="19"/>
                <w:szCs w:val="19"/>
              </w:rPr>
              <w:t>Подготовка к проведению процедуры закупки осуществляется Инициатором закупки или иным лицом, определенным локальными нормативными документами Заказчика. При подготовке к проведению процедуры закупки, при необходимости, может быть привлечен эксперт.</w:t>
            </w:r>
          </w:p>
          <w:p w:rsidR="007278F8" w:rsidRPr="002F703A" w:rsidRDefault="007278F8" w:rsidP="007278F8">
            <w:pPr>
              <w:pStyle w:val="ad"/>
              <w:widowControl w:val="0"/>
              <w:autoSpaceDE w:val="0"/>
              <w:autoSpaceDN w:val="0"/>
              <w:adjustRightInd w:val="0"/>
              <w:ind w:left="0"/>
              <w:jc w:val="both"/>
              <w:rPr>
                <w:rStyle w:val="FontStyle35"/>
                <w:sz w:val="19"/>
                <w:szCs w:val="19"/>
              </w:rPr>
            </w:pPr>
            <w:r w:rsidRPr="002F703A">
              <w:rPr>
                <w:rStyle w:val="FontStyle35"/>
                <w:sz w:val="19"/>
                <w:szCs w:val="19"/>
              </w:rPr>
              <w:t>Перед проведением  любой процедуры закупки Заказчик устанавливает:</w:t>
            </w:r>
          </w:p>
          <w:p w:rsidR="007278F8" w:rsidRPr="002F703A" w:rsidRDefault="007278F8" w:rsidP="009B5909">
            <w:pPr>
              <w:pStyle w:val="ad"/>
              <w:widowControl w:val="0"/>
              <w:numPr>
                <w:ilvl w:val="0"/>
                <w:numId w:val="2"/>
              </w:numPr>
              <w:autoSpaceDE w:val="0"/>
              <w:autoSpaceDN w:val="0"/>
              <w:adjustRightInd w:val="0"/>
              <w:ind w:left="0" w:firstLine="426"/>
              <w:jc w:val="both"/>
              <w:rPr>
                <w:rStyle w:val="FontStyle35"/>
                <w:sz w:val="19"/>
                <w:szCs w:val="19"/>
              </w:rPr>
            </w:pPr>
            <w:r w:rsidRPr="002F703A">
              <w:rPr>
                <w:rStyle w:val="FontStyle35"/>
                <w:sz w:val="19"/>
                <w:szCs w:val="19"/>
              </w:rPr>
              <w:t>Требования к продукции;</w:t>
            </w:r>
          </w:p>
          <w:p w:rsidR="007278F8" w:rsidRPr="002F703A" w:rsidRDefault="007278F8" w:rsidP="009B5909">
            <w:pPr>
              <w:pStyle w:val="ad"/>
              <w:widowControl w:val="0"/>
              <w:numPr>
                <w:ilvl w:val="0"/>
                <w:numId w:val="2"/>
              </w:numPr>
              <w:autoSpaceDE w:val="0"/>
              <w:autoSpaceDN w:val="0"/>
              <w:adjustRightInd w:val="0"/>
              <w:ind w:left="0" w:firstLine="426"/>
              <w:jc w:val="both"/>
              <w:rPr>
                <w:rStyle w:val="FontStyle35"/>
                <w:sz w:val="19"/>
                <w:szCs w:val="19"/>
              </w:rPr>
            </w:pPr>
            <w:r w:rsidRPr="002F703A">
              <w:rPr>
                <w:rStyle w:val="FontStyle35"/>
                <w:sz w:val="19"/>
                <w:szCs w:val="19"/>
              </w:rPr>
              <w:t>Требования к условиям будущего договора;</w:t>
            </w:r>
          </w:p>
          <w:p w:rsidR="007278F8" w:rsidRPr="002F703A" w:rsidRDefault="007278F8" w:rsidP="009B5909">
            <w:pPr>
              <w:pStyle w:val="ad"/>
              <w:widowControl w:val="0"/>
              <w:numPr>
                <w:ilvl w:val="0"/>
                <w:numId w:val="2"/>
              </w:numPr>
              <w:tabs>
                <w:tab w:val="left" w:pos="0"/>
              </w:tabs>
              <w:autoSpaceDE w:val="0"/>
              <w:autoSpaceDN w:val="0"/>
              <w:adjustRightInd w:val="0"/>
              <w:ind w:left="0" w:firstLine="426"/>
              <w:jc w:val="both"/>
              <w:rPr>
                <w:rStyle w:val="FontStyle35"/>
                <w:sz w:val="19"/>
                <w:szCs w:val="19"/>
              </w:rPr>
            </w:pPr>
            <w:r w:rsidRPr="002F703A">
              <w:rPr>
                <w:rStyle w:val="FontStyle35"/>
                <w:sz w:val="19"/>
                <w:szCs w:val="19"/>
              </w:rPr>
              <w:t>Начальную (максимальную) цену договора (цену лота), начальную (максимальную) цену единицы товара, работы, услуги либо обоснование ее отсутствия;</w:t>
            </w:r>
          </w:p>
          <w:p w:rsidR="007278F8" w:rsidRPr="002F703A" w:rsidRDefault="007278F8" w:rsidP="009B5909">
            <w:pPr>
              <w:pStyle w:val="ad"/>
              <w:widowControl w:val="0"/>
              <w:numPr>
                <w:ilvl w:val="0"/>
                <w:numId w:val="2"/>
              </w:numPr>
              <w:tabs>
                <w:tab w:val="left" w:pos="0"/>
              </w:tabs>
              <w:autoSpaceDE w:val="0"/>
              <w:autoSpaceDN w:val="0"/>
              <w:adjustRightInd w:val="0"/>
              <w:ind w:left="0" w:firstLine="426"/>
              <w:jc w:val="both"/>
              <w:rPr>
                <w:rStyle w:val="FontStyle35"/>
                <w:sz w:val="19"/>
                <w:szCs w:val="19"/>
              </w:rPr>
            </w:pPr>
            <w:r w:rsidRPr="002F703A">
              <w:rPr>
                <w:rStyle w:val="FontStyle35"/>
                <w:sz w:val="19"/>
                <w:szCs w:val="19"/>
              </w:rPr>
              <w:t>Требования к участникам закупки, а также их субподрядчикам (поставщикам, соисполнителям) (при необходимости);</w:t>
            </w:r>
          </w:p>
          <w:p w:rsidR="007278F8" w:rsidRPr="002F703A" w:rsidRDefault="007278F8" w:rsidP="009B5909">
            <w:pPr>
              <w:pStyle w:val="ad"/>
              <w:widowControl w:val="0"/>
              <w:numPr>
                <w:ilvl w:val="0"/>
                <w:numId w:val="2"/>
              </w:numPr>
              <w:tabs>
                <w:tab w:val="left" w:pos="0"/>
              </w:tabs>
              <w:autoSpaceDE w:val="0"/>
              <w:autoSpaceDN w:val="0"/>
              <w:adjustRightInd w:val="0"/>
              <w:ind w:left="0" w:firstLine="426"/>
              <w:jc w:val="both"/>
              <w:rPr>
                <w:rStyle w:val="FontStyle35"/>
                <w:sz w:val="19"/>
                <w:szCs w:val="19"/>
              </w:rPr>
            </w:pPr>
            <w:r w:rsidRPr="002F703A">
              <w:rPr>
                <w:rStyle w:val="FontStyle35"/>
                <w:sz w:val="19"/>
                <w:szCs w:val="19"/>
              </w:rPr>
              <w:t>Критерии отбора и оценки;</w:t>
            </w:r>
          </w:p>
          <w:p w:rsidR="007278F8" w:rsidRPr="002F703A" w:rsidRDefault="007278F8" w:rsidP="009B5909">
            <w:pPr>
              <w:pStyle w:val="ad"/>
              <w:widowControl w:val="0"/>
              <w:numPr>
                <w:ilvl w:val="0"/>
                <w:numId w:val="2"/>
              </w:numPr>
              <w:tabs>
                <w:tab w:val="left" w:pos="0"/>
              </w:tabs>
              <w:autoSpaceDE w:val="0"/>
              <w:autoSpaceDN w:val="0"/>
              <w:adjustRightInd w:val="0"/>
              <w:ind w:left="0" w:firstLine="426"/>
              <w:jc w:val="both"/>
              <w:rPr>
                <w:rStyle w:val="FontStyle35"/>
                <w:sz w:val="19"/>
                <w:szCs w:val="19"/>
              </w:rPr>
            </w:pPr>
            <w:r w:rsidRPr="002F703A">
              <w:rPr>
                <w:rStyle w:val="FontStyle35"/>
                <w:sz w:val="19"/>
                <w:szCs w:val="19"/>
              </w:rPr>
              <w:t>Требования к обеспечению исполнения обязательств участника закупки (при необходимости);</w:t>
            </w:r>
          </w:p>
          <w:p w:rsidR="007278F8" w:rsidRPr="002F703A" w:rsidRDefault="007278F8" w:rsidP="009B5909">
            <w:pPr>
              <w:pStyle w:val="ad"/>
              <w:widowControl w:val="0"/>
              <w:numPr>
                <w:ilvl w:val="0"/>
                <w:numId w:val="2"/>
              </w:numPr>
              <w:tabs>
                <w:tab w:val="left" w:pos="0"/>
              </w:tabs>
              <w:autoSpaceDE w:val="0"/>
              <w:autoSpaceDN w:val="0"/>
              <w:adjustRightInd w:val="0"/>
              <w:ind w:left="0" w:firstLine="426"/>
              <w:jc w:val="both"/>
              <w:rPr>
                <w:rStyle w:val="FontStyle35"/>
                <w:sz w:val="19"/>
                <w:szCs w:val="19"/>
              </w:rPr>
            </w:pPr>
            <w:r w:rsidRPr="002F703A">
              <w:rPr>
                <w:rStyle w:val="FontStyle35"/>
                <w:sz w:val="19"/>
                <w:szCs w:val="19"/>
              </w:rPr>
              <w:t>Требования к обеспечению исполнения обязательств по договору (при необходимости)».</w:t>
            </w:r>
          </w:p>
          <w:p w:rsidR="007278F8" w:rsidRPr="002F703A" w:rsidRDefault="007278F8" w:rsidP="004571B6">
            <w:pPr>
              <w:widowControl w:val="0"/>
              <w:shd w:val="clear" w:color="auto" w:fill="FFFFFF"/>
              <w:tabs>
                <w:tab w:val="left" w:pos="1354"/>
              </w:tabs>
              <w:autoSpaceDE w:val="0"/>
              <w:autoSpaceDN w:val="0"/>
              <w:adjustRightInd w:val="0"/>
              <w:jc w:val="both"/>
              <w:rPr>
                <w:rStyle w:val="FontStyle36"/>
                <w:sz w:val="19"/>
                <w:szCs w:val="19"/>
              </w:rPr>
            </w:pPr>
          </w:p>
        </w:tc>
        <w:tc>
          <w:tcPr>
            <w:tcW w:w="7229" w:type="dxa"/>
          </w:tcPr>
          <w:p w:rsidR="00465428" w:rsidRPr="002F703A" w:rsidRDefault="007278F8" w:rsidP="001F5DE0">
            <w:pPr>
              <w:jc w:val="both"/>
              <w:rPr>
                <w:rStyle w:val="FontStyle35"/>
                <w:sz w:val="19"/>
                <w:szCs w:val="19"/>
              </w:rPr>
            </w:pPr>
            <w:r w:rsidRPr="002F703A">
              <w:rPr>
                <w:rStyle w:val="FontStyle35"/>
                <w:sz w:val="19"/>
                <w:szCs w:val="19"/>
              </w:rPr>
              <w:t>Заменить текстом:</w:t>
            </w:r>
          </w:p>
          <w:p w:rsidR="002D2BD1" w:rsidRPr="002F703A" w:rsidRDefault="007278F8" w:rsidP="002D2BD1">
            <w:pPr>
              <w:pStyle w:val="ad"/>
              <w:widowControl w:val="0"/>
              <w:autoSpaceDE w:val="0"/>
              <w:autoSpaceDN w:val="0"/>
              <w:adjustRightInd w:val="0"/>
              <w:ind w:left="0"/>
              <w:jc w:val="both"/>
              <w:rPr>
                <w:rStyle w:val="FontStyle35"/>
                <w:sz w:val="19"/>
                <w:szCs w:val="19"/>
              </w:rPr>
            </w:pPr>
            <w:r w:rsidRPr="002F703A">
              <w:rPr>
                <w:rStyle w:val="FontStyle36"/>
                <w:sz w:val="19"/>
                <w:szCs w:val="19"/>
              </w:rPr>
              <w:t>«</w:t>
            </w:r>
            <w:r w:rsidR="002D2BD1" w:rsidRPr="002F703A">
              <w:rPr>
                <w:rStyle w:val="FontStyle35"/>
                <w:sz w:val="19"/>
                <w:szCs w:val="19"/>
              </w:rPr>
              <w:t>Подготовка к проведению процедуры конкурентной закупки осуществляется Инициатором закупки или иным лицом, определенным локальными нормативными документами Заказчика. При подготовке к проведению процедуры конкурентной закупки, при необходимости, может быть привлечен эксперт.</w:t>
            </w:r>
          </w:p>
          <w:p w:rsidR="007278F8" w:rsidRPr="002F703A" w:rsidRDefault="007278F8" w:rsidP="007278F8">
            <w:pPr>
              <w:pStyle w:val="ad"/>
              <w:widowControl w:val="0"/>
              <w:autoSpaceDE w:val="0"/>
              <w:autoSpaceDN w:val="0"/>
              <w:adjustRightInd w:val="0"/>
              <w:ind w:left="0"/>
              <w:jc w:val="both"/>
              <w:rPr>
                <w:rStyle w:val="FontStyle35"/>
                <w:sz w:val="19"/>
                <w:szCs w:val="19"/>
              </w:rPr>
            </w:pPr>
            <w:r w:rsidRPr="002F703A">
              <w:rPr>
                <w:rStyle w:val="FontStyle35"/>
                <w:sz w:val="19"/>
                <w:szCs w:val="19"/>
              </w:rPr>
              <w:t xml:space="preserve">Перед проведением  любой процедуры </w:t>
            </w:r>
            <w:r w:rsidR="002D2BD1" w:rsidRPr="002F703A">
              <w:rPr>
                <w:rStyle w:val="FontStyle35"/>
                <w:sz w:val="19"/>
                <w:szCs w:val="19"/>
              </w:rPr>
              <w:t xml:space="preserve">конкурентной </w:t>
            </w:r>
            <w:r w:rsidRPr="002F703A">
              <w:rPr>
                <w:rStyle w:val="FontStyle35"/>
                <w:sz w:val="19"/>
                <w:szCs w:val="19"/>
              </w:rPr>
              <w:t>закупки Заказчик устанавливает:</w:t>
            </w:r>
          </w:p>
          <w:p w:rsidR="007278F8" w:rsidRPr="002F703A" w:rsidRDefault="007278F8" w:rsidP="009B5909">
            <w:pPr>
              <w:pStyle w:val="ad"/>
              <w:widowControl w:val="0"/>
              <w:numPr>
                <w:ilvl w:val="0"/>
                <w:numId w:val="2"/>
              </w:numPr>
              <w:autoSpaceDE w:val="0"/>
              <w:autoSpaceDN w:val="0"/>
              <w:adjustRightInd w:val="0"/>
              <w:ind w:left="0" w:firstLine="426"/>
              <w:jc w:val="both"/>
              <w:rPr>
                <w:rStyle w:val="FontStyle35"/>
                <w:sz w:val="19"/>
                <w:szCs w:val="19"/>
              </w:rPr>
            </w:pPr>
            <w:r w:rsidRPr="002F703A">
              <w:rPr>
                <w:rStyle w:val="FontStyle35"/>
                <w:sz w:val="19"/>
                <w:szCs w:val="19"/>
              </w:rPr>
              <w:t>Требования к продукции;</w:t>
            </w:r>
          </w:p>
          <w:p w:rsidR="007278F8" w:rsidRPr="002F703A" w:rsidRDefault="007278F8" w:rsidP="009B5909">
            <w:pPr>
              <w:pStyle w:val="ad"/>
              <w:widowControl w:val="0"/>
              <w:numPr>
                <w:ilvl w:val="0"/>
                <w:numId w:val="2"/>
              </w:numPr>
              <w:autoSpaceDE w:val="0"/>
              <w:autoSpaceDN w:val="0"/>
              <w:adjustRightInd w:val="0"/>
              <w:ind w:left="0" w:firstLine="426"/>
              <w:jc w:val="both"/>
              <w:rPr>
                <w:rStyle w:val="FontStyle35"/>
                <w:sz w:val="19"/>
                <w:szCs w:val="19"/>
              </w:rPr>
            </w:pPr>
            <w:r w:rsidRPr="002F703A">
              <w:rPr>
                <w:rStyle w:val="FontStyle35"/>
                <w:sz w:val="19"/>
                <w:szCs w:val="19"/>
              </w:rPr>
              <w:t>Требования к условиям будущего договора;</w:t>
            </w:r>
          </w:p>
          <w:p w:rsidR="007278F8" w:rsidRPr="002F703A" w:rsidRDefault="007278F8" w:rsidP="009B5909">
            <w:pPr>
              <w:pStyle w:val="ad"/>
              <w:widowControl w:val="0"/>
              <w:numPr>
                <w:ilvl w:val="0"/>
                <w:numId w:val="2"/>
              </w:numPr>
              <w:tabs>
                <w:tab w:val="left" w:pos="0"/>
              </w:tabs>
              <w:autoSpaceDE w:val="0"/>
              <w:autoSpaceDN w:val="0"/>
              <w:adjustRightInd w:val="0"/>
              <w:ind w:left="0" w:firstLine="426"/>
              <w:jc w:val="both"/>
              <w:rPr>
                <w:rStyle w:val="FontStyle35"/>
                <w:sz w:val="19"/>
                <w:szCs w:val="19"/>
              </w:rPr>
            </w:pPr>
            <w:r w:rsidRPr="002F703A">
              <w:rPr>
                <w:rStyle w:val="FontStyle35"/>
                <w:sz w:val="19"/>
                <w:szCs w:val="19"/>
              </w:rPr>
              <w:t>Начальную (максимальную) цену договора (цену лота), начальную (максимальную) цену единицы товара, работы, услуги либо обоснование ее отсутствия;</w:t>
            </w:r>
          </w:p>
          <w:p w:rsidR="007278F8" w:rsidRPr="002F703A" w:rsidRDefault="007278F8" w:rsidP="009B5909">
            <w:pPr>
              <w:pStyle w:val="ad"/>
              <w:widowControl w:val="0"/>
              <w:numPr>
                <w:ilvl w:val="0"/>
                <w:numId w:val="2"/>
              </w:numPr>
              <w:tabs>
                <w:tab w:val="left" w:pos="0"/>
              </w:tabs>
              <w:autoSpaceDE w:val="0"/>
              <w:autoSpaceDN w:val="0"/>
              <w:adjustRightInd w:val="0"/>
              <w:ind w:left="0" w:firstLine="426"/>
              <w:jc w:val="both"/>
              <w:rPr>
                <w:rStyle w:val="FontStyle35"/>
                <w:sz w:val="19"/>
                <w:szCs w:val="19"/>
              </w:rPr>
            </w:pPr>
            <w:r w:rsidRPr="002F703A">
              <w:rPr>
                <w:rStyle w:val="FontStyle35"/>
                <w:sz w:val="19"/>
                <w:szCs w:val="19"/>
              </w:rPr>
              <w:t>Требования к участникам закупки, а также их субподрядчикам (поставщикам, соисполнителям) (при необходимости);</w:t>
            </w:r>
          </w:p>
          <w:p w:rsidR="007278F8" w:rsidRPr="002F703A" w:rsidRDefault="007278F8" w:rsidP="009B5909">
            <w:pPr>
              <w:pStyle w:val="ad"/>
              <w:widowControl w:val="0"/>
              <w:numPr>
                <w:ilvl w:val="0"/>
                <w:numId w:val="2"/>
              </w:numPr>
              <w:tabs>
                <w:tab w:val="left" w:pos="0"/>
              </w:tabs>
              <w:autoSpaceDE w:val="0"/>
              <w:autoSpaceDN w:val="0"/>
              <w:adjustRightInd w:val="0"/>
              <w:ind w:left="0" w:firstLine="426"/>
              <w:jc w:val="both"/>
              <w:rPr>
                <w:rStyle w:val="FontStyle35"/>
                <w:sz w:val="19"/>
                <w:szCs w:val="19"/>
              </w:rPr>
            </w:pPr>
            <w:r w:rsidRPr="002F703A">
              <w:rPr>
                <w:rStyle w:val="FontStyle35"/>
                <w:sz w:val="19"/>
                <w:szCs w:val="19"/>
              </w:rPr>
              <w:t>Критерии отбора и оценки;</w:t>
            </w:r>
          </w:p>
          <w:p w:rsidR="007278F8" w:rsidRPr="002F703A" w:rsidRDefault="007278F8" w:rsidP="009B5909">
            <w:pPr>
              <w:pStyle w:val="ad"/>
              <w:widowControl w:val="0"/>
              <w:numPr>
                <w:ilvl w:val="0"/>
                <w:numId w:val="2"/>
              </w:numPr>
              <w:tabs>
                <w:tab w:val="left" w:pos="0"/>
              </w:tabs>
              <w:autoSpaceDE w:val="0"/>
              <w:autoSpaceDN w:val="0"/>
              <w:adjustRightInd w:val="0"/>
              <w:ind w:left="0" w:firstLine="426"/>
              <w:jc w:val="both"/>
              <w:rPr>
                <w:rStyle w:val="FontStyle35"/>
                <w:sz w:val="19"/>
                <w:szCs w:val="19"/>
              </w:rPr>
            </w:pPr>
            <w:r w:rsidRPr="002F703A">
              <w:rPr>
                <w:rStyle w:val="FontStyle35"/>
                <w:sz w:val="19"/>
                <w:szCs w:val="19"/>
              </w:rPr>
              <w:t>Требования к обеспечению исполнения обязательств участника закупки (при необходимости);</w:t>
            </w:r>
          </w:p>
          <w:p w:rsidR="007278F8" w:rsidRPr="002F703A" w:rsidRDefault="007278F8" w:rsidP="009B5909">
            <w:pPr>
              <w:pStyle w:val="ad"/>
              <w:widowControl w:val="0"/>
              <w:numPr>
                <w:ilvl w:val="0"/>
                <w:numId w:val="2"/>
              </w:numPr>
              <w:tabs>
                <w:tab w:val="left" w:pos="0"/>
              </w:tabs>
              <w:autoSpaceDE w:val="0"/>
              <w:autoSpaceDN w:val="0"/>
              <w:adjustRightInd w:val="0"/>
              <w:ind w:left="0" w:firstLine="426"/>
              <w:jc w:val="both"/>
              <w:rPr>
                <w:rStyle w:val="FontStyle35"/>
                <w:sz w:val="19"/>
                <w:szCs w:val="19"/>
              </w:rPr>
            </w:pPr>
            <w:r w:rsidRPr="002F703A">
              <w:rPr>
                <w:rStyle w:val="FontStyle35"/>
                <w:sz w:val="19"/>
                <w:szCs w:val="19"/>
              </w:rPr>
              <w:t>Требования к обеспечению исполнения обязательств по договору (при необходимости);</w:t>
            </w:r>
          </w:p>
          <w:p w:rsidR="007278F8" w:rsidRPr="002F703A" w:rsidRDefault="007278F8" w:rsidP="009B5909">
            <w:pPr>
              <w:pStyle w:val="ad"/>
              <w:widowControl w:val="0"/>
              <w:numPr>
                <w:ilvl w:val="0"/>
                <w:numId w:val="2"/>
              </w:numPr>
              <w:tabs>
                <w:tab w:val="left" w:pos="0"/>
              </w:tabs>
              <w:autoSpaceDE w:val="0"/>
              <w:autoSpaceDN w:val="0"/>
              <w:adjustRightInd w:val="0"/>
              <w:ind w:left="0" w:firstLine="426"/>
              <w:jc w:val="both"/>
              <w:rPr>
                <w:rStyle w:val="FontStyle35"/>
                <w:sz w:val="19"/>
                <w:szCs w:val="19"/>
              </w:rPr>
            </w:pPr>
            <w:r w:rsidRPr="002F703A">
              <w:rPr>
                <w:rStyle w:val="FontStyle35"/>
                <w:sz w:val="19"/>
                <w:szCs w:val="19"/>
              </w:rPr>
              <w:t>Иные требования, предусмотренные настоящим Положением о закупке».</w:t>
            </w:r>
          </w:p>
          <w:p w:rsidR="007278F8" w:rsidRPr="002F703A" w:rsidRDefault="007278F8" w:rsidP="001F5DE0">
            <w:pPr>
              <w:jc w:val="both"/>
              <w:rPr>
                <w:rStyle w:val="FontStyle35"/>
                <w:b/>
                <w:sz w:val="19"/>
                <w:szCs w:val="19"/>
              </w:rPr>
            </w:pPr>
          </w:p>
        </w:tc>
      </w:tr>
      <w:tr w:rsidR="00465428" w:rsidRPr="002F703A" w:rsidTr="00304FFE">
        <w:tc>
          <w:tcPr>
            <w:tcW w:w="1668" w:type="dxa"/>
          </w:tcPr>
          <w:p w:rsidR="00933D7A" w:rsidRPr="002F703A" w:rsidRDefault="00933D7A" w:rsidP="00933D7A">
            <w:pPr>
              <w:jc w:val="center"/>
              <w:rPr>
                <w:rFonts w:ascii="Times New Roman" w:hAnsi="Times New Roman" w:cs="Times New Roman"/>
                <w:sz w:val="19"/>
                <w:szCs w:val="19"/>
              </w:rPr>
            </w:pPr>
            <w:r w:rsidRPr="002F703A">
              <w:rPr>
                <w:rFonts w:ascii="Times New Roman" w:hAnsi="Times New Roman" w:cs="Times New Roman"/>
                <w:sz w:val="19"/>
                <w:szCs w:val="19"/>
              </w:rPr>
              <w:t>пункт 7     статьи 3</w:t>
            </w:r>
          </w:p>
          <w:p w:rsidR="00465428" w:rsidRPr="002F703A" w:rsidRDefault="00933D7A" w:rsidP="00933D7A">
            <w:pPr>
              <w:jc w:val="center"/>
              <w:rPr>
                <w:rFonts w:ascii="Times New Roman" w:hAnsi="Times New Roman" w:cs="Times New Roman"/>
                <w:sz w:val="19"/>
                <w:szCs w:val="19"/>
              </w:rPr>
            </w:pPr>
            <w:r w:rsidRPr="002F703A">
              <w:rPr>
                <w:rFonts w:ascii="Times New Roman" w:hAnsi="Times New Roman" w:cs="Times New Roman"/>
                <w:sz w:val="19"/>
                <w:szCs w:val="19"/>
              </w:rPr>
              <w:t>Главы 2.</w:t>
            </w:r>
          </w:p>
        </w:tc>
        <w:tc>
          <w:tcPr>
            <w:tcW w:w="6378" w:type="dxa"/>
          </w:tcPr>
          <w:p w:rsidR="00465428" w:rsidRPr="002F703A" w:rsidRDefault="00933D7A" w:rsidP="00933D7A">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Отсутствует текст данного содержания</w:t>
            </w:r>
          </w:p>
        </w:tc>
        <w:tc>
          <w:tcPr>
            <w:tcW w:w="7229" w:type="dxa"/>
          </w:tcPr>
          <w:p w:rsidR="00933D7A" w:rsidRPr="002F703A" w:rsidRDefault="00933D7A" w:rsidP="001F5DE0">
            <w:pPr>
              <w:jc w:val="both"/>
              <w:rPr>
                <w:rStyle w:val="FontStyle35"/>
                <w:sz w:val="19"/>
                <w:szCs w:val="19"/>
              </w:rPr>
            </w:pPr>
            <w:r w:rsidRPr="002F703A">
              <w:rPr>
                <w:rStyle w:val="FontStyle35"/>
                <w:sz w:val="19"/>
                <w:szCs w:val="19"/>
              </w:rPr>
              <w:t>Дополнить в конце пункта текстом:</w:t>
            </w:r>
          </w:p>
          <w:p w:rsidR="00933D7A" w:rsidRPr="002F703A" w:rsidRDefault="00933D7A" w:rsidP="00933D7A">
            <w:pPr>
              <w:pStyle w:val="Style17"/>
              <w:widowControl/>
              <w:tabs>
                <w:tab w:val="left" w:pos="979"/>
              </w:tabs>
              <w:spacing w:line="240" w:lineRule="auto"/>
              <w:ind w:firstLine="0"/>
              <w:rPr>
                <w:rStyle w:val="FontStyle35"/>
                <w:sz w:val="19"/>
                <w:szCs w:val="19"/>
              </w:rPr>
            </w:pPr>
            <w:r w:rsidRPr="002F703A">
              <w:rPr>
                <w:rStyle w:val="FontStyle35"/>
                <w:b/>
                <w:sz w:val="19"/>
                <w:szCs w:val="19"/>
              </w:rPr>
              <w:t>«</w:t>
            </w:r>
            <w:r w:rsidRPr="002F703A">
              <w:rPr>
                <w:rStyle w:val="FontStyle35"/>
                <w:sz w:val="19"/>
                <w:szCs w:val="19"/>
              </w:rPr>
              <w:t>Критерии отнесения товаров, работ, услуг к инновационной продукции и (или) высокотехнологичной продукции для цели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p>
          <w:p w:rsidR="00465428" w:rsidRPr="002F703A" w:rsidRDefault="00465428" w:rsidP="001F5DE0">
            <w:pPr>
              <w:jc w:val="both"/>
              <w:rPr>
                <w:rStyle w:val="FontStyle35"/>
                <w:b/>
                <w:sz w:val="19"/>
                <w:szCs w:val="19"/>
              </w:rPr>
            </w:pPr>
          </w:p>
        </w:tc>
      </w:tr>
      <w:tr w:rsidR="00465428" w:rsidRPr="002F703A" w:rsidTr="00304FFE">
        <w:tc>
          <w:tcPr>
            <w:tcW w:w="1668" w:type="dxa"/>
          </w:tcPr>
          <w:p w:rsidR="009C51A4" w:rsidRPr="002F703A" w:rsidRDefault="009C51A4" w:rsidP="009C51A4">
            <w:pPr>
              <w:jc w:val="center"/>
              <w:rPr>
                <w:rFonts w:ascii="Times New Roman" w:hAnsi="Times New Roman" w:cs="Times New Roman"/>
                <w:sz w:val="19"/>
                <w:szCs w:val="19"/>
              </w:rPr>
            </w:pPr>
            <w:r w:rsidRPr="002F703A">
              <w:rPr>
                <w:rFonts w:ascii="Times New Roman" w:hAnsi="Times New Roman" w:cs="Times New Roman"/>
                <w:sz w:val="19"/>
                <w:szCs w:val="19"/>
              </w:rPr>
              <w:t>пункт 8     статьи 3</w:t>
            </w:r>
          </w:p>
          <w:p w:rsidR="00465428" w:rsidRPr="002F703A" w:rsidRDefault="009C51A4" w:rsidP="009C51A4">
            <w:pPr>
              <w:jc w:val="center"/>
              <w:rPr>
                <w:rFonts w:ascii="Times New Roman" w:hAnsi="Times New Roman" w:cs="Times New Roman"/>
                <w:sz w:val="19"/>
                <w:szCs w:val="19"/>
              </w:rPr>
            </w:pPr>
            <w:r w:rsidRPr="002F703A">
              <w:rPr>
                <w:rFonts w:ascii="Times New Roman" w:hAnsi="Times New Roman" w:cs="Times New Roman"/>
                <w:sz w:val="19"/>
                <w:szCs w:val="19"/>
              </w:rPr>
              <w:t>Главы 2.</w:t>
            </w:r>
          </w:p>
        </w:tc>
        <w:tc>
          <w:tcPr>
            <w:tcW w:w="6378" w:type="dxa"/>
          </w:tcPr>
          <w:p w:rsidR="00465428" w:rsidRPr="002F703A" w:rsidRDefault="009C51A4" w:rsidP="004571B6">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Текст:</w:t>
            </w:r>
          </w:p>
          <w:p w:rsidR="009C51A4" w:rsidRPr="002F703A" w:rsidRDefault="009C51A4" w:rsidP="009C51A4">
            <w:pPr>
              <w:pStyle w:val="Style17"/>
              <w:widowControl/>
              <w:tabs>
                <w:tab w:val="left" w:pos="979"/>
              </w:tabs>
              <w:spacing w:line="240" w:lineRule="auto"/>
              <w:ind w:firstLine="0"/>
              <w:rPr>
                <w:rStyle w:val="FontStyle35"/>
                <w:sz w:val="19"/>
                <w:szCs w:val="19"/>
              </w:rPr>
            </w:pPr>
            <w:r w:rsidRPr="002F703A">
              <w:rPr>
                <w:rStyle w:val="FontStyle36"/>
                <w:sz w:val="19"/>
                <w:szCs w:val="19"/>
              </w:rPr>
              <w:t>«</w:t>
            </w:r>
            <w:r w:rsidRPr="002F703A">
              <w:rPr>
                <w:rStyle w:val="FontStyle35"/>
                <w:sz w:val="19"/>
                <w:szCs w:val="19"/>
              </w:rPr>
              <w:t>В План закупки товаров (работ, услуг) не включаются сведения о закупке товаров (работ, услуг), составляющие государственную тайну, при условии, что такие сведения содержаться в извещении о закупке, документации о закупке или в проекте договора, а также сведения о закупке, по которой принято решение Правительства Российской Федерации.</w:t>
            </w:r>
          </w:p>
          <w:p w:rsidR="009C51A4" w:rsidRPr="002F703A" w:rsidRDefault="009C51A4" w:rsidP="004571B6">
            <w:pPr>
              <w:widowControl w:val="0"/>
              <w:shd w:val="clear" w:color="auto" w:fill="FFFFFF"/>
              <w:tabs>
                <w:tab w:val="left" w:pos="1354"/>
              </w:tabs>
              <w:autoSpaceDE w:val="0"/>
              <w:autoSpaceDN w:val="0"/>
              <w:adjustRightInd w:val="0"/>
              <w:jc w:val="both"/>
              <w:rPr>
                <w:rStyle w:val="FontStyle36"/>
                <w:sz w:val="19"/>
                <w:szCs w:val="19"/>
              </w:rPr>
            </w:pPr>
          </w:p>
        </w:tc>
        <w:tc>
          <w:tcPr>
            <w:tcW w:w="7229" w:type="dxa"/>
          </w:tcPr>
          <w:p w:rsidR="00465428" w:rsidRPr="002F703A" w:rsidRDefault="009C51A4" w:rsidP="001F5DE0">
            <w:pPr>
              <w:jc w:val="both"/>
              <w:rPr>
                <w:rStyle w:val="FontStyle35"/>
                <w:sz w:val="19"/>
                <w:szCs w:val="19"/>
              </w:rPr>
            </w:pPr>
            <w:r w:rsidRPr="002F703A">
              <w:rPr>
                <w:rStyle w:val="FontStyle35"/>
                <w:sz w:val="19"/>
                <w:szCs w:val="19"/>
              </w:rPr>
              <w:t>Заменить текстом:</w:t>
            </w:r>
          </w:p>
          <w:p w:rsidR="009C51A4" w:rsidRPr="002F703A" w:rsidRDefault="009C51A4" w:rsidP="00A52F41">
            <w:pPr>
              <w:pStyle w:val="Style17"/>
              <w:widowControl/>
              <w:tabs>
                <w:tab w:val="left" w:pos="979"/>
              </w:tabs>
              <w:spacing w:line="240" w:lineRule="auto"/>
              <w:ind w:firstLine="0"/>
              <w:rPr>
                <w:rStyle w:val="FontStyle35"/>
                <w:sz w:val="19"/>
                <w:szCs w:val="19"/>
              </w:rPr>
            </w:pPr>
            <w:r w:rsidRPr="002F703A">
              <w:rPr>
                <w:rStyle w:val="FontStyle35"/>
                <w:b/>
                <w:sz w:val="19"/>
                <w:szCs w:val="19"/>
              </w:rPr>
              <w:t>«</w:t>
            </w:r>
            <w:r w:rsidRPr="002F703A">
              <w:rPr>
                <w:rStyle w:val="FontStyle35"/>
                <w:sz w:val="19"/>
                <w:szCs w:val="19"/>
              </w:rPr>
              <w:t xml:space="preserve">В План закупки товаров (работ, услуг) не включаются с учетом части 15 Статьи 4 Закона </w:t>
            </w:r>
            <w:r w:rsidRPr="002F703A">
              <w:rPr>
                <w:rStyle w:val="FontStyle35"/>
                <w:sz w:val="19"/>
                <w:szCs w:val="19"/>
                <w:lang w:val="en-US"/>
              </w:rPr>
              <w:t>N</w:t>
            </w:r>
            <w:r w:rsidRPr="002F703A">
              <w:rPr>
                <w:rStyle w:val="FontStyle35"/>
                <w:sz w:val="19"/>
                <w:szCs w:val="19"/>
              </w:rPr>
              <w:t xml:space="preserve"> 223-ФЗ сведения о закупке товаров (работ, услуг), составляющие государственную тайну, при условии, что такие сведения содержаться в извещении о закупке, документации о закупке или в проекте договора, а также сведения о закупке, по которой принято решение Правительства Российской Федерации в соответствии с частью 16 Статьи 4 Закона </w:t>
            </w:r>
            <w:r w:rsidRPr="002F703A">
              <w:rPr>
                <w:rStyle w:val="FontStyle35"/>
                <w:sz w:val="19"/>
                <w:szCs w:val="19"/>
                <w:lang w:val="en-US"/>
              </w:rPr>
              <w:t>N</w:t>
            </w:r>
            <w:r w:rsidRPr="002F703A">
              <w:rPr>
                <w:rStyle w:val="FontStyle35"/>
                <w:sz w:val="19"/>
                <w:szCs w:val="19"/>
              </w:rPr>
              <w:t xml:space="preserve"> 223-ФЗ».</w:t>
            </w:r>
          </w:p>
          <w:p w:rsidR="00321CBD" w:rsidRPr="002F703A" w:rsidRDefault="00321CBD" w:rsidP="00A52F41">
            <w:pPr>
              <w:pStyle w:val="Style17"/>
              <w:widowControl/>
              <w:tabs>
                <w:tab w:val="left" w:pos="979"/>
              </w:tabs>
              <w:spacing w:line="240" w:lineRule="auto"/>
              <w:ind w:firstLine="0"/>
              <w:rPr>
                <w:rStyle w:val="FontStyle35"/>
                <w:sz w:val="19"/>
                <w:szCs w:val="19"/>
              </w:rPr>
            </w:pPr>
          </w:p>
        </w:tc>
      </w:tr>
      <w:tr w:rsidR="00465428" w:rsidRPr="002F703A" w:rsidTr="00304FFE">
        <w:tc>
          <w:tcPr>
            <w:tcW w:w="1668" w:type="dxa"/>
          </w:tcPr>
          <w:p w:rsidR="009C51A4" w:rsidRPr="002F703A" w:rsidRDefault="009C51A4" w:rsidP="009C51A4">
            <w:pPr>
              <w:jc w:val="center"/>
              <w:rPr>
                <w:rFonts w:ascii="Times New Roman" w:hAnsi="Times New Roman" w:cs="Times New Roman"/>
                <w:sz w:val="19"/>
                <w:szCs w:val="19"/>
              </w:rPr>
            </w:pPr>
            <w:r w:rsidRPr="002F703A">
              <w:rPr>
                <w:rFonts w:ascii="Times New Roman" w:hAnsi="Times New Roman" w:cs="Times New Roman"/>
                <w:sz w:val="19"/>
                <w:szCs w:val="19"/>
              </w:rPr>
              <w:t>пункт 10     статьи 3</w:t>
            </w:r>
          </w:p>
          <w:p w:rsidR="00465428" w:rsidRPr="002F703A" w:rsidRDefault="009C51A4" w:rsidP="009C51A4">
            <w:pPr>
              <w:jc w:val="center"/>
              <w:rPr>
                <w:rFonts w:ascii="Times New Roman" w:hAnsi="Times New Roman" w:cs="Times New Roman"/>
                <w:sz w:val="19"/>
                <w:szCs w:val="19"/>
              </w:rPr>
            </w:pPr>
            <w:r w:rsidRPr="002F703A">
              <w:rPr>
                <w:rFonts w:ascii="Times New Roman" w:hAnsi="Times New Roman" w:cs="Times New Roman"/>
                <w:sz w:val="19"/>
                <w:szCs w:val="19"/>
              </w:rPr>
              <w:t>Главы 2.</w:t>
            </w:r>
          </w:p>
        </w:tc>
        <w:tc>
          <w:tcPr>
            <w:tcW w:w="6378" w:type="dxa"/>
          </w:tcPr>
          <w:p w:rsidR="00465428" w:rsidRPr="002F703A" w:rsidRDefault="009C51A4" w:rsidP="004571B6">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 xml:space="preserve">Текст: </w:t>
            </w:r>
          </w:p>
          <w:p w:rsidR="009C51A4" w:rsidRPr="002F703A" w:rsidRDefault="009C51A4" w:rsidP="004571B6">
            <w:pPr>
              <w:widowControl w:val="0"/>
              <w:shd w:val="clear" w:color="auto" w:fill="FFFFFF"/>
              <w:tabs>
                <w:tab w:val="left" w:pos="1354"/>
              </w:tabs>
              <w:autoSpaceDE w:val="0"/>
              <w:autoSpaceDN w:val="0"/>
              <w:adjustRightInd w:val="0"/>
              <w:jc w:val="both"/>
              <w:rPr>
                <w:rStyle w:val="FontStyle36"/>
                <w:sz w:val="19"/>
                <w:szCs w:val="19"/>
              </w:rPr>
            </w:pPr>
            <w:r w:rsidRPr="002F703A">
              <w:rPr>
                <w:rStyle w:val="FontStyle36"/>
                <w:sz w:val="19"/>
                <w:szCs w:val="19"/>
              </w:rPr>
              <w:t>«</w:t>
            </w:r>
            <w:r w:rsidRPr="002F703A">
              <w:rPr>
                <w:rStyle w:val="FontStyle35"/>
                <w:sz w:val="19"/>
                <w:szCs w:val="19"/>
              </w:rPr>
              <w:t>В течение календарного года возможны корректировки утвержденного  Плана закупки товаров (работ, услуг), которые вносятся  только  после утверждения таких корректировок Генеральным директором Заказчика».</w:t>
            </w:r>
          </w:p>
        </w:tc>
        <w:tc>
          <w:tcPr>
            <w:tcW w:w="7229" w:type="dxa"/>
          </w:tcPr>
          <w:p w:rsidR="009C51A4" w:rsidRPr="002F703A" w:rsidRDefault="009C51A4" w:rsidP="009C51A4">
            <w:pPr>
              <w:jc w:val="both"/>
              <w:rPr>
                <w:rStyle w:val="FontStyle35"/>
                <w:sz w:val="19"/>
                <w:szCs w:val="19"/>
              </w:rPr>
            </w:pPr>
            <w:r w:rsidRPr="002F703A">
              <w:rPr>
                <w:rStyle w:val="FontStyle35"/>
                <w:sz w:val="19"/>
                <w:szCs w:val="19"/>
              </w:rPr>
              <w:t>Заменить текстом:</w:t>
            </w:r>
          </w:p>
          <w:p w:rsidR="00465428" w:rsidRPr="002F703A" w:rsidRDefault="009C51A4" w:rsidP="001F5DE0">
            <w:pPr>
              <w:jc w:val="both"/>
              <w:rPr>
                <w:rStyle w:val="FontStyle35"/>
                <w:sz w:val="19"/>
                <w:szCs w:val="19"/>
              </w:rPr>
            </w:pPr>
            <w:r w:rsidRPr="002F703A">
              <w:rPr>
                <w:rStyle w:val="FontStyle35"/>
                <w:b/>
                <w:sz w:val="19"/>
                <w:szCs w:val="19"/>
              </w:rPr>
              <w:t>«</w:t>
            </w:r>
            <w:r w:rsidRPr="002F703A">
              <w:rPr>
                <w:rStyle w:val="FontStyle35"/>
                <w:sz w:val="19"/>
                <w:szCs w:val="19"/>
              </w:rPr>
              <w:t>В течение календарного года возможна корректировка утвержденного  Плана закупки товаров (работ, услуг) как ежемесячно, так и оперативно. Корректировки вносятся  только  после утверждения их Генеральным директором Заказчика».</w:t>
            </w:r>
          </w:p>
          <w:p w:rsidR="00321CBD" w:rsidRPr="002F703A" w:rsidRDefault="00321CBD" w:rsidP="001F5DE0">
            <w:pPr>
              <w:jc w:val="both"/>
              <w:rPr>
                <w:rStyle w:val="FontStyle35"/>
                <w:b/>
                <w:sz w:val="19"/>
                <w:szCs w:val="19"/>
              </w:rPr>
            </w:pPr>
          </w:p>
        </w:tc>
      </w:tr>
      <w:tr w:rsidR="00465428" w:rsidRPr="002F703A" w:rsidTr="00304FFE">
        <w:tc>
          <w:tcPr>
            <w:tcW w:w="1668" w:type="dxa"/>
          </w:tcPr>
          <w:p w:rsidR="00A52F41" w:rsidRPr="002F703A" w:rsidRDefault="00A52F41" w:rsidP="00A52F41">
            <w:pPr>
              <w:jc w:val="center"/>
              <w:rPr>
                <w:rFonts w:ascii="Times New Roman" w:hAnsi="Times New Roman" w:cs="Times New Roman"/>
                <w:sz w:val="19"/>
                <w:szCs w:val="19"/>
              </w:rPr>
            </w:pPr>
            <w:r w:rsidRPr="002F703A">
              <w:rPr>
                <w:rFonts w:ascii="Times New Roman" w:hAnsi="Times New Roman" w:cs="Times New Roman"/>
                <w:sz w:val="19"/>
                <w:szCs w:val="19"/>
              </w:rPr>
              <w:t>пункт 11     статьи 3</w:t>
            </w:r>
          </w:p>
          <w:p w:rsidR="00465428" w:rsidRPr="002F703A" w:rsidRDefault="00A52F41" w:rsidP="00A52F41">
            <w:pPr>
              <w:jc w:val="center"/>
              <w:rPr>
                <w:rFonts w:ascii="Times New Roman" w:hAnsi="Times New Roman" w:cs="Times New Roman"/>
                <w:sz w:val="19"/>
                <w:szCs w:val="19"/>
              </w:rPr>
            </w:pPr>
            <w:r w:rsidRPr="002F703A">
              <w:rPr>
                <w:rFonts w:ascii="Times New Roman" w:hAnsi="Times New Roman" w:cs="Times New Roman"/>
                <w:sz w:val="19"/>
                <w:szCs w:val="19"/>
              </w:rPr>
              <w:t>Главы 2.</w:t>
            </w:r>
          </w:p>
        </w:tc>
        <w:tc>
          <w:tcPr>
            <w:tcW w:w="6378" w:type="dxa"/>
          </w:tcPr>
          <w:p w:rsidR="00465428" w:rsidRPr="002F703A" w:rsidRDefault="00A52F41" w:rsidP="004571B6">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 xml:space="preserve">Текст: </w:t>
            </w:r>
          </w:p>
          <w:p w:rsidR="00A52F41" w:rsidRPr="002F703A" w:rsidRDefault="00A52F41" w:rsidP="00A52F41">
            <w:pPr>
              <w:pStyle w:val="Style17"/>
              <w:widowControl/>
              <w:tabs>
                <w:tab w:val="left" w:pos="0"/>
                <w:tab w:val="left" w:pos="567"/>
                <w:tab w:val="left" w:pos="709"/>
                <w:tab w:val="left" w:pos="851"/>
              </w:tabs>
              <w:spacing w:line="240" w:lineRule="auto"/>
              <w:ind w:firstLine="0"/>
              <w:rPr>
                <w:rStyle w:val="FontStyle35"/>
                <w:sz w:val="19"/>
                <w:szCs w:val="19"/>
              </w:rPr>
            </w:pPr>
            <w:r w:rsidRPr="002F703A">
              <w:rPr>
                <w:rStyle w:val="FontStyle36"/>
                <w:sz w:val="19"/>
                <w:szCs w:val="19"/>
              </w:rPr>
              <w:t>«</w:t>
            </w:r>
            <w:r w:rsidRPr="002F703A">
              <w:rPr>
                <w:rStyle w:val="FontStyle35"/>
                <w:sz w:val="19"/>
                <w:szCs w:val="19"/>
              </w:rPr>
              <w:t>Внесение изменений в План закупки товаров (работ, услуг) осуществляется в срок не позднее размещения в Единой информационной системе извещения о закупке, документации о закупке, перечня товаров, работ, услуг, закупка которых осуществляется только у субъектов малого и среднего предпринимательства или вносимых в них изменений».</w:t>
            </w:r>
          </w:p>
          <w:p w:rsidR="00A52F41" w:rsidRPr="002F703A" w:rsidRDefault="00A52F41" w:rsidP="004571B6">
            <w:pPr>
              <w:widowControl w:val="0"/>
              <w:shd w:val="clear" w:color="auto" w:fill="FFFFFF"/>
              <w:tabs>
                <w:tab w:val="left" w:pos="1354"/>
              </w:tabs>
              <w:autoSpaceDE w:val="0"/>
              <w:autoSpaceDN w:val="0"/>
              <w:adjustRightInd w:val="0"/>
              <w:jc w:val="both"/>
              <w:rPr>
                <w:rStyle w:val="FontStyle36"/>
                <w:sz w:val="19"/>
                <w:szCs w:val="19"/>
              </w:rPr>
            </w:pPr>
          </w:p>
        </w:tc>
        <w:tc>
          <w:tcPr>
            <w:tcW w:w="7229" w:type="dxa"/>
          </w:tcPr>
          <w:p w:rsidR="00A52F41" w:rsidRPr="002F703A" w:rsidRDefault="00A52F41" w:rsidP="00A52F41">
            <w:pPr>
              <w:jc w:val="both"/>
              <w:rPr>
                <w:rStyle w:val="FontStyle35"/>
                <w:sz w:val="19"/>
                <w:szCs w:val="19"/>
              </w:rPr>
            </w:pPr>
            <w:r w:rsidRPr="002F703A">
              <w:rPr>
                <w:rStyle w:val="FontStyle35"/>
                <w:sz w:val="19"/>
                <w:szCs w:val="19"/>
              </w:rPr>
              <w:t>Заменить текстом:</w:t>
            </w:r>
          </w:p>
          <w:p w:rsidR="00465428" w:rsidRPr="002F703A" w:rsidRDefault="00A52F41" w:rsidP="001F5DE0">
            <w:pPr>
              <w:jc w:val="both"/>
              <w:rPr>
                <w:rStyle w:val="FontStyle35"/>
                <w:sz w:val="19"/>
                <w:szCs w:val="19"/>
              </w:rPr>
            </w:pPr>
            <w:r w:rsidRPr="002F703A">
              <w:rPr>
                <w:rStyle w:val="FontStyle35"/>
                <w:b/>
                <w:sz w:val="19"/>
                <w:szCs w:val="19"/>
              </w:rPr>
              <w:t>«</w:t>
            </w:r>
            <w:r w:rsidRPr="002F703A">
              <w:rPr>
                <w:rStyle w:val="FontStyle35"/>
                <w:sz w:val="19"/>
                <w:szCs w:val="19"/>
              </w:rPr>
              <w:t>Внесение изменений в План закупки товаров (работ, услуг) осуществляется в срок не позднее размещения в Единой информационной системе извещения о закупке, документации о закупке, перечня товаров, работ, услуг, закупка которых осуществляется только у субъектов малого и среднего предпринимательства или вносимых в них изменений, а в случае закупки у единственного поставщика (исполнителя, подрядчика) – не позднее даты заключения договора».</w:t>
            </w:r>
          </w:p>
          <w:p w:rsidR="00321CBD" w:rsidRPr="002F703A" w:rsidRDefault="00321CBD" w:rsidP="001F5DE0">
            <w:pPr>
              <w:jc w:val="both"/>
              <w:rPr>
                <w:rStyle w:val="FontStyle35"/>
                <w:b/>
                <w:sz w:val="19"/>
                <w:szCs w:val="19"/>
              </w:rPr>
            </w:pPr>
          </w:p>
        </w:tc>
      </w:tr>
      <w:tr w:rsidR="00465428" w:rsidRPr="002F703A" w:rsidTr="00304FFE">
        <w:tc>
          <w:tcPr>
            <w:tcW w:w="1668" w:type="dxa"/>
          </w:tcPr>
          <w:p w:rsidR="00A1496F" w:rsidRPr="002F703A" w:rsidRDefault="00A1496F" w:rsidP="00A1496F">
            <w:pPr>
              <w:jc w:val="center"/>
              <w:rPr>
                <w:rFonts w:ascii="Times New Roman" w:hAnsi="Times New Roman" w:cs="Times New Roman"/>
                <w:sz w:val="19"/>
                <w:szCs w:val="19"/>
              </w:rPr>
            </w:pPr>
            <w:r w:rsidRPr="002F703A">
              <w:rPr>
                <w:rFonts w:ascii="Times New Roman" w:hAnsi="Times New Roman" w:cs="Times New Roman"/>
                <w:sz w:val="19"/>
                <w:szCs w:val="19"/>
              </w:rPr>
              <w:t>пункт 13     статьи 3</w:t>
            </w:r>
          </w:p>
          <w:p w:rsidR="00465428" w:rsidRPr="002F703A" w:rsidRDefault="00A1496F" w:rsidP="00A1496F">
            <w:pPr>
              <w:jc w:val="center"/>
              <w:rPr>
                <w:rFonts w:ascii="Times New Roman" w:hAnsi="Times New Roman" w:cs="Times New Roman"/>
                <w:sz w:val="19"/>
                <w:szCs w:val="19"/>
              </w:rPr>
            </w:pPr>
            <w:r w:rsidRPr="002F703A">
              <w:rPr>
                <w:rFonts w:ascii="Times New Roman" w:hAnsi="Times New Roman" w:cs="Times New Roman"/>
                <w:sz w:val="19"/>
                <w:szCs w:val="19"/>
              </w:rPr>
              <w:t>Главы 2.</w:t>
            </w:r>
          </w:p>
        </w:tc>
        <w:tc>
          <w:tcPr>
            <w:tcW w:w="6378" w:type="dxa"/>
          </w:tcPr>
          <w:p w:rsidR="00465428" w:rsidRPr="002F703A" w:rsidRDefault="00A1496F" w:rsidP="004571B6">
            <w:pPr>
              <w:widowControl w:val="0"/>
              <w:shd w:val="clear" w:color="auto" w:fill="FFFFFF"/>
              <w:tabs>
                <w:tab w:val="left" w:pos="1354"/>
              </w:tabs>
              <w:autoSpaceDE w:val="0"/>
              <w:autoSpaceDN w:val="0"/>
              <w:adjustRightInd w:val="0"/>
              <w:jc w:val="both"/>
              <w:rPr>
                <w:rStyle w:val="FontStyle36"/>
                <w:sz w:val="19"/>
                <w:szCs w:val="19"/>
              </w:rPr>
            </w:pPr>
            <w:r w:rsidRPr="002F703A">
              <w:rPr>
                <w:rFonts w:ascii="Times New Roman" w:hAnsi="Times New Roman" w:cs="Times New Roman"/>
                <w:sz w:val="19"/>
                <w:szCs w:val="19"/>
              </w:rPr>
              <w:t>Отсутствует</w:t>
            </w:r>
          </w:p>
        </w:tc>
        <w:tc>
          <w:tcPr>
            <w:tcW w:w="7229" w:type="dxa"/>
          </w:tcPr>
          <w:p w:rsidR="00465428" w:rsidRPr="002F703A" w:rsidRDefault="00A1496F" w:rsidP="001F5DE0">
            <w:pPr>
              <w:jc w:val="both"/>
              <w:rPr>
                <w:rStyle w:val="FontStyle35"/>
                <w:sz w:val="19"/>
                <w:szCs w:val="19"/>
              </w:rPr>
            </w:pPr>
            <w:r w:rsidRPr="002F703A">
              <w:rPr>
                <w:rStyle w:val="FontStyle35"/>
                <w:sz w:val="19"/>
                <w:szCs w:val="19"/>
              </w:rPr>
              <w:t>Дополнить текстом:</w:t>
            </w:r>
          </w:p>
          <w:p w:rsidR="00A1496F" w:rsidRPr="002F703A" w:rsidRDefault="00A1496F" w:rsidP="00A1496F">
            <w:pPr>
              <w:pStyle w:val="Style17"/>
              <w:widowControl/>
              <w:tabs>
                <w:tab w:val="left" w:pos="709"/>
              </w:tabs>
              <w:spacing w:line="240" w:lineRule="auto"/>
              <w:ind w:firstLine="0"/>
              <w:rPr>
                <w:rStyle w:val="FontStyle35"/>
                <w:sz w:val="19"/>
                <w:szCs w:val="19"/>
              </w:rPr>
            </w:pPr>
            <w:r w:rsidRPr="002F703A">
              <w:rPr>
                <w:rStyle w:val="FontStyle35"/>
                <w:sz w:val="19"/>
                <w:szCs w:val="19"/>
              </w:rPr>
              <w:t>«В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осуществления закупки до момента исполнения договора».</w:t>
            </w:r>
          </w:p>
          <w:p w:rsidR="00A1496F" w:rsidRPr="002F703A" w:rsidRDefault="00A1496F" w:rsidP="001F5DE0">
            <w:pPr>
              <w:jc w:val="both"/>
              <w:rPr>
                <w:rStyle w:val="FontStyle35"/>
                <w:b/>
                <w:sz w:val="19"/>
                <w:szCs w:val="19"/>
              </w:rPr>
            </w:pPr>
          </w:p>
        </w:tc>
      </w:tr>
      <w:tr w:rsidR="00465428" w:rsidRPr="002F703A" w:rsidTr="00304FFE">
        <w:tc>
          <w:tcPr>
            <w:tcW w:w="1668" w:type="dxa"/>
          </w:tcPr>
          <w:p w:rsidR="002D2BD1" w:rsidRPr="002F703A" w:rsidRDefault="002D2BD1" w:rsidP="002D2BD1">
            <w:pPr>
              <w:jc w:val="center"/>
              <w:rPr>
                <w:rFonts w:ascii="Times New Roman" w:hAnsi="Times New Roman" w:cs="Times New Roman"/>
                <w:sz w:val="19"/>
                <w:szCs w:val="19"/>
              </w:rPr>
            </w:pPr>
            <w:r w:rsidRPr="002F703A">
              <w:rPr>
                <w:rFonts w:ascii="Times New Roman" w:hAnsi="Times New Roman" w:cs="Times New Roman"/>
                <w:sz w:val="19"/>
                <w:szCs w:val="19"/>
              </w:rPr>
              <w:t>пункт 1     статьи 4</w:t>
            </w:r>
          </w:p>
          <w:p w:rsidR="00465428" w:rsidRPr="002F703A" w:rsidRDefault="002D2BD1" w:rsidP="002D2BD1">
            <w:pPr>
              <w:jc w:val="center"/>
              <w:rPr>
                <w:rFonts w:ascii="Times New Roman" w:hAnsi="Times New Roman" w:cs="Times New Roman"/>
                <w:sz w:val="19"/>
                <w:szCs w:val="19"/>
              </w:rPr>
            </w:pPr>
            <w:r w:rsidRPr="002F703A">
              <w:rPr>
                <w:rFonts w:ascii="Times New Roman" w:hAnsi="Times New Roman" w:cs="Times New Roman"/>
                <w:sz w:val="19"/>
                <w:szCs w:val="19"/>
              </w:rPr>
              <w:t>Главы 2.</w:t>
            </w:r>
          </w:p>
        </w:tc>
        <w:tc>
          <w:tcPr>
            <w:tcW w:w="6378" w:type="dxa"/>
          </w:tcPr>
          <w:p w:rsidR="00465428" w:rsidRPr="002F703A" w:rsidRDefault="002D2BD1" w:rsidP="004571B6">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Текст:</w:t>
            </w:r>
          </w:p>
          <w:p w:rsidR="002D2BD1" w:rsidRPr="002F703A" w:rsidRDefault="002D2BD1" w:rsidP="002D2BD1">
            <w:pPr>
              <w:pStyle w:val="Style17"/>
              <w:widowControl/>
              <w:tabs>
                <w:tab w:val="left" w:pos="0"/>
                <w:tab w:val="left" w:pos="284"/>
                <w:tab w:val="left" w:pos="426"/>
                <w:tab w:val="left" w:pos="993"/>
              </w:tabs>
              <w:spacing w:line="240" w:lineRule="auto"/>
              <w:ind w:firstLine="0"/>
              <w:rPr>
                <w:sz w:val="19"/>
                <w:szCs w:val="19"/>
              </w:rPr>
            </w:pPr>
            <w:r w:rsidRPr="002F703A">
              <w:rPr>
                <w:rStyle w:val="FontStyle36"/>
                <w:sz w:val="19"/>
                <w:szCs w:val="19"/>
              </w:rPr>
              <w:t>«</w:t>
            </w:r>
            <w:r w:rsidRPr="002F703A">
              <w:rPr>
                <w:sz w:val="19"/>
                <w:szCs w:val="19"/>
              </w:rPr>
              <w:t>Закупочная комиссия создается для определения поставщиков (подрядчиков, исполнителей) путем проведения конкурсов, аукционов, запросов ценовых котировок и запросов предложений».</w:t>
            </w:r>
          </w:p>
          <w:p w:rsidR="002D2BD1" w:rsidRPr="002F703A" w:rsidRDefault="002D2BD1" w:rsidP="002D2BD1">
            <w:pPr>
              <w:widowControl w:val="0"/>
              <w:shd w:val="clear" w:color="auto" w:fill="FFFFFF"/>
              <w:tabs>
                <w:tab w:val="left" w:pos="1354"/>
              </w:tabs>
              <w:autoSpaceDE w:val="0"/>
              <w:autoSpaceDN w:val="0"/>
              <w:adjustRightInd w:val="0"/>
              <w:jc w:val="both"/>
              <w:rPr>
                <w:rStyle w:val="FontStyle36"/>
                <w:sz w:val="19"/>
                <w:szCs w:val="19"/>
              </w:rPr>
            </w:pPr>
          </w:p>
        </w:tc>
        <w:tc>
          <w:tcPr>
            <w:tcW w:w="7229" w:type="dxa"/>
          </w:tcPr>
          <w:p w:rsidR="00465428" w:rsidRPr="002F703A" w:rsidRDefault="002D2BD1" w:rsidP="001F5DE0">
            <w:pPr>
              <w:jc w:val="both"/>
              <w:rPr>
                <w:rStyle w:val="FontStyle35"/>
                <w:sz w:val="19"/>
                <w:szCs w:val="19"/>
              </w:rPr>
            </w:pPr>
            <w:r w:rsidRPr="002F703A">
              <w:rPr>
                <w:rStyle w:val="FontStyle35"/>
                <w:sz w:val="19"/>
                <w:szCs w:val="19"/>
              </w:rPr>
              <w:t>Заменить текстом:</w:t>
            </w:r>
          </w:p>
          <w:p w:rsidR="009B0E98" w:rsidRPr="002F703A" w:rsidRDefault="002D2BD1" w:rsidP="009B0E98">
            <w:pPr>
              <w:pStyle w:val="Style17"/>
              <w:widowControl/>
              <w:tabs>
                <w:tab w:val="left" w:pos="0"/>
                <w:tab w:val="left" w:pos="284"/>
                <w:tab w:val="left" w:pos="426"/>
                <w:tab w:val="left" w:pos="993"/>
              </w:tabs>
              <w:spacing w:line="240" w:lineRule="auto"/>
              <w:ind w:firstLine="0"/>
              <w:rPr>
                <w:sz w:val="19"/>
                <w:szCs w:val="19"/>
              </w:rPr>
            </w:pPr>
            <w:r w:rsidRPr="002F703A">
              <w:rPr>
                <w:rStyle w:val="FontStyle35"/>
                <w:sz w:val="19"/>
                <w:szCs w:val="19"/>
              </w:rPr>
              <w:t>«</w:t>
            </w:r>
            <w:r w:rsidR="009B0E98" w:rsidRPr="002F703A">
              <w:rPr>
                <w:sz w:val="19"/>
                <w:szCs w:val="19"/>
              </w:rPr>
              <w:t>Комиссия по осуществлению конкурентных закупок (далее также - Закупочная комиссия) создается для определения поставщиков (подрядчиков, исполнителей) по результатам проведения конкурентных закупок».</w:t>
            </w:r>
          </w:p>
          <w:p w:rsidR="002D2BD1" w:rsidRPr="002F703A" w:rsidRDefault="002D2BD1" w:rsidP="001F5DE0">
            <w:pPr>
              <w:jc w:val="both"/>
              <w:rPr>
                <w:rStyle w:val="FontStyle35"/>
                <w:b/>
                <w:sz w:val="19"/>
                <w:szCs w:val="19"/>
              </w:rPr>
            </w:pPr>
          </w:p>
        </w:tc>
      </w:tr>
      <w:tr w:rsidR="009B0E98" w:rsidRPr="002F703A" w:rsidTr="00304FFE">
        <w:tc>
          <w:tcPr>
            <w:tcW w:w="1668" w:type="dxa"/>
          </w:tcPr>
          <w:p w:rsidR="008A4CE3" w:rsidRPr="002F703A" w:rsidRDefault="008A4CE3" w:rsidP="008A4CE3">
            <w:pPr>
              <w:jc w:val="center"/>
              <w:rPr>
                <w:rFonts w:ascii="Times New Roman" w:hAnsi="Times New Roman" w:cs="Times New Roman"/>
                <w:sz w:val="19"/>
                <w:szCs w:val="19"/>
              </w:rPr>
            </w:pPr>
            <w:r w:rsidRPr="002F703A">
              <w:rPr>
                <w:rFonts w:ascii="Times New Roman" w:hAnsi="Times New Roman" w:cs="Times New Roman"/>
                <w:sz w:val="19"/>
                <w:szCs w:val="19"/>
              </w:rPr>
              <w:t>статья 5</w:t>
            </w:r>
          </w:p>
          <w:p w:rsidR="009B0E98" w:rsidRPr="002F703A" w:rsidRDefault="008A4CE3" w:rsidP="008A4CE3">
            <w:pPr>
              <w:jc w:val="center"/>
              <w:rPr>
                <w:rFonts w:ascii="Times New Roman" w:hAnsi="Times New Roman" w:cs="Times New Roman"/>
                <w:sz w:val="19"/>
                <w:szCs w:val="19"/>
              </w:rPr>
            </w:pPr>
            <w:r w:rsidRPr="002F703A">
              <w:rPr>
                <w:rFonts w:ascii="Times New Roman" w:hAnsi="Times New Roman" w:cs="Times New Roman"/>
                <w:sz w:val="19"/>
                <w:szCs w:val="19"/>
              </w:rPr>
              <w:t>Главы 2.</w:t>
            </w:r>
          </w:p>
        </w:tc>
        <w:tc>
          <w:tcPr>
            <w:tcW w:w="6378" w:type="dxa"/>
          </w:tcPr>
          <w:p w:rsidR="00043375" w:rsidRPr="002F703A" w:rsidRDefault="00043375" w:rsidP="008A4CE3">
            <w:pPr>
              <w:pStyle w:val="Style6"/>
              <w:widowControl/>
              <w:tabs>
                <w:tab w:val="left" w:pos="284"/>
                <w:tab w:val="left" w:pos="1134"/>
              </w:tabs>
              <w:jc w:val="both"/>
              <w:rPr>
                <w:rStyle w:val="FontStyle36"/>
                <w:b w:val="0"/>
                <w:sz w:val="19"/>
                <w:szCs w:val="19"/>
              </w:rPr>
            </w:pPr>
            <w:r w:rsidRPr="002F703A">
              <w:rPr>
                <w:rStyle w:val="FontStyle36"/>
                <w:b w:val="0"/>
                <w:sz w:val="19"/>
                <w:szCs w:val="19"/>
              </w:rPr>
              <w:t xml:space="preserve">Текст: </w:t>
            </w:r>
          </w:p>
          <w:p w:rsidR="008A4CE3" w:rsidRPr="002F703A" w:rsidRDefault="001B2AC9" w:rsidP="008A4CE3">
            <w:pPr>
              <w:pStyle w:val="Style6"/>
              <w:widowControl/>
              <w:tabs>
                <w:tab w:val="left" w:pos="284"/>
                <w:tab w:val="left" w:pos="1134"/>
              </w:tabs>
              <w:jc w:val="both"/>
              <w:rPr>
                <w:rStyle w:val="FontStyle36"/>
                <w:b w:val="0"/>
                <w:sz w:val="19"/>
                <w:szCs w:val="19"/>
              </w:rPr>
            </w:pPr>
            <w:r w:rsidRPr="002F703A">
              <w:rPr>
                <w:rStyle w:val="FontStyle36"/>
                <w:b w:val="0"/>
                <w:sz w:val="19"/>
                <w:szCs w:val="19"/>
              </w:rPr>
              <w:t>«</w:t>
            </w:r>
            <w:r w:rsidRPr="002F703A">
              <w:rPr>
                <w:rStyle w:val="FontStyle36"/>
                <w:sz w:val="19"/>
                <w:szCs w:val="19"/>
              </w:rPr>
              <w:t>Статья 5. Правила описания планируемой к закупке Продукции</w:t>
            </w:r>
          </w:p>
          <w:p w:rsidR="008A4CE3" w:rsidRPr="002F703A" w:rsidRDefault="008A4CE3" w:rsidP="008A4CE3">
            <w:pPr>
              <w:pStyle w:val="Style6"/>
              <w:widowControl/>
              <w:tabs>
                <w:tab w:val="left" w:pos="284"/>
                <w:tab w:val="left" w:pos="1134"/>
              </w:tabs>
              <w:jc w:val="both"/>
              <w:rPr>
                <w:rStyle w:val="FontStyle36"/>
                <w:b w:val="0"/>
                <w:sz w:val="19"/>
                <w:szCs w:val="19"/>
              </w:rPr>
            </w:pPr>
            <w:r w:rsidRPr="002F703A">
              <w:rPr>
                <w:rStyle w:val="FontStyle36"/>
                <w:b w:val="0"/>
                <w:sz w:val="19"/>
                <w:szCs w:val="19"/>
              </w:rPr>
              <w:t>1. В целях своевременного и полного удовлетворения потребностей Заказчика в продукции с необходимыми показателями цены, качества и  надежности, эффективного использования денежных средств Заказчик вправе указывать любые требования к предмету закупки, условиям поставки и оплаты товара (выполнения работ, оказания услуг), подтверждению соответствия продукции требованиям Заказчика и к представляемым участниками закупки и поставщиками (подрядчиками, исполнителями) документам.</w:t>
            </w:r>
          </w:p>
          <w:p w:rsidR="008A4CE3" w:rsidRPr="002F703A" w:rsidRDefault="008A4CE3" w:rsidP="008A4CE3">
            <w:pPr>
              <w:pStyle w:val="Style6"/>
              <w:widowControl/>
              <w:tabs>
                <w:tab w:val="left" w:pos="284"/>
                <w:tab w:val="left" w:pos="1134"/>
              </w:tabs>
              <w:jc w:val="both"/>
              <w:rPr>
                <w:rStyle w:val="FontStyle36"/>
                <w:b w:val="0"/>
                <w:sz w:val="19"/>
                <w:szCs w:val="19"/>
              </w:rPr>
            </w:pPr>
            <w:r w:rsidRPr="002F703A">
              <w:rPr>
                <w:rStyle w:val="FontStyle36"/>
                <w:b w:val="0"/>
                <w:sz w:val="19"/>
                <w:szCs w:val="19"/>
              </w:rPr>
              <w:t>2.Требования в отношении закупаемой продукции оформляются в форме технического задания, форма, порядок и рекомендации по составлению которого устанавливается в локальных нормативных документах Заказчика.</w:t>
            </w:r>
          </w:p>
          <w:p w:rsidR="008A4CE3" w:rsidRPr="002F703A" w:rsidRDefault="008A4CE3" w:rsidP="008A4CE3">
            <w:pPr>
              <w:pStyle w:val="Style6"/>
              <w:widowControl/>
              <w:tabs>
                <w:tab w:val="left" w:pos="284"/>
                <w:tab w:val="left" w:pos="1134"/>
              </w:tabs>
              <w:jc w:val="both"/>
              <w:rPr>
                <w:rStyle w:val="FontStyle36"/>
                <w:b w:val="0"/>
                <w:sz w:val="19"/>
                <w:szCs w:val="19"/>
              </w:rPr>
            </w:pPr>
            <w:r w:rsidRPr="002F703A">
              <w:rPr>
                <w:rStyle w:val="FontStyle36"/>
                <w:b w:val="0"/>
                <w:sz w:val="19"/>
                <w:szCs w:val="19"/>
              </w:rPr>
              <w:t>3.Подготовка требований в отношении закупаемой продукции может осуществляться с использованием  метода описания функциональных характеристик, описания эксплуатационных характеристик товаров, результатов работ или услуг, метода описания технических характеристик товаров, способов, методик, средств и результатов работ или услуг, метода установления требования о соответствии закупаемого товара образцу, макету товара или изображению товара. Каждый из методов может быть использован как самостоятельно, так и в сочетании с другим методом.</w:t>
            </w:r>
          </w:p>
          <w:p w:rsidR="008A4CE3" w:rsidRPr="002F703A" w:rsidRDefault="008A4CE3" w:rsidP="008A4CE3">
            <w:pPr>
              <w:pStyle w:val="Style6"/>
              <w:widowControl/>
              <w:tabs>
                <w:tab w:val="left" w:pos="284"/>
                <w:tab w:val="left" w:pos="1134"/>
              </w:tabs>
              <w:jc w:val="both"/>
              <w:rPr>
                <w:rStyle w:val="FontStyle36"/>
                <w:b w:val="0"/>
                <w:sz w:val="19"/>
                <w:szCs w:val="19"/>
              </w:rPr>
            </w:pPr>
            <w:r w:rsidRPr="002F703A">
              <w:rPr>
                <w:rStyle w:val="FontStyle36"/>
                <w:b w:val="0"/>
                <w:sz w:val="19"/>
                <w:szCs w:val="19"/>
              </w:rPr>
              <w:t>4.Требования в отношении закупаемой  продукции включают в себя,  в частности:</w:t>
            </w:r>
          </w:p>
          <w:p w:rsidR="008A4CE3" w:rsidRPr="002F703A" w:rsidRDefault="008A4CE3" w:rsidP="001836F6">
            <w:pPr>
              <w:pStyle w:val="Style6"/>
              <w:widowControl/>
              <w:tabs>
                <w:tab w:val="left" w:pos="709"/>
              </w:tabs>
              <w:jc w:val="both"/>
              <w:rPr>
                <w:rStyle w:val="FontStyle36"/>
                <w:b w:val="0"/>
                <w:sz w:val="19"/>
                <w:szCs w:val="19"/>
              </w:rPr>
            </w:pPr>
            <w:r w:rsidRPr="002F703A">
              <w:rPr>
                <w:rStyle w:val="FontStyle36"/>
                <w:b w:val="0"/>
                <w:sz w:val="19"/>
                <w:szCs w:val="19"/>
              </w:rPr>
              <w:t>4.1.При описании планируемой к закупке продукции Заказчик вправе включать требования или указания в отношении товарных знаков, знаков обслуживания, полезных моделей, промышленных образцов, наименования места происхождения товара, страны происхождения товара и (или) наименования производителя, конкретный товарный знак, а также иные сведения, позволяющие в достаточной степени идентифицировать закупаемую продукцию. При этом в требованиях может содержаться указание на приемлемость «аналога» или «эквивалента»;</w:t>
            </w:r>
          </w:p>
          <w:p w:rsidR="008A4CE3" w:rsidRPr="002F703A" w:rsidRDefault="008A4CE3" w:rsidP="001836F6">
            <w:pPr>
              <w:pStyle w:val="Style6"/>
              <w:widowControl/>
              <w:tabs>
                <w:tab w:val="left" w:pos="709"/>
              </w:tabs>
              <w:jc w:val="both"/>
              <w:rPr>
                <w:rStyle w:val="FontStyle36"/>
                <w:b w:val="0"/>
                <w:sz w:val="19"/>
                <w:szCs w:val="19"/>
              </w:rPr>
            </w:pPr>
            <w:r w:rsidRPr="002F703A">
              <w:rPr>
                <w:rStyle w:val="FontStyle36"/>
                <w:b w:val="0"/>
                <w:sz w:val="19"/>
                <w:szCs w:val="19"/>
              </w:rPr>
              <w:t>4.2.В описании объекта закупки указываются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8A4CE3" w:rsidRPr="002F703A" w:rsidRDefault="008A4CE3" w:rsidP="008A4CE3">
            <w:pPr>
              <w:pStyle w:val="Style6"/>
              <w:widowControl/>
              <w:tabs>
                <w:tab w:val="left" w:pos="709"/>
              </w:tabs>
              <w:jc w:val="both"/>
              <w:rPr>
                <w:rStyle w:val="FontStyle36"/>
                <w:b w:val="0"/>
                <w:sz w:val="19"/>
                <w:szCs w:val="19"/>
              </w:rPr>
            </w:pPr>
            <w:r w:rsidRPr="002F703A">
              <w:rPr>
                <w:rStyle w:val="FontStyle36"/>
                <w:b w:val="0"/>
                <w:sz w:val="19"/>
                <w:szCs w:val="19"/>
              </w:rPr>
              <w:t xml:space="preserve">     В случае отсутствия технических регламентов или документов, разрабатываемых и применяемых в национальной системе стандартизации, при описании объекта закупки составляется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8A4CE3" w:rsidRPr="002F703A" w:rsidRDefault="008A4CE3" w:rsidP="001836F6">
            <w:pPr>
              <w:pStyle w:val="Style6"/>
              <w:widowControl/>
              <w:tabs>
                <w:tab w:val="left" w:pos="709"/>
              </w:tabs>
              <w:jc w:val="both"/>
              <w:rPr>
                <w:rStyle w:val="FontStyle36"/>
                <w:b w:val="0"/>
                <w:sz w:val="19"/>
                <w:szCs w:val="19"/>
              </w:rPr>
            </w:pPr>
            <w:r w:rsidRPr="002F703A">
              <w:rPr>
                <w:rStyle w:val="FontStyle36"/>
                <w:b w:val="0"/>
                <w:sz w:val="19"/>
                <w:szCs w:val="19"/>
              </w:rPr>
              <w:t>4.3.При закупке товара – требования к комплектации товара, к размерам, упаковке, отгрузке товара;</w:t>
            </w:r>
          </w:p>
          <w:p w:rsidR="008A4CE3" w:rsidRPr="002F703A" w:rsidRDefault="008A4CE3" w:rsidP="001836F6">
            <w:pPr>
              <w:pStyle w:val="Style6"/>
              <w:widowControl/>
              <w:tabs>
                <w:tab w:val="left" w:pos="709"/>
              </w:tabs>
              <w:jc w:val="both"/>
              <w:rPr>
                <w:rStyle w:val="FontStyle36"/>
                <w:b w:val="0"/>
                <w:sz w:val="19"/>
                <w:szCs w:val="19"/>
              </w:rPr>
            </w:pPr>
            <w:r w:rsidRPr="002F703A">
              <w:rPr>
                <w:rStyle w:val="FontStyle36"/>
                <w:b w:val="0"/>
                <w:sz w:val="19"/>
                <w:szCs w:val="19"/>
              </w:rPr>
              <w:t>4.4.При закупке товара – требования к месту, сроку (графику), периодичности, количеству  поставок;</w:t>
            </w:r>
          </w:p>
          <w:p w:rsidR="008A4CE3" w:rsidRPr="002F703A" w:rsidRDefault="008A4CE3" w:rsidP="001836F6">
            <w:pPr>
              <w:pStyle w:val="Style6"/>
              <w:widowControl/>
              <w:tabs>
                <w:tab w:val="left" w:pos="709"/>
              </w:tabs>
              <w:jc w:val="both"/>
              <w:rPr>
                <w:rStyle w:val="FontStyle36"/>
                <w:b w:val="0"/>
                <w:sz w:val="19"/>
                <w:szCs w:val="19"/>
              </w:rPr>
            </w:pPr>
            <w:r w:rsidRPr="002F703A">
              <w:rPr>
                <w:rStyle w:val="FontStyle36"/>
                <w:b w:val="0"/>
                <w:sz w:val="19"/>
                <w:szCs w:val="19"/>
              </w:rPr>
              <w:t>4.5.При закупке работ, услуг – требования к выполняемым работам или оказываемым услугам (в том числе состав, результат работ или услуг, если применимо – последовательность, технология, сроки выполнения);</w:t>
            </w:r>
          </w:p>
          <w:p w:rsidR="008A4CE3" w:rsidRPr="002F703A" w:rsidRDefault="008A4CE3" w:rsidP="001836F6">
            <w:pPr>
              <w:pStyle w:val="Style6"/>
              <w:widowControl/>
              <w:tabs>
                <w:tab w:val="left" w:pos="709"/>
              </w:tabs>
              <w:jc w:val="both"/>
              <w:rPr>
                <w:rStyle w:val="FontStyle36"/>
                <w:b w:val="0"/>
                <w:sz w:val="19"/>
                <w:szCs w:val="19"/>
              </w:rPr>
            </w:pPr>
            <w:r w:rsidRPr="002F703A">
              <w:rPr>
                <w:rStyle w:val="FontStyle36"/>
                <w:b w:val="0"/>
                <w:sz w:val="19"/>
                <w:szCs w:val="19"/>
              </w:rPr>
              <w:t>4.6.Требования к количеству товаров, объему работ или услуг, или порядок его определения;</w:t>
            </w:r>
          </w:p>
          <w:p w:rsidR="008A4CE3" w:rsidRPr="002F703A" w:rsidRDefault="008A4CE3" w:rsidP="001836F6">
            <w:pPr>
              <w:pStyle w:val="Style6"/>
              <w:widowControl/>
              <w:tabs>
                <w:tab w:val="left" w:pos="709"/>
              </w:tabs>
              <w:jc w:val="both"/>
              <w:rPr>
                <w:rStyle w:val="FontStyle36"/>
                <w:b w:val="0"/>
                <w:sz w:val="19"/>
                <w:szCs w:val="19"/>
              </w:rPr>
            </w:pPr>
            <w:r w:rsidRPr="002F703A">
              <w:rPr>
                <w:rStyle w:val="FontStyle36"/>
                <w:b w:val="0"/>
                <w:sz w:val="19"/>
                <w:szCs w:val="19"/>
              </w:rPr>
              <w:t xml:space="preserve">4.7.Описание планируемой к закупке продукции может включать в себя спецификации, планы, чертежи, эскизы, фотографии, результаты работ, тестирования, требования, в том числе в отношении проведения испытаний, методов испытаний, упаковки в соответствии с требованиями Гражданского кодекса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условных обозначений и терминологий. </w:t>
            </w:r>
          </w:p>
          <w:p w:rsidR="008A4CE3" w:rsidRPr="002F703A" w:rsidRDefault="008A4CE3" w:rsidP="001836F6">
            <w:pPr>
              <w:pStyle w:val="Style6"/>
              <w:widowControl/>
              <w:tabs>
                <w:tab w:val="left" w:pos="709"/>
              </w:tabs>
              <w:jc w:val="both"/>
              <w:rPr>
                <w:rStyle w:val="FontStyle36"/>
                <w:b w:val="0"/>
                <w:sz w:val="19"/>
                <w:szCs w:val="19"/>
              </w:rPr>
            </w:pPr>
            <w:r w:rsidRPr="002F703A">
              <w:rPr>
                <w:rStyle w:val="FontStyle36"/>
                <w:b w:val="0"/>
                <w:sz w:val="19"/>
                <w:szCs w:val="19"/>
              </w:rPr>
              <w:t>4.8.Требования к стандартам, техническим условиям или иным нормативным документам,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в составе заявки, перед заключением договора либо при поставке продукции в рамках заключенного договора;</w:t>
            </w:r>
          </w:p>
          <w:p w:rsidR="008A4CE3" w:rsidRPr="002F703A" w:rsidRDefault="008A4CE3" w:rsidP="001836F6">
            <w:pPr>
              <w:pStyle w:val="Style6"/>
              <w:widowControl/>
              <w:tabs>
                <w:tab w:val="left" w:pos="709"/>
              </w:tabs>
              <w:jc w:val="both"/>
              <w:rPr>
                <w:rStyle w:val="FontStyle36"/>
                <w:b w:val="0"/>
                <w:sz w:val="19"/>
                <w:szCs w:val="19"/>
              </w:rPr>
            </w:pPr>
            <w:r w:rsidRPr="002F703A">
              <w:rPr>
                <w:rStyle w:val="FontStyle36"/>
                <w:b w:val="0"/>
                <w:sz w:val="19"/>
                <w:szCs w:val="19"/>
              </w:rPr>
              <w:t>4.9.Заказчик вправе предъявлять требования к условиям производства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конструирование, изготовление продукции), основанные на требованиях законодательства Российской Федерации и локальных нормативных документах Заказчика;</w:t>
            </w:r>
          </w:p>
          <w:p w:rsidR="008A4CE3" w:rsidRPr="002F703A" w:rsidRDefault="008A4CE3" w:rsidP="001836F6">
            <w:pPr>
              <w:pStyle w:val="Style6"/>
              <w:widowControl/>
              <w:tabs>
                <w:tab w:val="left" w:pos="709"/>
              </w:tabs>
              <w:jc w:val="both"/>
              <w:rPr>
                <w:rStyle w:val="FontStyle36"/>
                <w:b w:val="0"/>
                <w:sz w:val="19"/>
                <w:szCs w:val="19"/>
              </w:rPr>
            </w:pPr>
            <w:r w:rsidRPr="002F703A">
              <w:rPr>
                <w:rStyle w:val="FontStyle36"/>
                <w:b w:val="0"/>
                <w:sz w:val="19"/>
                <w:szCs w:val="19"/>
              </w:rPr>
              <w:t>4.10.Требования к гарантийному сроку закупаемой продукции и (или) объему предоставления гарантий ее качества, к гарантийному обслуживанию товара, к остаточному сроку хранения, годности, к расходам на эксплуатацию товара, к обязательности осуществления монтажа и наладки товара самим поставщиком (исполнителем), к обслуживанию товара, к обеспечению исполнения гарантийных обязательств, к обучению лиц, осуществляющих использование и обслуживание товара, устанавливаются Заказчиком при необходимости.</w:t>
            </w:r>
          </w:p>
          <w:p w:rsidR="008A4CE3" w:rsidRPr="002F703A" w:rsidRDefault="008A4CE3" w:rsidP="008A4CE3">
            <w:pPr>
              <w:pStyle w:val="Style6"/>
              <w:widowControl/>
              <w:tabs>
                <w:tab w:val="left" w:pos="284"/>
                <w:tab w:val="left" w:pos="709"/>
                <w:tab w:val="left" w:pos="993"/>
              </w:tabs>
              <w:jc w:val="both"/>
              <w:rPr>
                <w:rStyle w:val="FontStyle36"/>
                <w:b w:val="0"/>
                <w:sz w:val="19"/>
                <w:szCs w:val="19"/>
              </w:rPr>
            </w:pPr>
            <w:r w:rsidRPr="002F703A">
              <w:rPr>
                <w:rStyle w:val="FontStyle36"/>
                <w:b w:val="0"/>
                <w:sz w:val="19"/>
                <w:szCs w:val="19"/>
              </w:rPr>
              <w:t>5.Для подготовки технического задания допускается возможность привлечения внешних экспертов.</w:t>
            </w:r>
          </w:p>
          <w:p w:rsidR="008A4CE3" w:rsidRPr="002F703A" w:rsidRDefault="008A4CE3" w:rsidP="008A4CE3">
            <w:pPr>
              <w:pStyle w:val="Style6"/>
              <w:widowControl/>
              <w:tabs>
                <w:tab w:val="left" w:pos="284"/>
                <w:tab w:val="left" w:pos="709"/>
                <w:tab w:val="left" w:pos="993"/>
              </w:tabs>
              <w:jc w:val="both"/>
              <w:rPr>
                <w:rStyle w:val="FontStyle36"/>
                <w:b w:val="0"/>
                <w:sz w:val="19"/>
                <w:szCs w:val="19"/>
              </w:rPr>
            </w:pPr>
            <w:r w:rsidRPr="002F703A">
              <w:rPr>
                <w:rStyle w:val="FontStyle36"/>
                <w:b w:val="0"/>
                <w:sz w:val="19"/>
                <w:szCs w:val="19"/>
              </w:rPr>
              <w:t>6.Любое техническое задание, должно учитывать требования действующего законодательства Российской Федерации».</w:t>
            </w:r>
          </w:p>
          <w:p w:rsidR="009B0E98" w:rsidRPr="002F703A" w:rsidRDefault="009B0E98" w:rsidP="004571B6">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1B2AC9" w:rsidRPr="002F703A" w:rsidRDefault="001B2AC9" w:rsidP="001B2AC9">
            <w:pPr>
              <w:jc w:val="both"/>
              <w:rPr>
                <w:rStyle w:val="FontStyle35"/>
                <w:sz w:val="19"/>
                <w:szCs w:val="19"/>
              </w:rPr>
            </w:pPr>
            <w:r w:rsidRPr="002F703A">
              <w:rPr>
                <w:rStyle w:val="FontStyle35"/>
                <w:sz w:val="19"/>
                <w:szCs w:val="19"/>
              </w:rPr>
              <w:t>Принять в редакции:</w:t>
            </w:r>
          </w:p>
          <w:p w:rsidR="001836F6" w:rsidRPr="002F703A" w:rsidRDefault="001B2AC9" w:rsidP="001B2AC9">
            <w:pPr>
              <w:jc w:val="both"/>
              <w:rPr>
                <w:rStyle w:val="FontStyle35"/>
                <w:sz w:val="19"/>
                <w:szCs w:val="19"/>
              </w:rPr>
            </w:pPr>
            <w:r w:rsidRPr="002F703A">
              <w:rPr>
                <w:rStyle w:val="FontStyle35"/>
                <w:sz w:val="19"/>
                <w:szCs w:val="19"/>
              </w:rPr>
              <w:t>«</w:t>
            </w:r>
            <w:r w:rsidRPr="002F703A">
              <w:rPr>
                <w:rStyle w:val="FontStyle35"/>
                <w:b/>
                <w:sz w:val="19"/>
                <w:szCs w:val="19"/>
              </w:rPr>
              <w:t xml:space="preserve">Статья 5. </w:t>
            </w:r>
            <w:r w:rsidRPr="002F703A">
              <w:rPr>
                <w:rStyle w:val="FontStyle36"/>
                <w:sz w:val="19"/>
                <w:szCs w:val="19"/>
              </w:rPr>
              <w:t>Правила описания предмета конкурентной закупки</w:t>
            </w:r>
          </w:p>
          <w:p w:rsidR="001836F6" w:rsidRPr="002F703A" w:rsidRDefault="001836F6" w:rsidP="001836F6">
            <w:pPr>
              <w:jc w:val="both"/>
              <w:rPr>
                <w:rStyle w:val="FontStyle36"/>
                <w:b w:val="0"/>
                <w:bCs w:val="0"/>
                <w:sz w:val="19"/>
                <w:szCs w:val="19"/>
              </w:rPr>
            </w:pPr>
            <w:r w:rsidRPr="002F703A">
              <w:rPr>
                <w:rStyle w:val="FontStyle35"/>
                <w:sz w:val="19"/>
                <w:szCs w:val="19"/>
              </w:rPr>
              <w:t xml:space="preserve">1. </w:t>
            </w:r>
            <w:r w:rsidRPr="002F703A">
              <w:rPr>
                <w:rStyle w:val="FontStyle36"/>
                <w:b w:val="0"/>
                <w:sz w:val="19"/>
                <w:szCs w:val="19"/>
              </w:rPr>
              <w:t>В целях своевременного и полного удовлетворения потребностей Заказчика в продукции с необходимыми показателями цены, качества и  надежности, эффективного использования денежных средств Заказчик вправе указывать любые требования к предмету закупки, условиям поставки и оплаты товара (выполнения работ, оказания услуг), подтверждению соответствия продукции требованиям Заказчика и к представляемым участниками закупки и поставщиками (подрядчиками, исполнителями) документам.</w:t>
            </w:r>
          </w:p>
          <w:p w:rsidR="001836F6" w:rsidRPr="002F703A" w:rsidRDefault="001836F6" w:rsidP="009B5909">
            <w:pPr>
              <w:pStyle w:val="Style6"/>
              <w:widowControl/>
              <w:numPr>
                <w:ilvl w:val="0"/>
                <w:numId w:val="4"/>
              </w:numPr>
              <w:tabs>
                <w:tab w:val="left" w:pos="284"/>
                <w:tab w:val="left" w:pos="1134"/>
              </w:tabs>
              <w:ind w:left="34" w:firstLine="0"/>
              <w:jc w:val="both"/>
              <w:rPr>
                <w:rStyle w:val="FontStyle36"/>
                <w:b w:val="0"/>
                <w:sz w:val="19"/>
                <w:szCs w:val="19"/>
              </w:rPr>
            </w:pPr>
            <w:r w:rsidRPr="002F703A">
              <w:rPr>
                <w:rStyle w:val="FontStyle36"/>
                <w:b w:val="0"/>
                <w:sz w:val="19"/>
                <w:szCs w:val="19"/>
              </w:rPr>
              <w:t>Требования в отношении закупаемой продукции оформляются в форме технического задания, форма, порядок и рекомендации по составлению которого устанавливается в локальных нормативных документах Заказчика.</w:t>
            </w:r>
          </w:p>
          <w:p w:rsidR="001836F6" w:rsidRPr="002F703A" w:rsidRDefault="001836F6" w:rsidP="009B5909">
            <w:pPr>
              <w:pStyle w:val="Style6"/>
              <w:widowControl/>
              <w:numPr>
                <w:ilvl w:val="0"/>
                <w:numId w:val="4"/>
              </w:numPr>
              <w:tabs>
                <w:tab w:val="left" w:pos="284"/>
                <w:tab w:val="left" w:pos="1134"/>
              </w:tabs>
              <w:ind w:left="34" w:firstLine="0"/>
              <w:jc w:val="both"/>
              <w:rPr>
                <w:rStyle w:val="FontStyle36"/>
                <w:b w:val="0"/>
                <w:sz w:val="19"/>
                <w:szCs w:val="19"/>
              </w:rPr>
            </w:pPr>
            <w:r w:rsidRPr="002F703A">
              <w:rPr>
                <w:rStyle w:val="FontStyle36"/>
                <w:b w:val="0"/>
                <w:sz w:val="19"/>
                <w:szCs w:val="19"/>
              </w:rPr>
              <w:t>Подготовка требований в отношении закупаемой продукции может осуществляться с использованием  метода описания функциональных характеристик, описания эксплуатационных характеристик товаров, результатов работ или услуг, метода описания технических характеристик товаров, способов, методик, средств и результатов работ или услуг, метода установления требования о соответствии закупаемого товара образцу, макету товара или изображению товара. Каждый из методов может быть использован как самостоятельно, так и в сочетании с другим методом.</w:t>
            </w:r>
          </w:p>
          <w:p w:rsidR="001836F6" w:rsidRPr="002F703A" w:rsidRDefault="001836F6" w:rsidP="009B5909">
            <w:pPr>
              <w:pStyle w:val="Style6"/>
              <w:widowControl/>
              <w:numPr>
                <w:ilvl w:val="0"/>
                <w:numId w:val="4"/>
              </w:numPr>
              <w:tabs>
                <w:tab w:val="left" w:pos="284"/>
                <w:tab w:val="left" w:pos="1134"/>
              </w:tabs>
              <w:ind w:left="34" w:firstLine="0"/>
              <w:jc w:val="both"/>
              <w:rPr>
                <w:rStyle w:val="FontStyle36"/>
                <w:b w:val="0"/>
                <w:sz w:val="19"/>
                <w:szCs w:val="19"/>
              </w:rPr>
            </w:pPr>
            <w:r w:rsidRPr="002F703A">
              <w:rPr>
                <w:rStyle w:val="FontStyle36"/>
                <w:b w:val="0"/>
                <w:sz w:val="19"/>
                <w:szCs w:val="19"/>
              </w:rPr>
              <w:t>При описании предмета конкурентной закупки Заказчик руководствуется следующими правилами:</w:t>
            </w:r>
          </w:p>
          <w:p w:rsidR="001836F6" w:rsidRPr="002F703A" w:rsidRDefault="001836F6" w:rsidP="001836F6">
            <w:pPr>
              <w:pStyle w:val="Style6"/>
              <w:widowControl/>
              <w:tabs>
                <w:tab w:val="left" w:pos="0"/>
                <w:tab w:val="left" w:pos="284"/>
                <w:tab w:val="left" w:pos="426"/>
                <w:tab w:val="left" w:pos="1134"/>
              </w:tabs>
              <w:ind w:left="34"/>
              <w:jc w:val="both"/>
              <w:rPr>
                <w:rStyle w:val="FontStyle36"/>
                <w:b w:val="0"/>
                <w:sz w:val="19"/>
                <w:szCs w:val="19"/>
              </w:rPr>
            </w:pPr>
            <w:r w:rsidRPr="002F703A">
              <w:rPr>
                <w:rStyle w:val="FontStyle36"/>
                <w:b w:val="0"/>
                <w:sz w:val="19"/>
                <w:szCs w:val="19"/>
              </w:rPr>
              <w:t>4.1.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1836F6" w:rsidRPr="002F703A" w:rsidRDefault="001836F6" w:rsidP="001836F6">
            <w:pPr>
              <w:pStyle w:val="Style6"/>
              <w:widowControl/>
              <w:tabs>
                <w:tab w:val="left" w:pos="0"/>
                <w:tab w:val="left" w:pos="284"/>
                <w:tab w:val="left" w:pos="426"/>
                <w:tab w:val="left" w:pos="1134"/>
              </w:tabs>
              <w:ind w:left="34"/>
              <w:jc w:val="both"/>
              <w:rPr>
                <w:rStyle w:val="FontStyle36"/>
                <w:b w:val="0"/>
                <w:sz w:val="19"/>
                <w:szCs w:val="19"/>
              </w:rPr>
            </w:pPr>
            <w:r w:rsidRPr="002F703A">
              <w:rPr>
                <w:rStyle w:val="FontStyle36"/>
                <w:b w:val="0"/>
                <w:sz w:val="19"/>
                <w:szCs w:val="19"/>
              </w:rPr>
              <w:t>4.2.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1836F6" w:rsidRPr="002F703A" w:rsidRDefault="001836F6" w:rsidP="001836F6">
            <w:pPr>
              <w:pStyle w:val="Style6"/>
              <w:widowControl/>
              <w:tabs>
                <w:tab w:val="left" w:pos="0"/>
                <w:tab w:val="left" w:pos="284"/>
                <w:tab w:val="left" w:pos="426"/>
                <w:tab w:val="left" w:pos="1134"/>
              </w:tabs>
              <w:jc w:val="both"/>
              <w:rPr>
                <w:rStyle w:val="FontStyle36"/>
                <w:b w:val="0"/>
                <w:sz w:val="19"/>
                <w:szCs w:val="19"/>
              </w:rPr>
            </w:pPr>
            <w:r w:rsidRPr="002F703A">
              <w:rPr>
                <w:rStyle w:val="FontStyle36"/>
                <w:b w:val="0"/>
                <w:sz w:val="19"/>
                <w:szCs w:val="19"/>
              </w:rPr>
              <w:t>4.3. 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1836F6" w:rsidRPr="002F703A" w:rsidRDefault="001836F6" w:rsidP="001836F6">
            <w:pPr>
              <w:pStyle w:val="Style6"/>
              <w:widowControl/>
              <w:tabs>
                <w:tab w:val="left" w:pos="0"/>
                <w:tab w:val="left" w:pos="284"/>
                <w:tab w:val="left" w:pos="426"/>
                <w:tab w:val="left" w:pos="1134"/>
              </w:tabs>
              <w:jc w:val="both"/>
              <w:rPr>
                <w:rStyle w:val="FontStyle36"/>
                <w:b w:val="0"/>
                <w:sz w:val="19"/>
                <w:szCs w:val="19"/>
              </w:rPr>
            </w:pPr>
            <w:r w:rsidRPr="002F703A">
              <w:rPr>
                <w:rStyle w:val="FontStyle36"/>
                <w:b w:val="0"/>
                <w:sz w:val="19"/>
                <w:szCs w:val="19"/>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1836F6" w:rsidRPr="002F703A" w:rsidRDefault="001836F6" w:rsidP="001836F6">
            <w:pPr>
              <w:pStyle w:val="Style6"/>
              <w:widowControl/>
              <w:tabs>
                <w:tab w:val="left" w:pos="0"/>
                <w:tab w:val="left" w:pos="284"/>
                <w:tab w:val="left" w:pos="426"/>
                <w:tab w:val="left" w:pos="1134"/>
              </w:tabs>
              <w:jc w:val="both"/>
              <w:rPr>
                <w:rStyle w:val="FontStyle36"/>
                <w:b w:val="0"/>
                <w:sz w:val="19"/>
                <w:szCs w:val="19"/>
              </w:rPr>
            </w:pPr>
            <w:r w:rsidRPr="002F703A">
              <w:rPr>
                <w:rStyle w:val="FontStyle36"/>
                <w:b w:val="0"/>
                <w:sz w:val="19"/>
                <w:szCs w:val="19"/>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1836F6" w:rsidRPr="002F703A" w:rsidRDefault="001836F6" w:rsidP="001836F6">
            <w:pPr>
              <w:pStyle w:val="Style6"/>
              <w:widowControl/>
              <w:tabs>
                <w:tab w:val="left" w:pos="0"/>
                <w:tab w:val="left" w:pos="284"/>
                <w:tab w:val="left" w:pos="426"/>
                <w:tab w:val="left" w:pos="1134"/>
              </w:tabs>
              <w:jc w:val="both"/>
              <w:rPr>
                <w:rStyle w:val="FontStyle36"/>
                <w:b w:val="0"/>
                <w:sz w:val="19"/>
                <w:szCs w:val="19"/>
              </w:rPr>
            </w:pPr>
            <w:r w:rsidRPr="002F703A">
              <w:rPr>
                <w:rStyle w:val="FontStyle36"/>
                <w:b w:val="0"/>
                <w:sz w:val="19"/>
                <w:szCs w:val="19"/>
              </w:rPr>
              <w:t>в) закупок товаров, необходимых для исполнения государственного или муниципального контракта;</w:t>
            </w:r>
          </w:p>
          <w:p w:rsidR="001836F6" w:rsidRPr="002F703A" w:rsidRDefault="001836F6" w:rsidP="001836F6">
            <w:pPr>
              <w:pStyle w:val="Style6"/>
              <w:widowControl/>
              <w:tabs>
                <w:tab w:val="left" w:pos="0"/>
                <w:tab w:val="left" w:pos="284"/>
                <w:tab w:val="left" w:pos="426"/>
                <w:tab w:val="left" w:pos="1134"/>
              </w:tabs>
              <w:jc w:val="both"/>
              <w:rPr>
                <w:rStyle w:val="FontStyle36"/>
                <w:b w:val="0"/>
                <w:sz w:val="19"/>
                <w:szCs w:val="19"/>
              </w:rPr>
            </w:pPr>
            <w:r w:rsidRPr="002F703A">
              <w:rPr>
                <w:rStyle w:val="FontStyle36"/>
                <w:b w:val="0"/>
                <w:sz w:val="19"/>
                <w:szCs w:val="19"/>
              </w:rPr>
              <w:t>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Заказчиком обязательств по заключенным договорам с юридическими лицами, в том числе иностранными юридическими лицами;</w:t>
            </w:r>
          </w:p>
          <w:p w:rsidR="001836F6" w:rsidRPr="002F703A" w:rsidRDefault="001836F6" w:rsidP="001836F6">
            <w:pPr>
              <w:pStyle w:val="Style6"/>
              <w:widowControl/>
              <w:tabs>
                <w:tab w:val="left" w:pos="709"/>
              </w:tabs>
              <w:jc w:val="both"/>
              <w:rPr>
                <w:rStyle w:val="FontStyle36"/>
                <w:b w:val="0"/>
                <w:sz w:val="19"/>
                <w:szCs w:val="19"/>
              </w:rPr>
            </w:pPr>
            <w:r w:rsidRPr="002F703A">
              <w:rPr>
                <w:rStyle w:val="FontStyle36"/>
                <w:b w:val="0"/>
                <w:sz w:val="19"/>
                <w:szCs w:val="19"/>
              </w:rPr>
              <w:t>4.4. в описании предмета закупки указываются требования к безопасности, техническим характеристикам, функциональным характеристикам (потребительским свойствам) товара, работы, услуги, к размерам, к упаковке, к порядку отгрузки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1836F6" w:rsidRPr="002F703A" w:rsidRDefault="001836F6" w:rsidP="001836F6">
            <w:pPr>
              <w:pStyle w:val="Style6"/>
              <w:widowControl/>
              <w:tabs>
                <w:tab w:val="left" w:pos="709"/>
              </w:tabs>
              <w:jc w:val="both"/>
              <w:rPr>
                <w:rStyle w:val="FontStyle36"/>
                <w:b w:val="0"/>
                <w:sz w:val="19"/>
                <w:szCs w:val="19"/>
              </w:rPr>
            </w:pPr>
            <w:r w:rsidRPr="002F703A">
              <w:rPr>
                <w:rStyle w:val="FontStyle36"/>
                <w:b w:val="0"/>
                <w:sz w:val="19"/>
                <w:szCs w:val="19"/>
              </w:rPr>
              <w:t xml:space="preserve">     В случае отсутствия технических регламентов или документов, разрабатываемых и применяемых в национальной системе стандартизации, при описании предмета закупки составляется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1836F6" w:rsidRPr="002F703A" w:rsidRDefault="001836F6" w:rsidP="009B5909">
            <w:pPr>
              <w:pStyle w:val="Style6"/>
              <w:widowControl/>
              <w:numPr>
                <w:ilvl w:val="1"/>
                <w:numId w:val="3"/>
              </w:numPr>
              <w:tabs>
                <w:tab w:val="left" w:pos="709"/>
              </w:tabs>
              <w:ind w:hanging="502"/>
              <w:jc w:val="both"/>
              <w:rPr>
                <w:rStyle w:val="FontStyle36"/>
                <w:b w:val="0"/>
                <w:sz w:val="19"/>
                <w:szCs w:val="19"/>
              </w:rPr>
            </w:pPr>
            <w:r w:rsidRPr="002F703A">
              <w:rPr>
                <w:rStyle w:val="FontStyle36"/>
                <w:b w:val="0"/>
                <w:sz w:val="19"/>
                <w:szCs w:val="19"/>
              </w:rPr>
              <w:t>в описании предмета закупки устанавливаются требования:</w:t>
            </w:r>
          </w:p>
          <w:p w:rsidR="001836F6" w:rsidRPr="002F703A" w:rsidRDefault="001836F6" w:rsidP="001836F6">
            <w:pPr>
              <w:pStyle w:val="Style6"/>
              <w:widowControl/>
              <w:tabs>
                <w:tab w:val="left" w:pos="709"/>
              </w:tabs>
              <w:jc w:val="both"/>
              <w:rPr>
                <w:rStyle w:val="FontStyle36"/>
                <w:b w:val="0"/>
                <w:sz w:val="19"/>
                <w:szCs w:val="19"/>
              </w:rPr>
            </w:pPr>
            <w:r w:rsidRPr="002F703A">
              <w:rPr>
                <w:rStyle w:val="FontStyle36"/>
                <w:b w:val="0"/>
                <w:sz w:val="19"/>
                <w:szCs w:val="19"/>
              </w:rPr>
              <w:t>а)  при закупке товара - к комплектации товара, к размерам, упаковке, отгрузке товара; к месту, сроку (графику), периодичности, количеству  поставок;</w:t>
            </w:r>
          </w:p>
          <w:p w:rsidR="001836F6" w:rsidRPr="002F703A" w:rsidRDefault="001836F6" w:rsidP="001836F6">
            <w:pPr>
              <w:pStyle w:val="Style6"/>
              <w:widowControl/>
              <w:tabs>
                <w:tab w:val="left" w:pos="709"/>
              </w:tabs>
              <w:jc w:val="both"/>
              <w:rPr>
                <w:rStyle w:val="FontStyle36"/>
                <w:b w:val="0"/>
                <w:sz w:val="19"/>
                <w:szCs w:val="19"/>
              </w:rPr>
            </w:pPr>
            <w:r w:rsidRPr="002F703A">
              <w:rPr>
                <w:rStyle w:val="FontStyle36"/>
                <w:b w:val="0"/>
                <w:sz w:val="19"/>
                <w:szCs w:val="19"/>
              </w:rPr>
              <w:t>б) при закупке работ, услуг -  к выполняемым работам или оказываемым услугам (в том числе состав, результат работ или услуг, если применимо – последовательность, технология, сроки выполнения);</w:t>
            </w:r>
          </w:p>
          <w:p w:rsidR="001836F6" w:rsidRPr="002F703A" w:rsidRDefault="001836F6" w:rsidP="001836F6">
            <w:pPr>
              <w:pStyle w:val="Style6"/>
              <w:widowControl/>
              <w:tabs>
                <w:tab w:val="left" w:pos="709"/>
              </w:tabs>
              <w:jc w:val="both"/>
              <w:rPr>
                <w:rStyle w:val="FontStyle36"/>
                <w:b w:val="0"/>
                <w:sz w:val="19"/>
                <w:szCs w:val="19"/>
              </w:rPr>
            </w:pPr>
            <w:r w:rsidRPr="002F703A">
              <w:rPr>
                <w:rStyle w:val="FontStyle36"/>
                <w:b w:val="0"/>
                <w:sz w:val="19"/>
                <w:szCs w:val="19"/>
              </w:rPr>
              <w:t>в) к количеству товаров, объему работ или услуг, или порядок его определения.</w:t>
            </w:r>
          </w:p>
          <w:p w:rsidR="001836F6" w:rsidRPr="002F703A" w:rsidRDefault="001836F6" w:rsidP="001836F6">
            <w:pPr>
              <w:pStyle w:val="Style6"/>
              <w:widowControl/>
              <w:tabs>
                <w:tab w:val="left" w:pos="709"/>
              </w:tabs>
              <w:jc w:val="both"/>
              <w:rPr>
                <w:rStyle w:val="FontStyle36"/>
                <w:b w:val="0"/>
                <w:sz w:val="19"/>
                <w:szCs w:val="19"/>
              </w:rPr>
            </w:pPr>
            <w:r w:rsidRPr="002F703A">
              <w:rPr>
                <w:rStyle w:val="FontStyle36"/>
                <w:b w:val="0"/>
                <w:sz w:val="19"/>
                <w:szCs w:val="19"/>
              </w:rPr>
              <w:t>5. Описание планируемой к закупке продукции также может включать в себя:</w:t>
            </w:r>
          </w:p>
          <w:p w:rsidR="001836F6" w:rsidRPr="002F703A" w:rsidRDefault="001836F6" w:rsidP="001836F6">
            <w:pPr>
              <w:pStyle w:val="Style6"/>
              <w:widowControl/>
              <w:tabs>
                <w:tab w:val="left" w:pos="709"/>
              </w:tabs>
              <w:jc w:val="both"/>
              <w:rPr>
                <w:rStyle w:val="FontStyle36"/>
                <w:b w:val="0"/>
                <w:sz w:val="19"/>
                <w:szCs w:val="19"/>
              </w:rPr>
            </w:pPr>
            <w:r w:rsidRPr="002F703A">
              <w:rPr>
                <w:rStyle w:val="FontStyle36"/>
                <w:b w:val="0"/>
                <w:sz w:val="19"/>
                <w:szCs w:val="19"/>
              </w:rPr>
              <w:t>5.1. спецификации, планы, чертежи, эскизы, фотографии, результаты работ, тестирования, требования, в том числе в отношении проведения испытаний, методов испытаний, упаковки в соответствии с требованиями Гражданского кодекса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условных обозначений и терминологий;</w:t>
            </w:r>
          </w:p>
          <w:p w:rsidR="001836F6" w:rsidRPr="002F703A" w:rsidRDefault="001836F6" w:rsidP="001836F6">
            <w:pPr>
              <w:pStyle w:val="Style6"/>
              <w:widowControl/>
              <w:tabs>
                <w:tab w:val="left" w:pos="709"/>
              </w:tabs>
              <w:jc w:val="both"/>
              <w:rPr>
                <w:rStyle w:val="FontStyle36"/>
                <w:b w:val="0"/>
                <w:sz w:val="19"/>
                <w:szCs w:val="19"/>
              </w:rPr>
            </w:pPr>
            <w:r w:rsidRPr="002F703A">
              <w:rPr>
                <w:rStyle w:val="FontStyle36"/>
                <w:b w:val="0"/>
                <w:sz w:val="19"/>
                <w:szCs w:val="19"/>
              </w:rPr>
              <w:t>5.2.требования к стандартам, техническим условиям или иным нормативным документам,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w:t>
            </w:r>
          </w:p>
          <w:p w:rsidR="001836F6" w:rsidRPr="002F703A" w:rsidRDefault="001836F6" w:rsidP="001836F6">
            <w:pPr>
              <w:pStyle w:val="Style6"/>
              <w:widowControl/>
              <w:tabs>
                <w:tab w:val="left" w:pos="709"/>
              </w:tabs>
              <w:jc w:val="both"/>
              <w:rPr>
                <w:rStyle w:val="FontStyle36"/>
                <w:b w:val="0"/>
                <w:sz w:val="19"/>
                <w:szCs w:val="19"/>
              </w:rPr>
            </w:pPr>
            <w:r w:rsidRPr="002F703A">
              <w:rPr>
                <w:rStyle w:val="FontStyle36"/>
                <w:b w:val="0"/>
                <w:sz w:val="19"/>
                <w:szCs w:val="19"/>
              </w:rPr>
              <w:t>5.3.требования к условиям производства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конструирование, изготовление продукции), основанные на требованиях законодательства Российской Федерации и локальных нормативных документах Заказчика;</w:t>
            </w:r>
          </w:p>
          <w:p w:rsidR="001836F6" w:rsidRPr="002F703A" w:rsidRDefault="001836F6" w:rsidP="001836F6">
            <w:pPr>
              <w:pStyle w:val="Style6"/>
              <w:widowControl/>
              <w:tabs>
                <w:tab w:val="left" w:pos="709"/>
              </w:tabs>
              <w:jc w:val="both"/>
              <w:rPr>
                <w:rStyle w:val="FontStyle36"/>
                <w:b w:val="0"/>
                <w:sz w:val="19"/>
                <w:szCs w:val="19"/>
              </w:rPr>
            </w:pPr>
            <w:r w:rsidRPr="002F703A">
              <w:rPr>
                <w:rStyle w:val="FontStyle36"/>
                <w:b w:val="0"/>
                <w:sz w:val="19"/>
                <w:szCs w:val="19"/>
              </w:rPr>
              <w:t>5.4. требования к гарантийному сроку закупаемой продукции и (или) объему предоставления гарантий ее качества, к гарантийному обслуживанию товара, к остаточному сроку хранения, годности, к расходам на эксплуатацию товара, к обязательности осуществления монтажа и наладки товара самим поставщиком (исполнителем), к обслуживанию товара, к обеспечению исполнения гарантийных обязательств, к обучению лиц, осуществляющих использование и обслуживание товара, устанавливаются Заказчиком при необходимости.</w:t>
            </w:r>
          </w:p>
          <w:p w:rsidR="001836F6" w:rsidRPr="002F703A" w:rsidRDefault="001836F6" w:rsidP="001836F6">
            <w:pPr>
              <w:pStyle w:val="Style6"/>
              <w:widowControl/>
              <w:tabs>
                <w:tab w:val="left" w:pos="284"/>
                <w:tab w:val="left" w:pos="709"/>
                <w:tab w:val="left" w:pos="993"/>
              </w:tabs>
              <w:jc w:val="both"/>
              <w:rPr>
                <w:rStyle w:val="FontStyle36"/>
                <w:b w:val="0"/>
                <w:sz w:val="19"/>
                <w:szCs w:val="19"/>
              </w:rPr>
            </w:pPr>
            <w:r w:rsidRPr="002F703A">
              <w:rPr>
                <w:rStyle w:val="FontStyle36"/>
                <w:b w:val="0"/>
                <w:sz w:val="19"/>
                <w:szCs w:val="19"/>
              </w:rPr>
              <w:t>6.Для подготовки технического задания допускается возможность привлечения экспертов.</w:t>
            </w:r>
          </w:p>
          <w:p w:rsidR="001836F6" w:rsidRPr="002F703A" w:rsidRDefault="001836F6" w:rsidP="001836F6">
            <w:pPr>
              <w:pStyle w:val="Style6"/>
              <w:widowControl/>
              <w:tabs>
                <w:tab w:val="left" w:pos="284"/>
                <w:tab w:val="left" w:pos="709"/>
                <w:tab w:val="left" w:pos="993"/>
              </w:tabs>
              <w:jc w:val="both"/>
              <w:rPr>
                <w:rStyle w:val="FontStyle36"/>
                <w:b w:val="0"/>
                <w:sz w:val="19"/>
                <w:szCs w:val="19"/>
              </w:rPr>
            </w:pPr>
            <w:r w:rsidRPr="002F703A">
              <w:rPr>
                <w:rStyle w:val="FontStyle36"/>
                <w:b w:val="0"/>
                <w:sz w:val="19"/>
                <w:szCs w:val="19"/>
              </w:rPr>
              <w:t>7.Любое техническое задание, должно учитывать требования действующего законодательства Российской Федерации».</w:t>
            </w:r>
          </w:p>
          <w:p w:rsidR="008A4CE3" w:rsidRPr="002F703A" w:rsidRDefault="008A4CE3" w:rsidP="001F5DE0">
            <w:pPr>
              <w:jc w:val="both"/>
              <w:rPr>
                <w:rStyle w:val="FontStyle35"/>
                <w:sz w:val="19"/>
                <w:szCs w:val="19"/>
              </w:rPr>
            </w:pPr>
          </w:p>
        </w:tc>
      </w:tr>
      <w:tr w:rsidR="009B0E98" w:rsidRPr="002F703A" w:rsidTr="00304FFE">
        <w:tc>
          <w:tcPr>
            <w:tcW w:w="1668" w:type="dxa"/>
          </w:tcPr>
          <w:p w:rsidR="001B2AC9" w:rsidRPr="002F703A" w:rsidRDefault="001B2AC9" w:rsidP="001B2AC9">
            <w:pPr>
              <w:jc w:val="center"/>
              <w:rPr>
                <w:rFonts w:ascii="Times New Roman" w:hAnsi="Times New Roman" w:cs="Times New Roman"/>
                <w:sz w:val="19"/>
                <w:szCs w:val="19"/>
              </w:rPr>
            </w:pPr>
            <w:r w:rsidRPr="002F703A">
              <w:rPr>
                <w:rFonts w:ascii="Times New Roman" w:hAnsi="Times New Roman" w:cs="Times New Roman"/>
                <w:sz w:val="19"/>
                <w:szCs w:val="19"/>
              </w:rPr>
              <w:t>статья 7</w:t>
            </w:r>
          </w:p>
          <w:p w:rsidR="009B0E98" w:rsidRPr="002F703A" w:rsidRDefault="001B2AC9" w:rsidP="001B2AC9">
            <w:pPr>
              <w:jc w:val="center"/>
              <w:rPr>
                <w:rFonts w:ascii="Times New Roman" w:hAnsi="Times New Roman" w:cs="Times New Roman"/>
                <w:sz w:val="19"/>
                <w:szCs w:val="19"/>
              </w:rPr>
            </w:pPr>
            <w:r w:rsidRPr="002F703A">
              <w:rPr>
                <w:rFonts w:ascii="Times New Roman" w:hAnsi="Times New Roman" w:cs="Times New Roman"/>
                <w:sz w:val="19"/>
                <w:szCs w:val="19"/>
              </w:rPr>
              <w:t>Главы 2.</w:t>
            </w:r>
          </w:p>
        </w:tc>
        <w:tc>
          <w:tcPr>
            <w:tcW w:w="6378" w:type="dxa"/>
          </w:tcPr>
          <w:p w:rsidR="001B2AC9" w:rsidRPr="002F703A" w:rsidRDefault="001B2AC9" w:rsidP="001B2AC9">
            <w:pPr>
              <w:pStyle w:val="af3"/>
              <w:spacing w:after="0"/>
              <w:jc w:val="both"/>
              <w:rPr>
                <w:rStyle w:val="FontStyle36"/>
                <w:b w:val="0"/>
                <w:bCs w:val="0"/>
                <w:sz w:val="19"/>
                <w:szCs w:val="19"/>
              </w:rPr>
            </w:pPr>
            <w:r w:rsidRPr="002F703A">
              <w:rPr>
                <w:rStyle w:val="FontStyle36"/>
                <w:b w:val="0"/>
                <w:sz w:val="19"/>
                <w:szCs w:val="19"/>
              </w:rPr>
              <w:t>Статья 7. Обеспечение исполнения  обязательств участника  закупки</w:t>
            </w:r>
          </w:p>
          <w:p w:rsidR="001B2AC9" w:rsidRPr="002F703A" w:rsidRDefault="001B2AC9" w:rsidP="001B2AC9">
            <w:pPr>
              <w:pStyle w:val="Style18"/>
              <w:widowControl/>
              <w:spacing w:line="240" w:lineRule="auto"/>
              <w:ind w:firstLine="0"/>
              <w:rPr>
                <w:rStyle w:val="FontStyle35"/>
                <w:bCs/>
                <w:sz w:val="19"/>
                <w:szCs w:val="19"/>
              </w:rPr>
            </w:pPr>
            <w:r w:rsidRPr="002F703A">
              <w:rPr>
                <w:rStyle w:val="FontStyle36"/>
                <w:b w:val="0"/>
                <w:sz w:val="19"/>
                <w:szCs w:val="19"/>
              </w:rPr>
              <w:t xml:space="preserve">«1. </w:t>
            </w:r>
            <w:r w:rsidRPr="002F703A">
              <w:rPr>
                <w:rStyle w:val="FontStyle35"/>
                <w:sz w:val="19"/>
                <w:szCs w:val="19"/>
              </w:rPr>
              <w:t>Заказчик вправе предусмотреть представление обеспечения исполнения обязательств в документации о закупке, связанных с участием в процедуре закупки (обеспечение заявки) с учетом требований Статьи 81.1. настоящего Положения о закупке. Размер такого обеспечения заявки на участие в процедуре закупки не может превышать пять процентов начальной (максимальной) цены договора (цены лота). При этом такое обеспечение заявки предоставляется участником закупки путем внесения денежных средств на счет, указанный в документации о закупке, либо на счет оператора электронной торговой площадки (при осуществлении закупки в электронной форме).</w:t>
            </w:r>
          </w:p>
          <w:p w:rsidR="001B2AC9" w:rsidRPr="002F703A" w:rsidRDefault="001B2AC9" w:rsidP="009B5909">
            <w:pPr>
              <w:pStyle w:val="Style18"/>
              <w:widowControl/>
              <w:numPr>
                <w:ilvl w:val="0"/>
                <w:numId w:val="5"/>
              </w:numPr>
              <w:tabs>
                <w:tab w:val="left" w:pos="33"/>
                <w:tab w:val="left" w:pos="284"/>
              </w:tabs>
              <w:spacing w:line="240" w:lineRule="auto"/>
              <w:ind w:left="33" w:firstLine="0"/>
              <w:rPr>
                <w:rStyle w:val="FontStyle36"/>
                <w:b w:val="0"/>
                <w:sz w:val="19"/>
                <w:szCs w:val="19"/>
              </w:rPr>
            </w:pPr>
            <w:r w:rsidRPr="002F703A">
              <w:rPr>
                <w:rStyle w:val="FontStyle36"/>
                <w:b w:val="0"/>
                <w:sz w:val="19"/>
                <w:szCs w:val="19"/>
              </w:rPr>
              <w:t>Заказчик в документации о закупке вправе предусмотреть предоставление обеспечения в одной конкретной форме – форме задатка, либо указать несколько видов допустимых форм обеспечения, из числа следующих: в форме безотзывной банковской  гарантии, выданной банком, либо в иной форме, не противоречащей законодательству Российской Федерации.</w:t>
            </w:r>
          </w:p>
          <w:p w:rsidR="001B2AC9" w:rsidRPr="002F703A" w:rsidRDefault="001B2AC9" w:rsidP="009B5909">
            <w:pPr>
              <w:pStyle w:val="Style18"/>
              <w:widowControl/>
              <w:numPr>
                <w:ilvl w:val="0"/>
                <w:numId w:val="5"/>
              </w:numPr>
              <w:tabs>
                <w:tab w:val="left" w:pos="33"/>
                <w:tab w:val="left" w:pos="284"/>
              </w:tabs>
              <w:spacing w:line="240" w:lineRule="auto"/>
              <w:ind w:left="33" w:firstLine="0"/>
              <w:rPr>
                <w:rStyle w:val="FontStyle36"/>
                <w:b w:val="0"/>
                <w:sz w:val="19"/>
                <w:szCs w:val="19"/>
              </w:rPr>
            </w:pPr>
            <w:r w:rsidRPr="002F703A">
              <w:rPr>
                <w:rStyle w:val="FontStyle36"/>
                <w:b w:val="0"/>
                <w:sz w:val="19"/>
                <w:szCs w:val="19"/>
              </w:rPr>
              <w:t>Документация о закупке должна четко описывать условия предоставления, возврата и удержания обеспечения, а именно:</w:t>
            </w:r>
          </w:p>
          <w:p w:rsidR="001B2AC9" w:rsidRPr="002F703A" w:rsidRDefault="001B2AC9" w:rsidP="001B2AC9">
            <w:pPr>
              <w:pStyle w:val="Style18"/>
              <w:widowControl/>
              <w:tabs>
                <w:tab w:val="left" w:pos="851"/>
              </w:tabs>
              <w:spacing w:line="240" w:lineRule="auto"/>
              <w:ind w:firstLine="0"/>
              <w:rPr>
                <w:rStyle w:val="FontStyle36"/>
                <w:b w:val="0"/>
                <w:sz w:val="19"/>
                <w:szCs w:val="19"/>
              </w:rPr>
            </w:pPr>
            <w:r w:rsidRPr="002F703A">
              <w:rPr>
                <w:rStyle w:val="FontStyle36"/>
                <w:b w:val="0"/>
                <w:sz w:val="19"/>
                <w:szCs w:val="19"/>
              </w:rPr>
              <w:t>3.1.допустимые способы обеспечения;</w:t>
            </w:r>
          </w:p>
          <w:p w:rsidR="001B2AC9" w:rsidRPr="002F703A" w:rsidRDefault="001B2AC9" w:rsidP="001B2AC9">
            <w:pPr>
              <w:pStyle w:val="Style18"/>
              <w:widowControl/>
              <w:tabs>
                <w:tab w:val="left" w:pos="851"/>
              </w:tabs>
              <w:spacing w:line="240" w:lineRule="auto"/>
              <w:ind w:firstLine="0"/>
              <w:rPr>
                <w:rStyle w:val="FontStyle36"/>
                <w:b w:val="0"/>
                <w:sz w:val="19"/>
                <w:szCs w:val="19"/>
              </w:rPr>
            </w:pPr>
            <w:r w:rsidRPr="002F703A">
              <w:rPr>
                <w:rStyle w:val="FontStyle36"/>
                <w:b w:val="0"/>
                <w:sz w:val="19"/>
                <w:szCs w:val="19"/>
              </w:rPr>
              <w:t>3.2.размер (процент или сумма) обеспечения;</w:t>
            </w:r>
          </w:p>
          <w:p w:rsidR="001B2AC9" w:rsidRPr="002F703A" w:rsidRDefault="001B2AC9" w:rsidP="001B2AC9">
            <w:pPr>
              <w:pStyle w:val="Style18"/>
              <w:widowControl/>
              <w:tabs>
                <w:tab w:val="left" w:pos="851"/>
              </w:tabs>
              <w:spacing w:line="240" w:lineRule="auto"/>
              <w:ind w:firstLine="0"/>
              <w:rPr>
                <w:rStyle w:val="FontStyle36"/>
                <w:b w:val="0"/>
                <w:sz w:val="19"/>
                <w:szCs w:val="19"/>
              </w:rPr>
            </w:pPr>
            <w:r w:rsidRPr="002F703A">
              <w:rPr>
                <w:rStyle w:val="FontStyle36"/>
                <w:b w:val="0"/>
                <w:sz w:val="19"/>
                <w:szCs w:val="19"/>
              </w:rPr>
              <w:t>3.3.требования к сроку действия обеспечения;</w:t>
            </w:r>
          </w:p>
          <w:p w:rsidR="001B2AC9" w:rsidRPr="002F703A" w:rsidRDefault="001B2AC9" w:rsidP="001B2AC9">
            <w:pPr>
              <w:pStyle w:val="Style18"/>
              <w:widowControl/>
              <w:tabs>
                <w:tab w:val="left" w:pos="851"/>
              </w:tabs>
              <w:spacing w:line="240" w:lineRule="auto"/>
              <w:ind w:firstLine="0"/>
              <w:rPr>
                <w:rStyle w:val="FontStyle36"/>
                <w:b w:val="0"/>
                <w:sz w:val="19"/>
                <w:szCs w:val="19"/>
              </w:rPr>
            </w:pPr>
            <w:r w:rsidRPr="002F703A">
              <w:rPr>
                <w:rStyle w:val="FontStyle36"/>
                <w:b w:val="0"/>
                <w:sz w:val="19"/>
                <w:szCs w:val="19"/>
              </w:rPr>
              <w:t xml:space="preserve">3.4.требования к эмитентам обеспечения (в случае банковской гарантии). </w:t>
            </w:r>
          </w:p>
          <w:p w:rsidR="001B2AC9" w:rsidRPr="002F703A" w:rsidRDefault="001B2AC9" w:rsidP="001B2AC9">
            <w:pPr>
              <w:pStyle w:val="Style18"/>
              <w:widowControl/>
              <w:tabs>
                <w:tab w:val="left" w:pos="851"/>
              </w:tabs>
              <w:spacing w:line="240" w:lineRule="auto"/>
              <w:ind w:firstLine="0"/>
              <w:rPr>
                <w:rStyle w:val="FontStyle36"/>
                <w:b w:val="0"/>
                <w:sz w:val="19"/>
                <w:szCs w:val="19"/>
              </w:rPr>
            </w:pPr>
            <w:r w:rsidRPr="002F703A">
              <w:rPr>
                <w:rStyle w:val="FontStyle36"/>
                <w:b w:val="0"/>
                <w:sz w:val="19"/>
                <w:szCs w:val="19"/>
              </w:rPr>
              <w:t>Требования к размеру обеспечения, банкам, банковским гарантиям могут устанавливаться в локальных нормативных актах Заказчика.</w:t>
            </w:r>
          </w:p>
          <w:p w:rsidR="001B2AC9" w:rsidRPr="002F703A" w:rsidRDefault="001B2AC9" w:rsidP="001B2AC9">
            <w:pPr>
              <w:pStyle w:val="Style18"/>
              <w:widowControl/>
              <w:tabs>
                <w:tab w:val="left" w:pos="0"/>
              </w:tabs>
              <w:spacing w:line="240" w:lineRule="auto"/>
              <w:ind w:firstLine="0"/>
              <w:rPr>
                <w:rStyle w:val="FontStyle36"/>
                <w:b w:val="0"/>
                <w:sz w:val="19"/>
                <w:szCs w:val="19"/>
              </w:rPr>
            </w:pPr>
            <w:r w:rsidRPr="002F703A">
              <w:rPr>
                <w:rStyle w:val="FontStyle36"/>
                <w:b w:val="0"/>
                <w:sz w:val="19"/>
                <w:szCs w:val="19"/>
              </w:rPr>
              <w:t>3.5.право Заказчика истребовать обеспечение при отзыве либо изменении поданной заявки участником закупки, если такой отзыв (изменение) проведен после окончания установленного документацией о закупке срока подачи заявок;</w:t>
            </w:r>
          </w:p>
          <w:p w:rsidR="001B2AC9" w:rsidRPr="002F703A" w:rsidRDefault="001B2AC9" w:rsidP="001B2AC9">
            <w:pPr>
              <w:pStyle w:val="Style18"/>
              <w:widowControl/>
              <w:tabs>
                <w:tab w:val="left" w:pos="0"/>
              </w:tabs>
              <w:spacing w:line="240" w:lineRule="auto"/>
              <w:ind w:firstLine="0"/>
              <w:rPr>
                <w:rStyle w:val="FontStyle36"/>
                <w:b w:val="0"/>
                <w:sz w:val="19"/>
                <w:szCs w:val="19"/>
              </w:rPr>
            </w:pPr>
            <w:r w:rsidRPr="002F703A">
              <w:rPr>
                <w:rStyle w:val="FontStyle36"/>
                <w:b w:val="0"/>
                <w:sz w:val="19"/>
                <w:szCs w:val="19"/>
              </w:rPr>
              <w:t>3.6.право Заказчика удержать обеспечение при уклонении лица, с которым заключается договор, от заключения такого договора или совершении иных действий, обязательных для победителя закупки;</w:t>
            </w:r>
          </w:p>
          <w:p w:rsidR="001B2AC9" w:rsidRPr="002F703A" w:rsidRDefault="001B2AC9" w:rsidP="001B2AC9">
            <w:pPr>
              <w:pStyle w:val="Style18"/>
              <w:widowControl/>
              <w:tabs>
                <w:tab w:val="left" w:pos="0"/>
              </w:tabs>
              <w:spacing w:line="240" w:lineRule="auto"/>
              <w:ind w:firstLine="0"/>
              <w:rPr>
                <w:rStyle w:val="FontStyle36"/>
                <w:b w:val="0"/>
                <w:sz w:val="19"/>
                <w:szCs w:val="19"/>
              </w:rPr>
            </w:pPr>
            <w:r w:rsidRPr="002F703A">
              <w:rPr>
                <w:rStyle w:val="FontStyle36"/>
                <w:b w:val="0"/>
                <w:sz w:val="19"/>
                <w:szCs w:val="19"/>
              </w:rPr>
              <w:t>3.7.условия возврата обеспечения заявок  участникам закупки в установленных случаях. Заказчик должен указать в документации о закупке срок, начиная с которого участник закупки получает возможность возврата ему обеспечения. Указанный срок не должен превышать 10 рабочих дней с момента:</w:t>
            </w:r>
          </w:p>
          <w:p w:rsidR="001B2AC9" w:rsidRPr="002F703A" w:rsidRDefault="001B2AC9" w:rsidP="001B2AC9">
            <w:pPr>
              <w:pStyle w:val="Style18"/>
              <w:widowControl/>
              <w:tabs>
                <w:tab w:val="left" w:pos="0"/>
              </w:tabs>
              <w:spacing w:line="240" w:lineRule="auto"/>
              <w:ind w:firstLine="0"/>
              <w:rPr>
                <w:rStyle w:val="FontStyle36"/>
                <w:b w:val="0"/>
                <w:sz w:val="19"/>
                <w:szCs w:val="19"/>
              </w:rPr>
            </w:pPr>
            <w:r w:rsidRPr="002F703A">
              <w:rPr>
                <w:rStyle w:val="FontStyle36"/>
                <w:b w:val="0"/>
                <w:sz w:val="19"/>
                <w:szCs w:val="19"/>
              </w:rPr>
              <w:t>3.7.1.  принятия решения об отказе от проведения закупки (обеспечение возвращается всем участникам закупки, подавшим заявки и представившим обеспечение заявки);</w:t>
            </w:r>
          </w:p>
          <w:p w:rsidR="001B2AC9" w:rsidRPr="002F703A" w:rsidRDefault="001B2AC9" w:rsidP="001B2AC9">
            <w:pPr>
              <w:pStyle w:val="Style18"/>
              <w:widowControl/>
              <w:tabs>
                <w:tab w:val="left" w:pos="0"/>
              </w:tabs>
              <w:spacing w:line="240" w:lineRule="auto"/>
              <w:ind w:firstLine="0"/>
              <w:rPr>
                <w:rStyle w:val="FontStyle36"/>
                <w:b w:val="0"/>
                <w:sz w:val="19"/>
                <w:szCs w:val="19"/>
              </w:rPr>
            </w:pPr>
            <w:r w:rsidRPr="002F703A">
              <w:rPr>
                <w:rStyle w:val="FontStyle36"/>
                <w:b w:val="0"/>
                <w:sz w:val="19"/>
                <w:szCs w:val="19"/>
              </w:rPr>
              <w:t>3.7.2. поступления уведомления об отзыве заявки (обеспечение возвращается участнику закупки, отозвавшему заявку в порядке, разрешенном условиями документации о закупке);</w:t>
            </w:r>
          </w:p>
          <w:p w:rsidR="001B2AC9" w:rsidRPr="002F703A" w:rsidRDefault="001B2AC9" w:rsidP="001B2AC9">
            <w:pPr>
              <w:pStyle w:val="Style18"/>
              <w:widowControl/>
              <w:tabs>
                <w:tab w:val="left" w:pos="0"/>
              </w:tabs>
              <w:spacing w:line="240" w:lineRule="auto"/>
              <w:ind w:firstLine="0"/>
              <w:rPr>
                <w:rStyle w:val="FontStyle36"/>
                <w:b w:val="0"/>
                <w:sz w:val="19"/>
                <w:szCs w:val="19"/>
              </w:rPr>
            </w:pPr>
            <w:r w:rsidRPr="002F703A">
              <w:rPr>
                <w:rStyle w:val="FontStyle36"/>
                <w:b w:val="0"/>
                <w:sz w:val="19"/>
                <w:szCs w:val="19"/>
              </w:rPr>
              <w:t>3.7.3.  получения опоздавшей заявки (обеспечение возвращается участнику закупки, заявка которого опоздала);</w:t>
            </w:r>
          </w:p>
          <w:p w:rsidR="001B2AC9" w:rsidRPr="002F703A" w:rsidRDefault="001B2AC9" w:rsidP="001B2AC9">
            <w:pPr>
              <w:pStyle w:val="Style18"/>
              <w:widowControl/>
              <w:tabs>
                <w:tab w:val="left" w:pos="0"/>
              </w:tabs>
              <w:spacing w:line="240" w:lineRule="auto"/>
              <w:ind w:firstLine="0"/>
              <w:rPr>
                <w:rStyle w:val="FontStyle36"/>
                <w:b w:val="0"/>
                <w:sz w:val="19"/>
                <w:szCs w:val="19"/>
              </w:rPr>
            </w:pPr>
            <w:r w:rsidRPr="002F703A">
              <w:rPr>
                <w:rStyle w:val="FontStyle36"/>
                <w:b w:val="0"/>
                <w:sz w:val="19"/>
                <w:szCs w:val="19"/>
              </w:rPr>
              <w:t>3.7.4. подписания протокола подведения итогов закупки (обеспечение возвращается участникам закупки, заявки которых отклонены);</w:t>
            </w:r>
          </w:p>
          <w:p w:rsidR="001B2AC9" w:rsidRPr="002F703A" w:rsidRDefault="001B2AC9" w:rsidP="001B2AC9">
            <w:pPr>
              <w:pStyle w:val="Style18"/>
              <w:widowControl/>
              <w:tabs>
                <w:tab w:val="left" w:pos="0"/>
              </w:tabs>
              <w:spacing w:line="240" w:lineRule="auto"/>
              <w:ind w:firstLine="0"/>
              <w:rPr>
                <w:rStyle w:val="FontStyle36"/>
                <w:b w:val="0"/>
                <w:sz w:val="19"/>
                <w:szCs w:val="19"/>
              </w:rPr>
            </w:pPr>
            <w:r w:rsidRPr="002F703A">
              <w:rPr>
                <w:rStyle w:val="FontStyle36"/>
                <w:b w:val="0"/>
                <w:sz w:val="19"/>
                <w:szCs w:val="19"/>
              </w:rPr>
              <w:t>3.7.5. заключения договора по результатам состоявшейся закупки и (если требовалось) предоставления победителем обеспечения исполнения обязательств по договору  (обеспечение возвращается победителю и всем остальным участникам, в том числе участникам, которым мог быть присвоен второй и третий номера по результатам процедуры закупки);</w:t>
            </w:r>
          </w:p>
          <w:p w:rsidR="001B2AC9" w:rsidRPr="002F703A" w:rsidRDefault="001B2AC9" w:rsidP="001B2AC9">
            <w:pPr>
              <w:pStyle w:val="Style18"/>
              <w:widowControl/>
              <w:tabs>
                <w:tab w:val="left" w:pos="0"/>
              </w:tabs>
              <w:spacing w:line="240" w:lineRule="auto"/>
              <w:ind w:firstLine="0"/>
              <w:rPr>
                <w:rStyle w:val="FontStyle36"/>
                <w:b w:val="0"/>
                <w:sz w:val="19"/>
                <w:szCs w:val="19"/>
              </w:rPr>
            </w:pPr>
            <w:r w:rsidRPr="002F703A">
              <w:rPr>
                <w:rStyle w:val="FontStyle36"/>
                <w:b w:val="0"/>
                <w:sz w:val="19"/>
                <w:szCs w:val="19"/>
              </w:rPr>
              <w:t>3.7.6. после заключения договора с единственным участником конкурентной  закупки и (если требовалось в документации о закупке) предоставления им обеспечения исполнения обязательств по договору, либо после принятия решения об отказе от заключения с ним договора (обеспечение возвращается такому единственному участнику);</w:t>
            </w:r>
          </w:p>
          <w:p w:rsidR="001B2AC9" w:rsidRPr="002F703A" w:rsidRDefault="001B2AC9" w:rsidP="001B2AC9">
            <w:pPr>
              <w:pStyle w:val="Style18"/>
              <w:widowControl/>
              <w:tabs>
                <w:tab w:val="left" w:pos="0"/>
              </w:tabs>
              <w:spacing w:line="240" w:lineRule="auto"/>
              <w:ind w:firstLine="0"/>
              <w:rPr>
                <w:rStyle w:val="FontStyle36"/>
                <w:b w:val="0"/>
                <w:sz w:val="19"/>
                <w:szCs w:val="19"/>
              </w:rPr>
            </w:pPr>
            <w:r w:rsidRPr="002F703A">
              <w:rPr>
                <w:rStyle w:val="FontStyle36"/>
                <w:b w:val="0"/>
                <w:sz w:val="19"/>
                <w:szCs w:val="19"/>
              </w:rPr>
              <w:t>3.7.7. после признания закупки несостоявшейся и принятия решения о не заключении договора по ее  результатам (обеспечение возвращается участникам, которым оно не возвращено на предыдущих стадиях).</w:t>
            </w:r>
          </w:p>
          <w:p w:rsidR="001B2AC9" w:rsidRPr="002F703A" w:rsidRDefault="001B2AC9" w:rsidP="001B2AC9">
            <w:pPr>
              <w:pStyle w:val="Style18"/>
              <w:widowControl/>
              <w:tabs>
                <w:tab w:val="left" w:pos="0"/>
                <w:tab w:val="left" w:pos="142"/>
              </w:tabs>
              <w:spacing w:line="240" w:lineRule="auto"/>
              <w:ind w:firstLine="0"/>
              <w:rPr>
                <w:rStyle w:val="FontStyle36"/>
                <w:b w:val="0"/>
                <w:sz w:val="19"/>
                <w:szCs w:val="19"/>
              </w:rPr>
            </w:pPr>
            <w:r w:rsidRPr="002F703A">
              <w:rPr>
                <w:rStyle w:val="FontStyle36"/>
                <w:b w:val="0"/>
                <w:sz w:val="19"/>
                <w:szCs w:val="19"/>
              </w:rPr>
              <w:t>4. Возврат обеспечения может быть задержан в случае поступления жалобы на действия (бездействия) Заказчика (Организатора закупки) при проведении закупки, на время рассмотрения жалобы.</w:t>
            </w:r>
          </w:p>
          <w:p w:rsidR="001B2AC9" w:rsidRPr="002F703A" w:rsidRDefault="001B2AC9" w:rsidP="001B2AC9">
            <w:pPr>
              <w:pStyle w:val="Style25"/>
              <w:widowControl/>
              <w:tabs>
                <w:tab w:val="left" w:pos="142"/>
              </w:tabs>
              <w:spacing w:line="240" w:lineRule="auto"/>
              <w:ind w:firstLine="0"/>
              <w:rPr>
                <w:rStyle w:val="FontStyle35"/>
                <w:sz w:val="19"/>
                <w:szCs w:val="19"/>
              </w:rPr>
            </w:pPr>
            <w:r w:rsidRPr="002F703A">
              <w:rPr>
                <w:rStyle w:val="FontStyle35"/>
                <w:sz w:val="19"/>
                <w:szCs w:val="19"/>
              </w:rPr>
              <w:t xml:space="preserve">5.В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 Порядок удержания денежных средств, в таких случаях, устанавливается в документации </w:t>
            </w:r>
            <w:r w:rsidRPr="002F703A">
              <w:rPr>
                <w:rStyle w:val="FontStyle38"/>
                <w:b w:val="0"/>
                <w:sz w:val="19"/>
                <w:szCs w:val="19"/>
              </w:rPr>
              <w:t>о закупке</w:t>
            </w:r>
            <w:r w:rsidRPr="002F703A">
              <w:rPr>
                <w:rStyle w:val="FontStyle35"/>
                <w:sz w:val="19"/>
                <w:szCs w:val="19"/>
              </w:rPr>
              <w:t>.</w:t>
            </w:r>
          </w:p>
          <w:p w:rsidR="001B2AC9" w:rsidRPr="002F703A" w:rsidRDefault="001B2AC9" w:rsidP="001B2AC9">
            <w:pPr>
              <w:pStyle w:val="Style27"/>
              <w:widowControl/>
              <w:tabs>
                <w:tab w:val="left" w:pos="142"/>
                <w:tab w:val="left" w:pos="851"/>
                <w:tab w:val="left" w:pos="1430"/>
              </w:tabs>
              <w:spacing w:line="240" w:lineRule="auto"/>
              <w:ind w:firstLine="0"/>
              <w:rPr>
                <w:rStyle w:val="FontStyle35"/>
                <w:sz w:val="19"/>
                <w:szCs w:val="19"/>
              </w:rPr>
            </w:pPr>
            <w:r w:rsidRPr="002F703A">
              <w:rPr>
                <w:rStyle w:val="FontStyle39"/>
                <w:b w:val="0"/>
                <w:sz w:val="19"/>
                <w:szCs w:val="19"/>
              </w:rPr>
              <w:t xml:space="preserve">6. В </w:t>
            </w:r>
            <w:r w:rsidRPr="002F703A">
              <w:rPr>
                <w:rStyle w:val="FontStyle35"/>
                <w:sz w:val="19"/>
                <w:szCs w:val="19"/>
              </w:rPr>
              <w:t xml:space="preserve">случае уклонения участника закупки, заявке, на участие в процедуре закупки которого присвоен второй номер, или участника аукциона, сделавшего предпоследнее предложение от </w:t>
            </w:r>
            <w:r w:rsidRPr="002F703A">
              <w:rPr>
                <w:rStyle w:val="FontStyle38"/>
                <w:b w:val="0"/>
                <w:sz w:val="19"/>
                <w:szCs w:val="19"/>
              </w:rPr>
              <w:t xml:space="preserve">заключения договора, - денежные средства, </w:t>
            </w:r>
            <w:r w:rsidRPr="002F703A">
              <w:rPr>
                <w:rStyle w:val="FontStyle35"/>
                <w:sz w:val="19"/>
                <w:szCs w:val="19"/>
              </w:rPr>
              <w:t xml:space="preserve">внесенные в качестве обеспечения заявки на участие </w:t>
            </w:r>
            <w:r w:rsidRPr="002F703A">
              <w:rPr>
                <w:rStyle w:val="FontStyle38"/>
                <w:b w:val="0"/>
                <w:sz w:val="19"/>
                <w:szCs w:val="19"/>
              </w:rPr>
              <w:t xml:space="preserve">в процедуре закупки, не возвращается </w:t>
            </w:r>
            <w:r w:rsidRPr="002F703A">
              <w:rPr>
                <w:rStyle w:val="FontStyle35"/>
                <w:sz w:val="19"/>
                <w:szCs w:val="19"/>
              </w:rPr>
              <w:t xml:space="preserve">и удерживаются в пользу Заказчика. Порядок </w:t>
            </w:r>
            <w:r w:rsidRPr="002F703A">
              <w:rPr>
                <w:rStyle w:val="FontStyle38"/>
                <w:b w:val="0"/>
                <w:sz w:val="19"/>
                <w:szCs w:val="19"/>
              </w:rPr>
              <w:t xml:space="preserve">удержания </w:t>
            </w:r>
            <w:r w:rsidRPr="002F703A">
              <w:rPr>
                <w:rStyle w:val="FontStyle35"/>
                <w:sz w:val="19"/>
                <w:szCs w:val="19"/>
              </w:rPr>
              <w:t xml:space="preserve">денежных средств, в таких случаях, должен </w:t>
            </w:r>
            <w:r w:rsidRPr="002F703A">
              <w:rPr>
                <w:rStyle w:val="FontStyle38"/>
                <w:b w:val="0"/>
                <w:sz w:val="19"/>
                <w:szCs w:val="19"/>
              </w:rPr>
              <w:t>быть установлен в документации о закупке.</w:t>
            </w:r>
          </w:p>
          <w:p w:rsidR="001B2AC9" w:rsidRPr="002F703A" w:rsidRDefault="001B2AC9" w:rsidP="001B2AC9">
            <w:pPr>
              <w:pStyle w:val="Style27"/>
              <w:widowControl/>
              <w:tabs>
                <w:tab w:val="left" w:pos="142"/>
                <w:tab w:val="left" w:pos="284"/>
                <w:tab w:val="left" w:pos="851"/>
                <w:tab w:val="left" w:pos="1430"/>
              </w:tabs>
              <w:spacing w:line="240" w:lineRule="auto"/>
              <w:ind w:firstLine="0"/>
              <w:rPr>
                <w:rStyle w:val="FontStyle35"/>
                <w:sz w:val="19"/>
                <w:szCs w:val="19"/>
              </w:rPr>
            </w:pPr>
            <w:r w:rsidRPr="002F703A">
              <w:rPr>
                <w:rStyle w:val="FontStyle35"/>
                <w:sz w:val="19"/>
                <w:szCs w:val="19"/>
              </w:rPr>
              <w:t xml:space="preserve">7.В </w:t>
            </w:r>
            <w:r w:rsidRPr="002F703A">
              <w:rPr>
                <w:rStyle w:val="FontStyle38"/>
                <w:b w:val="0"/>
                <w:sz w:val="19"/>
                <w:szCs w:val="19"/>
              </w:rPr>
              <w:t xml:space="preserve">случае </w:t>
            </w:r>
            <w:r w:rsidRPr="002F703A">
              <w:rPr>
                <w:rStyle w:val="FontStyle35"/>
                <w:sz w:val="19"/>
                <w:szCs w:val="19"/>
              </w:rPr>
              <w:t xml:space="preserve">уклонения </w:t>
            </w:r>
            <w:r w:rsidRPr="002F703A">
              <w:rPr>
                <w:rStyle w:val="FontStyle38"/>
                <w:b w:val="0"/>
                <w:sz w:val="19"/>
                <w:szCs w:val="19"/>
              </w:rPr>
              <w:t xml:space="preserve">участника закупки, </w:t>
            </w:r>
            <w:r w:rsidRPr="002F703A">
              <w:rPr>
                <w:rStyle w:val="FontStyle35"/>
                <w:sz w:val="19"/>
                <w:szCs w:val="19"/>
              </w:rPr>
              <w:t xml:space="preserve">подавшего единственную </w:t>
            </w:r>
            <w:r w:rsidRPr="002F703A">
              <w:rPr>
                <w:rStyle w:val="FontStyle38"/>
                <w:b w:val="0"/>
                <w:sz w:val="19"/>
                <w:szCs w:val="19"/>
              </w:rPr>
              <w:t xml:space="preserve">заявку </w:t>
            </w:r>
            <w:r w:rsidRPr="002F703A">
              <w:rPr>
                <w:rStyle w:val="FontStyle35"/>
                <w:sz w:val="19"/>
                <w:szCs w:val="19"/>
              </w:rPr>
              <w:t xml:space="preserve">на участие </w:t>
            </w:r>
            <w:r w:rsidRPr="002F703A">
              <w:rPr>
                <w:rStyle w:val="FontStyle38"/>
                <w:b w:val="0"/>
                <w:sz w:val="19"/>
                <w:szCs w:val="19"/>
              </w:rPr>
              <w:t xml:space="preserve">в </w:t>
            </w:r>
            <w:r w:rsidRPr="002F703A">
              <w:rPr>
                <w:rStyle w:val="FontStyle35"/>
                <w:sz w:val="19"/>
                <w:szCs w:val="19"/>
              </w:rPr>
              <w:t xml:space="preserve">процедуре закупки, соответствующую требованиям документации и признанного его </w:t>
            </w:r>
            <w:r w:rsidRPr="002F703A">
              <w:rPr>
                <w:rStyle w:val="FontStyle38"/>
                <w:b w:val="0"/>
                <w:sz w:val="19"/>
                <w:szCs w:val="19"/>
              </w:rPr>
              <w:t xml:space="preserve">участником, </w:t>
            </w:r>
            <w:r w:rsidRPr="002F703A">
              <w:rPr>
                <w:rStyle w:val="FontStyle35"/>
                <w:sz w:val="19"/>
                <w:szCs w:val="19"/>
              </w:rPr>
              <w:t xml:space="preserve">от заключения договора - денежные </w:t>
            </w:r>
            <w:r w:rsidRPr="002F703A">
              <w:rPr>
                <w:rStyle w:val="FontStyle38"/>
                <w:b w:val="0"/>
                <w:sz w:val="19"/>
                <w:szCs w:val="19"/>
              </w:rPr>
              <w:t xml:space="preserve">средства, внесенные в </w:t>
            </w:r>
            <w:r w:rsidRPr="002F703A">
              <w:rPr>
                <w:rStyle w:val="FontStyle35"/>
                <w:sz w:val="19"/>
                <w:szCs w:val="19"/>
              </w:rPr>
              <w:t xml:space="preserve">качестве обеспечения </w:t>
            </w:r>
            <w:r w:rsidRPr="002F703A">
              <w:rPr>
                <w:rStyle w:val="FontStyle38"/>
                <w:b w:val="0"/>
                <w:sz w:val="19"/>
                <w:szCs w:val="19"/>
              </w:rPr>
              <w:t xml:space="preserve">заявки на участие </w:t>
            </w:r>
            <w:r w:rsidRPr="002F703A">
              <w:rPr>
                <w:rStyle w:val="FontStyle35"/>
                <w:sz w:val="19"/>
                <w:szCs w:val="19"/>
              </w:rPr>
              <w:t xml:space="preserve">в процедуре закупки, не возвращаются и </w:t>
            </w:r>
            <w:r w:rsidRPr="002F703A">
              <w:rPr>
                <w:rStyle w:val="FontStyle38"/>
                <w:b w:val="0"/>
                <w:sz w:val="19"/>
                <w:szCs w:val="19"/>
              </w:rPr>
              <w:t xml:space="preserve">удерживаются в </w:t>
            </w:r>
            <w:r w:rsidRPr="002F703A">
              <w:rPr>
                <w:rStyle w:val="FontStyle35"/>
                <w:sz w:val="19"/>
                <w:szCs w:val="19"/>
              </w:rPr>
              <w:t xml:space="preserve">пользу Заказчика. Порядок удержания </w:t>
            </w:r>
            <w:r w:rsidRPr="002F703A">
              <w:rPr>
                <w:rStyle w:val="FontStyle38"/>
                <w:b w:val="0"/>
                <w:sz w:val="19"/>
                <w:szCs w:val="19"/>
              </w:rPr>
              <w:t xml:space="preserve">денежных средств, в таких случаях, </w:t>
            </w:r>
            <w:r w:rsidRPr="002F703A">
              <w:rPr>
                <w:rStyle w:val="FontStyle35"/>
                <w:sz w:val="19"/>
                <w:szCs w:val="19"/>
              </w:rPr>
              <w:t xml:space="preserve">должен быть </w:t>
            </w:r>
            <w:r w:rsidRPr="002F703A">
              <w:rPr>
                <w:rStyle w:val="FontStyle38"/>
                <w:b w:val="0"/>
                <w:sz w:val="19"/>
                <w:szCs w:val="19"/>
              </w:rPr>
              <w:t xml:space="preserve">установлен </w:t>
            </w:r>
            <w:r w:rsidRPr="002F703A">
              <w:rPr>
                <w:rStyle w:val="FontStyle35"/>
                <w:sz w:val="19"/>
                <w:szCs w:val="19"/>
              </w:rPr>
              <w:t xml:space="preserve">в документации </w:t>
            </w:r>
            <w:r w:rsidRPr="002F703A">
              <w:rPr>
                <w:rStyle w:val="FontStyle38"/>
                <w:b w:val="0"/>
                <w:sz w:val="19"/>
                <w:szCs w:val="19"/>
              </w:rPr>
              <w:t>о закупке.</w:t>
            </w:r>
          </w:p>
          <w:p w:rsidR="001B2AC9" w:rsidRPr="002F703A" w:rsidRDefault="001B2AC9" w:rsidP="001B2AC9">
            <w:pPr>
              <w:pStyle w:val="Style26"/>
              <w:widowControl/>
              <w:tabs>
                <w:tab w:val="left" w:pos="142"/>
                <w:tab w:val="left" w:pos="284"/>
                <w:tab w:val="left" w:pos="851"/>
                <w:tab w:val="left" w:pos="1430"/>
              </w:tabs>
              <w:spacing w:line="240" w:lineRule="auto"/>
              <w:ind w:firstLine="0"/>
              <w:rPr>
                <w:rStyle w:val="FontStyle38"/>
                <w:b w:val="0"/>
                <w:bCs w:val="0"/>
                <w:sz w:val="19"/>
                <w:szCs w:val="19"/>
              </w:rPr>
            </w:pPr>
            <w:r w:rsidRPr="002F703A">
              <w:rPr>
                <w:rStyle w:val="FontStyle35"/>
                <w:sz w:val="19"/>
                <w:szCs w:val="19"/>
              </w:rPr>
              <w:t xml:space="preserve">8.В случае </w:t>
            </w:r>
            <w:r w:rsidRPr="002F703A">
              <w:rPr>
                <w:rStyle w:val="FontStyle38"/>
                <w:b w:val="0"/>
                <w:sz w:val="19"/>
                <w:szCs w:val="19"/>
              </w:rPr>
              <w:t xml:space="preserve">уклонения единственного </w:t>
            </w:r>
            <w:r w:rsidRPr="002F703A">
              <w:rPr>
                <w:rStyle w:val="FontStyle35"/>
                <w:sz w:val="19"/>
                <w:szCs w:val="19"/>
              </w:rPr>
              <w:t xml:space="preserve">допущенного </w:t>
            </w:r>
            <w:r w:rsidRPr="002F703A">
              <w:rPr>
                <w:rStyle w:val="FontStyle38"/>
                <w:b w:val="0"/>
                <w:sz w:val="19"/>
                <w:szCs w:val="19"/>
              </w:rPr>
              <w:t xml:space="preserve">комиссией участника </w:t>
            </w:r>
            <w:r w:rsidRPr="002F703A">
              <w:rPr>
                <w:rStyle w:val="FontStyle35"/>
                <w:sz w:val="19"/>
                <w:szCs w:val="19"/>
              </w:rPr>
              <w:t xml:space="preserve">закупки от заключения </w:t>
            </w:r>
            <w:r w:rsidRPr="002F703A">
              <w:rPr>
                <w:rStyle w:val="FontStyle38"/>
                <w:b w:val="0"/>
                <w:sz w:val="19"/>
                <w:szCs w:val="19"/>
              </w:rPr>
              <w:t xml:space="preserve">договора </w:t>
            </w:r>
            <w:r w:rsidRPr="002F703A">
              <w:rPr>
                <w:rStyle w:val="FontStyle35"/>
                <w:sz w:val="19"/>
                <w:szCs w:val="19"/>
              </w:rPr>
              <w:t xml:space="preserve">- денежные средства, внесенные в качестве </w:t>
            </w:r>
            <w:r w:rsidRPr="002F703A">
              <w:rPr>
                <w:rStyle w:val="FontStyle38"/>
                <w:b w:val="0"/>
                <w:sz w:val="19"/>
                <w:szCs w:val="19"/>
              </w:rPr>
              <w:t xml:space="preserve">обеспечения </w:t>
            </w:r>
            <w:r w:rsidRPr="002F703A">
              <w:rPr>
                <w:rStyle w:val="FontStyle35"/>
                <w:sz w:val="19"/>
                <w:szCs w:val="19"/>
              </w:rPr>
              <w:t xml:space="preserve">заявки на </w:t>
            </w:r>
            <w:r w:rsidRPr="002F703A">
              <w:rPr>
                <w:rStyle w:val="FontStyle38"/>
                <w:b w:val="0"/>
                <w:sz w:val="19"/>
                <w:szCs w:val="19"/>
              </w:rPr>
              <w:t>участие в процедуре закупки</w:t>
            </w:r>
            <w:r w:rsidRPr="002F703A">
              <w:rPr>
                <w:rStyle w:val="FontStyle35"/>
                <w:sz w:val="19"/>
                <w:szCs w:val="19"/>
              </w:rPr>
              <w:t xml:space="preserve">, не возвращаются и </w:t>
            </w:r>
            <w:r w:rsidRPr="002F703A">
              <w:rPr>
                <w:rStyle w:val="FontStyle38"/>
                <w:b w:val="0"/>
                <w:sz w:val="19"/>
                <w:szCs w:val="19"/>
              </w:rPr>
              <w:t xml:space="preserve">удерживаются в </w:t>
            </w:r>
            <w:r w:rsidRPr="002F703A">
              <w:rPr>
                <w:rStyle w:val="FontStyle35"/>
                <w:sz w:val="19"/>
                <w:szCs w:val="19"/>
              </w:rPr>
              <w:t xml:space="preserve">пользу Заказчика. Порядок удержания денежных </w:t>
            </w:r>
            <w:r w:rsidRPr="002F703A">
              <w:rPr>
                <w:rStyle w:val="FontStyle38"/>
                <w:b w:val="0"/>
                <w:sz w:val="19"/>
                <w:szCs w:val="19"/>
              </w:rPr>
              <w:t xml:space="preserve">средств, в таких случаях, </w:t>
            </w:r>
            <w:r w:rsidRPr="002F703A">
              <w:rPr>
                <w:rStyle w:val="FontStyle35"/>
                <w:sz w:val="19"/>
                <w:szCs w:val="19"/>
              </w:rPr>
              <w:t xml:space="preserve">должен быть </w:t>
            </w:r>
            <w:r w:rsidRPr="002F703A">
              <w:rPr>
                <w:rStyle w:val="FontStyle38"/>
                <w:b w:val="0"/>
                <w:sz w:val="19"/>
                <w:szCs w:val="19"/>
              </w:rPr>
              <w:t>установлен в документации о закупке».</w:t>
            </w:r>
          </w:p>
          <w:p w:rsidR="009B0E98" w:rsidRPr="002F703A" w:rsidRDefault="009B0E98" w:rsidP="004571B6">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9B0E98" w:rsidRPr="002F703A" w:rsidRDefault="00847C96" w:rsidP="001F5DE0">
            <w:pPr>
              <w:jc w:val="both"/>
              <w:rPr>
                <w:rStyle w:val="FontStyle35"/>
                <w:sz w:val="19"/>
                <w:szCs w:val="19"/>
              </w:rPr>
            </w:pPr>
            <w:r w:rsidRPr="002F703A">
              <w:rPr>
                <w:rStyle w:val="FontStyle35"/>
                <w:sz w:val="19"/>
                <w:szCs w:val="19"/>
              </w:rPr>
              <w:t>Принять в редакции:</w:t>
            </w:r>
          </w:p>
          <w:p w:rsidR="00847C96" w:rsidRPr="002F703A" w:rsidRDefault="00847C96" w:rsidP="00847C96">
            <w:pPr>
              <w:pStyle w:val="af3"/>
              <w:spacing w:after="0"/>
              <w:jc w:val="both"/>
              <w:rPr>
                <w:rStyle w:val="FontStyle36"/>
                <w:b w:val="0"/>
                <w:bCs w:val="0"/>
                <w:sz w:val="19"/>
                <w:szCs w:val="19"/>
              </w:rPr>
            </w:pPr>
            <w:r w:rsidRPr="002F703A">
              <w:rPr>
                <w:rStyle w:val="FontStyle35"/>
                <w:sz w:val="19"/>
                <w:szCs w:val="19"/>
              </w:rPr>
              <w:t>«</w:t>
            </w:r>
            <w:r w:rsidRPr="002F703A">
              <w:rPr>
                <w:rStyle w:val="FontStyle36"/>
                <w:sz w:val="19"/>
                <w:szCs w:val="19"/>
              </w:rPr>
              <w:t>Статья 7. Обеспечение исполнения  обязательств участника конкурентной закупки</w:t>
            </w:r>
          </w:p>
          <w:p w:rsidR="00847C96" w:rsidRPr="002F703A" w:rsidRDefault="00847C96" w:rsidP="00847C96">
            <w:pPr>
              <w:pStyle w:val="Style18"/>
              <w:widowControl/>
              <w:spacing w:line="240" w:lineRule="auto"/>
              <w:ind w:firstLine="528"/>
              <w:rPr>
                <w:rStyle w:val="FontStyle36"/>
                <w:sz w:val="19"/>
                <w:szCs w:val="19"/>
              </w:rPr>
            </w:pPr>
          </w:p>
          <w:p w:rsidR="00847C96" w:rsidRPr="002F703A" w:rsidRDefault="00847C96" w:rsidP="009B5909">
            <w:pPr>
              <w:pStyle w:val="Style18"/>
              <w:widowControl/>
              <w:numPr>
                <w:ilvl w:val="0"/>
                <w:numId w:val="6"/>
              </w:numPr>
              <w:tabs>
                <w:tab w:val="left" w:pos="284"/>
                <w:tab w:val="left" w:pos="851"/>
              </w:tabs>
              <w:spacing w:line="240" w:lineRule="auto"/>
              <w:ind w:left="0" w:firstLine="0"/>
              <w:rPr>
                <w:rStyle w:val="FontStyle35"/>
                <w:bCs/>
                <w:sz w:val="19"/>
                <w:szCs w:val="19"/>
              </w:rPr>
            </w:pPr>
            <w:r w:rsidRPr="002F703A">
              <w:rPr>
                <w:rStyle w:val="FontStyle35"/>
                <w:bCs/>
                <w:sz w:val="19"/>
                <w:szCs w:val="19"/>
              </w:rPr>
              <w:t>Заказчик вправе устанавливать в извещении о закупке, документации о закупке требование обеспечения заявок на участие в конкурентных закупках. Такое требование в равной мере распространяется на всех участников конкурентной закупки.</w:t>
            </w:r>
          </w:p>
          <w:p w:rsidR="00847C96" w:rsidRPr="002F703A" w:rsidRDefault="00847C96" w:rsidP="009B5909">
            <w:pPr>
              <w:pStyle w:val="Style18"/>
              <w:widowControl/>
              <w:numPr>
                <w:ilvl w:val="0"/>
                <w:numId w:val="6"/>
              </w:numPr>
              <w:tabs>
                <w:tab w:val="left" w:pos="284"/>
                <w:tab w:val="left" w:pos="851"/>
              </w:tabs>
              <w:spacing w:line="240" w:lineRule="auto"/>
              <w:ind w:left="0" w:firstLine="0"/>
              <w:rPr>
                <w:rStyle w:val="FontStyle35"/>
                <w:bCs/>
                <w:sz w:val="19"/>
                <w:szCs w:val="19"/>
              </w:rPr>
            </w:pPr>
            <w:r w:rsidRPr="002F703A">
              <w:rPr>
                <w:rStyle w:val="FontStyle35"/>
                <w:bCs/>
                <w:sz w:val="19"/>
                <w:szCs w:val="19"/>
              </w:rPr>
              <w:t>Обеспечение заявки может предоставляться участникам закупки путем внесения денежных средств или банковской гарантией. Выбор способа обеспечения заявки осуществляется участником закупок.</w:t>
            </w:r>
          </w:p>
          <w:p w:rsidR="00847C96" w:rsidRPr="002F703A" w:rsidRDefault="00847C96" w:rsidP="009B5909">
            <w:pPr>
              <w:pStyle w:val="Style18"/>
              <w:widowControl/>
              <w:numPr>
                <w:ilvl w:val="0"/>
                <w:numId w:val="6"/>
              </w:numPr>
              <w:tabs>
                <w:tab w:val="left" w:pos="284"/>
                <w:tab w:val="left" w:pos="851"/>
              </w:tabs>
              <w:spacing w:line="240" w:lineRule="auto"/>
              <w:ind w:left="0" w:firstLine="0"/>
              <w:rPr>
                <w:rStyle w:val="FontStyle35"/>
                <w:bCs/>
                <w:sz w:val="19"/>
                <w:szCs w:val="19"/>
              </w:rPr>
            </w:pPr>
            <w:r w:rsidRPr="002F703A">
              <w:rPr>
                <w:rStyle w:val="FontStyle35"/>
                <w:bCs/>
                <w:sz w:val="19"/>
                <w:szCs w:val="19"/>
              </w:rPr>
              <w:t>Заказчик не устанавливает в документации о конкурентной закупке, извещении о проведении запроса котировок в электронной форме требование обеспечения заявок на участие в закупке, если начальная (максимальная) цена договора не превышает 5 (пять) миллионов рублей. В случае, если начальная (максимальная) цена договора превышает 5 (пять) миллионов рублей, Заказчик вправе установить в документации о закупке требование к обеспечению заявок на участие в закупке в размере не более 5 (пяти) процентов начальной (максимальной) цены договора.</w:t>
            </w:r>
          </w:p>
          <w:p w:rsidR="00847C96" w:rsidRPr="002F703A" w:rsidRDefault="00847C96" w:rsidP="009B5909">
            <w:pPr>
              <w:pStyle w:val="Style18"/>
              <w:widowControl/>
              <w:numPr>
                <w:ilvl w:val="0"/>
                <w:numId w:val="6"/>
              </w:numPr>
              <w:tabs>
                <w:tab w:val="left" w:pos="284"/>
                <w:tab w:val="left" w:pos="851"/>
              </w:tabs>
              <w:spacing w:line="240" w:lineRule="auto"/>
              <w:ind w:left="0" w:firstLine="0"/>
              <w:rPr>
                <w:rStyle w:val="FontStyle35"/>
                <w:bCs/>
                <w:sz w:val="19"/>
                <w:szCs w:val="19"/>
              </w:rPr>
            </w:pPr>
            <w:r w:rsidRPr="002F703A">
              <w:rPr>
                <w:rStyle w:val="FontStyle35"/>
                <w:bCs/>
                <w:sz w:val="19"/>
                <w:szCs w:val="19"/>
              </w:rPr>
              <w:t>Денежные средства, внесенные в качестве обеспечения заявки возвращаются, а при проведении закупок в электронной форме прекращается блокирование таких денежных средств в течение 7 (семи) рабочих дней в следующих случаях и порядке:</w:t>
            </w:r>
          </w:p>
          <w:p w:rsidR="00847C96" w:rsidRPr="002F703A" w:rsidRDefault="00847C96" w:rsidP="009B5909">
            <w:pPr>
              <w:pStyle w:val="Style18"/>
              <w:widowControl/>
              <w:numPr>
                <w:ilvl w:val="1"/>
                <w:numId w:val="6"/>
              </w:numPr>
              <w:tabs>
                <w:tab w:val="left" w:pos="284"/>
                <w:tab w:val="left" w:pos="426"/>
                <w:tab w:val="left" w:pos="851"/>
              </w:tabs>
              <w:spacing w:line="240" w:lineRule="auto"/>
              <w:ind w:left="0" w:firstLine="0"/>
              <w:rPr>
                <w:rStyle w:val="FontStyle35"/>
                <w:bCs/>
                <w:sz w:val="19"/>
                <w:szCs w:val="19"/>
              </w:rPr>
            </w:pPr>
            <w:r w:rsidRPr="002F703A">
              <w:rPr>
                <w:rStyle w:val="FontStyle35"/>
                <w:bCs/>
                <w:sz w:val="19"/>
                <w:szCs w:val="19"/>
              </w:rPr>
              <w:t xml:space="preserve"> участникам закупки, представившим заявки, в случае если Заказчик отменил конкурентную закупку по одному и более предмету закупки (лоту) – со дня размещения решения об отмене конкурентной закупки в Единой информационной системе;</w:t>
            </w:r>
          </w:p>
          <w:p w:rsidR="00847C96" w:rsidRPr="002F703A" w:rsidRDefault="00847C96" w:rsidP="009B5909">
            <w:pPr>
              <w:pStyle w:val="Style18"/>
              <w:widowControl/>
              <w:numPr>
                <w:ilvl w:val="1"/>
                <w:numId w:val="6"/>
              </w:numPr>
              <w:tabs>
                <w:tab w:val="left" w:pos="284"/>
                <w:tab w:val="left" w:pos="426"/>
                <w:tab w:val="left" w:pos="851"/>
              </w:tabs>
              <w:spacing w:line="240" w:lineRule="auto"/>
              <w:ind w:left="0" w:firstLine="0"/>
              <w:rPr>
                <w:rStyle w:val="FontStyle35"/>
                <w:bCs/>
                <w:sz w:val="19"/>
                <w:szCs w:val="19"/>
              </w:rPr>
            </w:pPr>
            <w:r w:rsidRPr="002F703A">
              <w:rPr>
                <w:rStyle w:val="FontStyle35"/>
                <w:bCs/>
                <w:sz w:val="19"/>
                <w:szCs w:val="19"/>
              </w:rPr>
              <w:t xml:space="preserve"> участнику закупки, подавшему заявку с нарушением срока подачи заявок, установленного в извещении о закупке, документации о закупке – со дня подачи такой заявки;</w:t>
            </w:r>
          </w:p>
          <w:p w:rsidR="00847C96" w:rsidRPr="002F703A" w:rsidRDefault="00847C96" w:rsidP="009B5909">
            <w:pPr>
              <w:pStyle w:val="Style18"/>
              <w:widowControl/>
              <w:numPr>
                <w:ilvl w:val="1"/>
                <w:numId w:val="6"/>
              </w:numPr>
              <w:tabs>
                <w:tab w:val="left" w:pos="284"/>
                <w:tab w:val="left" w:pos="426"/>
                <w:tab w:val="left" w:pos="851"/>
              </w:tabs>
              <w:spacing w:line="240" w:lineRule="auto"/>
              <w:ind w:left="0" w:firstLine="0"/>
              <w:rPr>
                <w:rStyle w:val="FontStyle35"/>
                <w:bCs/>
                <w:sz w:val="19"/>
                <w:szCs w:val="19"/>
              </w:rPr>
            </w:pPr>
            <w:r w:rsidRPr="002F703A">
              <w:rPr>
                <w:rStyle w:val="FontStyle35"/>
                <w:bCs/>
                <w:sz w:val="19"/>
                <w:szCs w:val="19"/>
              </w:rPr>
              <w:t xml:space="preserve"> участнику закупки, отозвавшему поданную заявку на участие в конкурентной закупке в предусмотренном Положением о закупке порядке – со дня окончания срока подачи заявок;</w:t>
            </w:r>
          </w:p>
          <w:p w:rsidR="00847C96" w:rsidRPr="002F703A" w:rsidRDefault="00847C96" w:rsidP="009B5909">
            <w:pPr>
              <w:pStyle w:val="Style18"/>
              <w:widowControl/>
              <w:numPr>
                <w:ilvl w:val="1"/>
                <w:numId w:val="6"/>
              </w:numPr>
              <w:tabs>
                <w:tab w:val="left" w:pos="284"/>
                <w:tab w:val="left" w:pos="426"/>
                <w:tab w:val="left" w:pos="851"/>
              </w:tabs>
              <w:spacing w:line="240" w:lineRule="auto"/>
              <w:ind w:left="0" w:firstLine="0"/>
              <w:rPr>
                <w:rStyle w:val="FontStyle35"/>
                <w:bCs/>
                <w:sz w:val="19"/>
                <w:szCs w:val="19"/>
              </w:rPr>
            </w:pPr>
            <w:r w:rsidRPr="002F703A">
              <w:rPr>
                <w:rStyle w:val="FontStyle35"/>
                <w:bCs/>
                <w:sz w:val="19"/>
                <w:szCs w:val="19"/>
              </w:rPr>
              <w:t xml:space="preserve"> участнику закупки, не допущенному к участию в процедуре закупки – со дня размещения в Единой информационной системе соответствующего протокола с данным решением Закупочной комиссии;</w:t>
            </w:r>
          </w:p>
          <w:p w:rsidR="00847C96" w:rsidRPr="002F703A" w:rsidRDefault="00847C96" w:rsidP="009B5909">
            <w:pPr>
              <w:pStyle w:val="Style18"/>
              <w:widowControl/>
              <w:numPr>
                <w:ilvl w:val="1"/>
                <w:numId w:val="6"/>
              </w:numPr>
              <w:tabs>
                <w:tab w:val="left" w:pos="284"/>
                <w:tab w:val="left" w:pos="426"/>
                <w:tab w:val="left" w:pos="851"/>
              </w:tabs>
              <w:spacing w:line="240" w:lineRule="auto"/>
              <w:ind w:left="0" w:firstLine="0"/>
              <w:rPr>
                <w:rStyle w:val="FontStyle35"/>
                <w:bCs/>
                <w:sz w:val="19"/>
                <w:szCs w:val="19"/>
              </w:rPr>
            </w:pPr>
            <w:r w:rsidRPr="002F703A">
              <w:rPr>
                <w:rStyle w:val="FontStyle35"/>
                <w:bCs/>
                <w:sz w:val="19"/>
                <w:szCs w:val="19"/>
              </w:rPr>
              <w:t xml:space="preserve"> участнику закупки, не признанному победителем, и предложение которого не является лучшим предложением  после предложения победителя закупки (или таким же как у победителя закупки) – со дня размещения в Единой информационной системе протокола, составленного по итогам проведения конкурентной закупки;</w:t>
            </w:r>
          </w:p>
          <w:p w:rsidR="00847C96" w:rsidRPr="002F703A" w:rsidRDefault="00847C96" w:rsidP="009B5909">
            <w:pPr>
              <w:pStyle w:val="Style18"/>
              <w:widowControl/>
              <w:numPr>
                <w:ilvl w:val="1"/>
                <w:numId w:val="6"/>
              </w:numPr>
              <w:tabs>
                <w:tab w:val="left" w:pos="284"/>
                <w:tab w:val="left" w:pos="426"/>
                <w:tab w:val="left" w:pos="851"/>
              </w:tabs>
              <w:spacing w:line="240" w:lineRule="auto"/>
              <w:ind w:left="0" w:firstLine="0"/>
              <w:rPr>
                <w:rStyle w:val="FontStyle35"/>
                <w:bCs/>
                <w:sz w:val="19"/>
                <w:szCs w:val="19"/>
              </w:rPr>
            </w:pPr>
            <w:r w:rsidRPr="002F703A">
              <w:rPr>
                <w:rStyle w:val="FontStyle35"/>
                <w:bCs/>
                <w:sz w:val="19"/>
                <w:szCs w:val="19"/>
              </w:rPr>
              <w:t xml:space="preserve"> единственному участнику конкурса, аукциона, запроса котировок, запроса предложений, а также победителю закупки – со дня заключения договора с такими участниками;</w:t>
            </w:r>
          </w:p>
          <w:p w:rsidR="00847C96" w:rsidRPr="002F703A" w:rsidRDefault="00847C96" w:rsidP="009B5909">
            <w:pPr>
              <w:pStyle w:val="Style18"/>
              <w:widowControl/>
              <w:numPr>
                <w:ilvl w:val="1"/>
                <w:numId w:val="6"/>
              </w:numPr>
              <w:tabs>
                <w:tab w:val="left" w:pos="284"/>
                <w:tab w:val="left" w:pos="426"/>
                <w:tab w:val="left" w:pos="851"/>
              </w:tabs>
              <w:spacing w:line="240" w:lineRule="auto"/>
              <w:ind w:left="0" w:firstLine="0"/>
              <w:rPr>
                <w:rStyle w:val="FontStyle35"/>
                <w:bCs/>
                <w:sz w:val="19"/>
                <w:szCs w:val="19"/>
              </w:rPr>
            </w:pPr>
            <w:r w:rsidRPr="002F703A">
              <w:rPr>
                <w:rStyle w:val="FontStyle35"/>
                <w:bCs/>
                <w:sz w:val="19"/>
                <w:szCs w:val="19"/>
              </w:rPr>
              <w:t xml:space="preserve"> участнику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 со дня заключения договора с победителем или со дня заключения договора с таким участником при уклонении победителя закупки.</w:t>
            </w:r>
          </w:p>
          <w:p w:rsidR="00847C96" w:rsidRPr="002F703A" w:rsidRDefault="00847C96" w:rsidP="009B5909">
            <w:pPr>
              <w:pStyle w:val="Style18"/>
              <w:widowControl/>
              <w:numPr>
                <w:ilvl w:val="0"/>
                <w:numId w:val="6"/>
              </w:numPr>
              <w:tabs>
                <w:tab w:val="left" w:pos="284"/>
                <w:tab w:val="left" w:pos="851"/>
              </w:tabs>
              <w:spacing w:line="240" w:lineRule="auto"/>
              <w:ind w:left="0" w:firstLine="0"/>
              <w:rPr>
                <w:rStyle w:val="FontStyle35"/>
                <w:bCs/>
                <w:sz w:val="19"/>
                <w:szCs w:val="19"/>
              </w:rPr>
            </w:pPr>
            <w:r w:rsidRPr="002F703A">
              <w:rPr>
                <w:rStyle w:val="FontStyle35"/>
                <w:bCs/>
                <w:sz w:val="19"/>
                <w:szCs w:val="19"/>
              </w:rPr>
              <w:t>Банковская гарантия, выданная участнику закупки банком для целей обеспечения заявки на участие в конкурентной закупке, должна соответствовать требованиям, указанным в извещении об осуществлении конкурентной закупки, документации о закупке. Срок действия банковской гарантии, представленной в качестве обеспечения заявки, должен составлять не менее чем два месяца с даты окончания срока подачи заявок. Возврат банковской  гарантии Заказчиком предоставившему ее лицу или гаранту не осуществляется.</w:t>
            </w:r>
          </w:p>
          <w:p w:rsidR="00847C96" w:rsidRPr="002F703A" w:rsidRDefault="00847C96" w:rsidP="009B5909">
            <w:pPr>
              <w:pStyle w:val="Style18"/>
              <w:widowControl/>
              <w:numPr>
                <w:ilvl w:val="0"/>
                <w:numId w:val="6"/>
              </w:numPr>
              <w:tabs>
                <w:tab w:val="left" w:pos="284"/>
                <w:tab w:val="left" w:pos="851"/>
              </w:tabs>
              <w:spacing w:line="240" w:lineRule="auto"/>
              <w:ind w:left="0" w:firstLine="0"/>
              <w:rPr>
                <w:rStyle w:val="FontStyle35"/>
                <w:bCs/>
                <w:sz w:val="19"/>
                <w:szCs w:val="19"/>
              </w:rPr>
            </w:pPr>
            <w:r w:rsidRPr="002F703A">
              <w:rPr>
                <w:rStyle w:val="FontStyle35"/>
                <w:bCs/>
                <w:sz w:val="19"/>
                <w:szCs w:val="19"/>
              </w:rPr>
              <w:t>Банковская гарантия должна быть безотзывной и должна, как минимум, содержать:</w:t>
            </w:r>
          </w:p>
          <w:p w:rsidR="00847C96" w:rsidRPr="002F703A" w:rsidRDefault="00847C96" w:rsidP="009B5909">
            <w:pPr>
              <w:pStyle w:val="Style18"/>
              <w:widowControl/>
              <w:numPr>
                <w:ilvl w:val="1"/>
                <w:numId w:val="6"/>
              </w:numPr>
              <w:tabs>
                <w:tab w:val="left" w:pos="284"/>
                <w:tab w:val="left" w:pos="426"/>
                <w:tab w:val="left" w:pos="851"/>
              </w:tabs>
              <w:spacing w:line="240" w:lineRule="auto"/>
              <w:ind w:left="0" w:firstLine="0"/>
              <w:rPr>
                <w:rStyle w:val="FontStyle35"/>
                <w:bCs/>
                <w:sz w:val="19"/>
                <w:szCs w:val="19"/>
              </w:rPr>
            </w:pPr>
            <w:r w:rsidRPr="002F703A">
              <w:rPr>
                <w:rStyle w:val="FontStyle35"/>
                <w:bCs/>
                <w:sz w:val="19"/>
                <w:szCs w:val="19"/>
              </w:rPr>
              <w:t xml:space="preserve"> сумму банковской гарантии, подлежащую уплате гарантом Заказчику;</w:t>
            </w:r>
          </w:p>
          <w:p w:rsidR="00847C96" w:rsidRPr="002F703A" w:rsidRDefault="00847C96" w:rsidP="009B5909">
            <w:pPr>
              <w:pStyle w:val="Style18"/>
              <w:widowControl/>
              <w:numPr>
                <w:ilvl w:val="1"/>
                <w:numId w:val="6"/>
              </w:numPr>
              <w:tabs>
                <w:tab w:val="left" w:pos="284"/>
                <w:tab w:val="left" w:pos="426"/>
                <w:tab w:val="left" w:pos="851"/>
              </w:tabs>
              <w:spacing w:line="240" w:lineRule="auto"/>
              <w:ind w:left="0" w:firstLine="0"/>
              <w:rPr>
                <w:rStyle w:val="FontStyle35"/>
                <w:bCs/>
                <w:sz w:val="19"/>
                <w:szCs w:val="19"/>
              </w:rPr>
            </w:pPr>
            <w:r w:rsidRPr="002F703A">
              <w:rPr>
                <w:rStyle w:val="FontStyle35"/>
                <w:bCs/>
                <w:sz w:val="19"/>
                <w:szCs w:val="19"/>
              </w:rPr>
              <w:t xml:space="preserve"> обязательства принципала, надлежащее исполнение которых обеспечивается банковской гарантией;</w:t>
            </w:r>
          </w:p>
          <w:p w:rsidR="00847C96" w:rsidRPr="002F703A" w:rsidRDefault="00847C96" w:rsidP="009B5909">
            <w:pPr>
              <w:pStyle w:val="Style18"/>
              <w:widowControl/>
              <w:numPr>
                <w:ilvl w:val="1"/>
                <w:numId w:val="6"/>
              </w:numPr>
              <w:tabs>
                <w:tab w:val="left" w:pos="284"/>
                <w:tab w:val="left" w:pos="426"/>
                <w:tab w:val="left" w:pos="851"/>
              </w:tabs>
              <w:spacing w:line="240" w:lineRule="auto"/>
              <w:ind w:left="0" w:firstLine="0"/>
              <w:rPr>
                <w:rStyle w:val="FontStyle35"/>
                <w:bCs/>
                <w:sz w:val="19"/>
                <w:szCs w:val="19"/>
              </w:rPr>
            </w:pPr>
            <w:r w:rsidRPr="002F703A">
              <w:rPr>
                <w:rStyle w:val="FontStyle35"/>
                <w:bCs/>
                <w:sz w:val="19"/>
                <w:szCs w:val="19"/>
              </w:rPr>
              <w:t xml:space="preserve"> обязанность гаранта уплатить Заказчику неустойку в размере 0,1 процента денежной суммы, подлежащей уплате, за каждый день просрочки;</w:t>
            </w:r>
          </w:p>
          <w:p w:rsidR="00847C96" w:rsidRPr="002F703A" w:rsidRDefault="00847C96" w:rsidP="009B5909">
            <w:pPr>
              <w:pStyle w:val="Style18"/>
              <w:widowControl/>
              <w:numPr>
                <w:ilvl w:val="1"/>
                <w:numId w:val="6"/>
              </w:numPr>
              <w:tabs>
                <w:tab w:val="left" w:pos="284"/>
                <w:tab w:val="left" w:pos="426"/>
                <w:tab w:val="left" w:pos="851"/>
              </w:tabs>
              <w:spacing w:line="240" w:lineRule="auto"/>
              <w:ind w:left="0" w:firstLine="0"/>
              <w:rPr>
                <w:rStyle w:val="FontStyle35"/>
                <w:bCs/>
                <w:sz w:val="19"/>
                <w:szCs w:val="19"/>
              </w:rPr>
            </w:pPr>
            <w:r w:rsidRPr="002F703A">
              <w:rPr>
                <w:rStyle w:val="FontStyle35"/>
                <w:bCs/>
                <w:sz w:val="19"/>
                <w:szCs w:val="19"/>
              </w:rPr>
              <w:t xml:space="preserve">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847C96" w:rsidRPr="002F703A" w:rsidRDefault="00847C96" w:rsidP="009B5909">
            <w:pPr>
              <w:pStyle w:val="Style18"/>
              <w:widowControl/>
              <w:numPr>
                <w:ilvl w:val="1"/>
                <w:numId w:val="6"/>
              </w:numPr>
              <w:tabs>
                <w:tab w:val="left" w:pos="284"/>
                <w:tab w:val="left" w:pos="426"/>
                <w:tab w:val="left" w:pos="851"/>
              </w:tabs>
              <w:spacing w:line="240" w:lineRule="auto"/>
              <w:ind w:left="0" w:firstLine="0"/>
              <w:rPr>
                <w:rStyle w:val="FontStyle35"/>
                <w:bCs/>
                <w:sz w:val="19"/>
                <w:szCs w:val="19"/>
              </w:rPr>
            </w:pPr>
            <w:r w:rsidRPr="002F703A">
              <w:rPr>
                <w:rStyle w:val="FontStyle35"/>
                <w:bCs/>
                <w:sz w:val="19"/>
                <w:szCs w:val="19"/>
              </w:rPr>
              <w:t xml:space="preserve"> срок действия банковской гарантии;</w:t>
            </w:r>
          </w:p>
          <w:p w:rsidR="00847C96" w:rsidRPr="002F703A" w:rsidRDefault="00847C96" w:rsidP="009B5909">
            <w:pPr>
              <w:pStyle w:val="Style18"/>
              <w:widowControl/>
              <w:numPr>
                <w:ilvl w:val="1"/>
                <w:numId w:val="6"/>
              </w:numPr>
              <w:tabs>
                <w:tab w:val="left" w:pos="284"/>
                <w:tab w:val="left" w:pos="426"/>
                <w:tab w:val="left" w:pos="851"/>
              </w:tabs>
              <w:spacing w:line="240" w:lineRule="auto"/>
              <w:ind w:left="0" w:firstLine="0"/>
              <w:rPr>
                <w:rStyle w:val="FontStyle35"/>
                <w:bCs/>
                <w:sz w:val="19"/>
                <w:szCs w:val="19"/>
              </w:rPr>
            </w:pPr>
            <w:r w:rsidRPr="002F703A">
              <w:rPr>
                <w:rStyle w:val="FontStyle35"/>
                <w:bCs/>
                <w:sz w:val="19"/>
                <w:szCs w:val="19"/>
              </w:rPr>
              <w:t xml:space="preserve">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47C96" w:rsidRPr="002F703A" w:rsidRDefault="00847C96" w:rsidP="009B5909">
            <w:pPr>
              <w:pStyle w:val="Style18"/>
              <w:widowControl/>
              <w:numPr>
                <w:ilvl w:val="1"/>
                <w:numId w:val="6"/>
              </w:numPr>
              <w:tabs>
                <w:tab w:val="left" w:pos="284"/>
                <w:tab w:val="left" w:pos="426"/>
                <w:tab w:val="left" w:pos="851"/>
              </w:tabs>
              <w:spacing w:line="240" w:lineRule="auto"/>
              <w:ind w:left="0" w:firstLine="0"/>
              <w:rPr>
                <w:rStyle w:val="FontStyle35"/>
                <w:bCs/>
                <w:sz w:val="19"/>
                <w:szCs w:val="19"/>
              </w:rPr>
            </w:pPr>
            <w:r w:rsidRPr="002F703A">
              <w:rPr>
                <w:rStyle w:val="FontStyle35"/>
                <w:bCs/>
                <w:sz w:val="19"/>
                <w:szCs w:val="19"/>
              </w:rPr>
              <w:t xml:space="preserve"> иные требования к банковской гарантии могут быть установлены в документации о закупке.</w:t>
            </w:r>
          </w:p>
          <w:p w:rsidR="00847C96" w:rsidRPr="002F703A" w:rsidRDefault="00847C96" w:rsidP="009B5909">
            <w:pPr>
              <w:pStyle w:val="Style18"/>
              <w:widowControl/>
              <w:numPr>
                <w:ilvl w:val="0"/>
                <w:numId w:val="6"/>
              </w:numPr>
              <w:tabs>
                <w:tab w:val="left" w:pos="284"/>
                <w:tab w:val="left" w:pos="851"/>
              </w:tabs>
              <w:spacing w:line="240" w:lineRule="auto"/>
              <w:ind w:left="0" w:firstLine="0"/>
              <w:rPr>
                <w:rStyle w:val="FontStyle35"/>
                <w:bCs/>
                <w:sz w:val="19"/>
                <w:szCs w:val="19"/>
              </w:rPr>
            </w:pPr>
            <w:r w:rsidRPr="002F703A">
              <w:rPr>
                <w:rStyle w:val="FontStyle35"/>
                <w:bCs/>
                <w:sz w:val="19"/>
                <w:szCs w:val="19"/>
              </w:rPr>
              <w:t>В случае если участником закупки в составе заявки представлены документы, подтверждающие внесение денежных средств в качестве обеспечения заявки,  до даты рассмотрения  заявок денежные средства не поступили на счет, который указан Заказчиком в документации о закупке, такой участник признается не предоставившим обеспечение заявки. Это правило не применяется при проведении закупок в электронной форме на электронной площадке.</w:t>
            </w:r>
          </w:p>
          <w:p w:rsidR="00847C96" w:rsidRPr="002F703A" w:rsidRDefault="00847C96" w:rsidP="009B5909">
            <w:pPr>
              <w:pStyle w:val="Style18"/>
              <w:widowControl/>
              <w:numPr>
                <w:ilvl w:val="0"/>
                <w:numId w:val="6"/>
              </w:numPr>
              <w:tabs>
                <w:tab w:val="left" w:pos="284"/>
                <w:tab w:val="left" w:pos="851"/>
              </w:tabs>
              <w:spacing w:line="240" w:lineRule="auto"/>
              <w:ind w:left="0" w:firstLine="0"/>
              <w:rPr>
                <w:rStyle w:val="FontStyle35"/>
                <w:bCs/>
                <w:sz w:val="19"/>
                <w:szCs w:val="19"/>
              </w:rPr>
            </w:pPr>
            <w:r w:rsidRPr="002F703A">
              <w:rPr>
                <w:rStyle w:val="FontStyle35"/>
                <w:bCs/>
                <w:sz w:val="19"/>
                <w:szCs w:val="19"/>
              </w:rPr>
              <w:t>Возврат участнику конкурентной закупки обеспечения заявки на участие в закупке не производится в следующих случаях:</w:t>
            </w:r>
          </w:p>
          <w:p w:rsidR="00847C96" w:rsidRPr="002F703A" w:rsidRDefault="00847C96" w:rsidP="009B5909">
            <w:pPr>
              <w:pStyle w:val="Style18"/>
              <w:widowControl/>
              <w:numPr>
                <w:ilvl w:val="1"/>
                <w:numId w:val="6"/>
              </w:numPr>
              <w:tabs>
                <w:tab w:val="left" w:pos="284"/>
                <w:tab w:val="left" w:pos="426"/>
                <w:tab w:val="left" w:pos="851"/>
              </w:tabs>
              <w:spacing w:line="240" w:lineRule="auto"/>
              <w:ind w:left="0" w:firstLine="0"/>
              <w:rPr>
                <w:rStyle w:val="FontStyle35"/>
                <w:bCs/>
                <w:sz w:val="19"/>
                <w:szCs w:val="19"/>
              </w:rPr>
            </w:pPr>
            <w:r w:rsidRPr="002F703A">
              <w:rPr>
                <w:rStyle w:val="FontStyle35"/>
                <w:bCs/>
                <w:sz w:val="19"/>
                <w:szCs w:val="19"/>
              </w:rPr>
              <w:t xml:space="preserve"> уклонение или отказ участника закупки от заключения договора, а именно:</w:t>
            </w:r>
          </w:p>
          <w:p w:rsidR="00847C96" w:rsidRPr="002F703A" w:rsidRDefault="00847C96" w:rsidP="009B5909">
            <w:pPr>
              <w:pStyle w:val="Style18"/>
              <w:widowControl/>
              <w:numPr>
                <w:ilvl w:val="2"/>
                <w:numId w:val="6"/>
              </w:numPr>
              <w:tabs>
                <w:tab w:val="left" w:pos="284"/>
                <w:tab w:val="left" w:pos="426"/>
                <w:tab w:val="left" w:pos="709"/>
                <w:tab w:val="left" w:pos="851"/>
              </w:tabs>
              <w:spacing w:line="240" w:lineRule="auto"/>
              <w:ind w:left="0" w:firstLine="0"/>
              <w:rPr>
                <w:rStyle w:val="FontStyle35"/>
                <w:bCs/>
                <w:sz w:val="19"/>
                <w:szCs w:val="19"/>
              </w:rPr>
            </w:pPr>
            <w:r w:rsidRPr="002F703A">
              <w:rPr>
                <w:rStyle w:val="FontStyle35"/>
                <w:sz w:val="19"/>
                <w:szCs w:val="19"/>
              </w:rPr>
              <w:t>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w:t>
            </w:r>
          </w:p>
          <w:p w:rsidR="00847C96" w:rsidRPr="002F703A" w:rsidRDefault="00847C96" w:rsidP="009B5909">
            <w:pPr>
              <w:pStyle w:val="Style18"/>
              <w:widowControl/>
              <w:numPr>
                <w:ilvl w:val="2"/>
                <w:numId w:val="6"/>
              </w:numPr>
              <w:tabs>
                <w:tab w:val="left" w:pos="284"/>
                <w:tab w:val="left" w:pos="426"/>
                <w:tab w:val="left" w:pos="709"/>
                <w:tab w:val="left" w:pos="851"/>
              </w:tabs>
              <w:spacing w:line="240" w:lineRule="auto"/>
              <w:ind w:left="0" w:firstLine="0"/>
              <w:rPr>
                <w:rStyle w:val="FontStyle35"/>
                <w:bCs/>
                <w:sz w:val="19"/>
                <w:szCs w:val="19"/>
              </w:rPr>
            </w:pPr>
            <w:r w:rsidRPr="002F703A">
              <w:rPr>
                <w:rStyle w:val="FontStyle39"/>
                <w:b w:val="0"/>
                <w:sz w:val="19"/>
                <w:szCs w:val="19"/>
              </w:rPr>
              <w:t xml:space="preserve">в </w:t>
            </w:r>
            <w:r w:rsidRPr="002F703A">
              <w:rPr>
                <w:rStyle w:val="FontStyle35"/>
                <w:sz w:val="19"/>
                <w:szCs w:val="19"/>
              </w:rPr>
              <w:t xml:space="preserve">случае уклонения участника закупки, заявке, на участие в процедуре закупки которого присвоен второй номер, или участника аукциона, сделавшего предпоследнее предложение от </w:t>
            </w:r>
            <w:r w:rsidRPr="002F703A">
              <w:rPr>
                <w:rStyle w:val="FontStyle38"/>
                <w:b w:val="0"/>
                <w:sz w:val="19"/>
                <w:szCs w:val="19"/>
              </w:rPr>
              <w:t xml:space="preserve">заключения договора, - денежные средства, </w:t>
            </w:r>
            <w:r w:rsidRPr="002F703A">
              <w:rPr>
                <w:rStyle w:val="FontStyle35"/>
                <w:sz w:val="19"/>
                <w:szCs w:val="19"/>
              </w:rPr>
              <w:t xml:space="preserve">внесенные в качестве обеспечения заявки на участие </w:t>
            </w:r>
            <w:r w:rsidRPr="002F703A">
              <w:rPr>
                <w:rStyle w:val="FontStyle38"/>
                <w:b w:val="0"/>
                <w:sz w:val="19"/>
                <w:szCs w:val="19"/>
              </w:rPr>
              <w:t xml:space="preserve">в процедуре закупки, не возвращается </w:t>
            </w:r>
            <w:r w:rsidRPr="002F703A">
              <w:rPr>
                <w:rStyle w:val="FontStyle35"/>
                <w:sz w:val="19"/>
                <w:szCs w:val="19"/>
              </w:rPr>
              <w:t>и удерживаются в пользу Заказчика;</w:t>
            </w:r>
          </w:p>
          <w:p w:rsidR="00847C96" w:rsidRPr="002F703A" w:rsidRDefault="00847C96" w:rsidP="009B5909">
            <w:pPr>
              <w:pStyle w:val="Style18"/>
              <w:widowControl/>
              <w:numPr>
                <w:ilvl w:val="2"/>
                <w:numId w:val="6"/>
              </w:numPr>
              <w:tabs>
                <w:tab w:val="left" w:pos="284"/>
                <w:tab w:val="left" w:pos="426"/>
                <w:tab w:val="left" w:pos="709"/>
                <w:tab w:val="left" w:pos="851"/>
              </w:tabs>
              <w:spacing w:line="240" w:lineRule="auto"/>
              <w:ind w:left="0" w:firstLine="0"/>
              <w:rPr>
                <w:rStyle w:val="FontStyle35"/>
                <w:bCs/>
                <w:sz w:val="19"/>
                <w:szCs w:val="19"/>
              </w:rPr>
            </w:pPr>
            <w:r w:rsidRPr="002F703A">
              <w:rPr>
                <w:rStyle w:val="FontStyle35"/>
                <w:sz w:val="19"/>
                <w:szCs w:val="19"/>
              </w:rPr>
              <w:t xml:space="preserve">в </w:t>
            </w:r>
            <w:r w:rsidRPr="002F703A">
              <w:rPr>
                <w:rStyle w:val="FontStyle38"/>
                <w:b w:val="0"/>
                <w:sz w:val="19"/>
                <w:szCs w:val="19"/>
              </w:rPr>
              <w:t xml:space="preserve">случае </w:t>
            </w:r>
            <w:r w:rsidRPr="002F703A">
              <w:rPr>
                <w:rStyle w:val="FontStyle35"/>
                <w:sz w:val="19"/>
                <w:szCs w:val="19"/>
              </w:rPr>
              <w:t xml:space="preserve">уклонения </w:t>
            </w:r>
            <w:r w:rsidRPr="002F703A">
              <w:rPr>
                <w:rStyle w:val="FontStyle38"/>
                <w:b w:val="0"/>
                <w:sz w:val="19"/>
                <w:szCs w:val="19"/>
              </w:rPr>
              <w:t xml:space="preserve">участника закупки, </w:t>
            </w:r>
            <w:r w:rsidRPr="002F703A">
              <w:rPr>
                <w:rStyle w:val="FontStyle35"/>
                <w:sz w:val="19"/>
                <w:szCs w:val="19"/>
              </w:rPr>
              <w:t xml:space="preserve">подавшего единственную </w:t>
            </w:r>
            <w:r w:rsidRPr="002F703A">
              <w:rPr>
                <w:rStyle w:val="FontStyle38"/>
                <w:b w:val="0"/>
                <w:sz w:val="19"/>
                <w:szCs w:val="19"/>
              </w:rPr>
              <w:t xml:space="preserve">заявку </w:t>
            </w:r>
            <w:r w:rsidRPr="002F703A">
              <w:rPr>
                <w:rStyle w:val="FontStyle35"/>
                <w:sz w:val="19"/>
                <w:szCs w:val="19"/>
              </w:rPr>
              <w:t xml:space="preserve">на участие </w:t>
            </w:r>
            <w:r w:rsidRPr="002F703A">
              <w:rPr>
                <w:rStyle w:val="FontStyle38"/>
                <w:b w:val="0"/>
                <w:sz w:val="19"/>
                <w:szCs w:val="19"/>
              </w:rPr>
              <w:t xml:space="preserve">в </w:t>
            </w:r>
            <w:r w:rsidRPr="002F703A">
              <w:rPr>
                <w:rStyle w:val="FontStyle35"/>
                <w:sz w:val="19"/>
                <w:szCs w:val="19"/>
              </w:rPr>
              <w:t xml:space="preserve">процедуре закупки, соответствующую требованиям документации и признанного его </w:t>
            </w:r>
            <w:r w:rsidRPr="002F703A">
              <w:rPr>
                <w:rStyle w:val="FontStyle38"/>
                <w:b w:val="0"/>
                <w:sz w:val="19"/>
                <w:szCs w:val="19"/>
              </w:rPr>
              <w:t xml:space="preserve">участником, </w:t>
            </w:r>
            <w:r w:rsidRPr="002F703A">
              <w:rPr>
                <w:rStyle w:val="FontStyle35"/>
                <w:sz w:val="19"/>
                <w:szCs w:val="19"/>
              </w:rPr>
              <w:t xml:space="preserve">от заключения договора - денежные </w:t>
            </w:r>
            <w:r w:rsidRPr="002F703A">
              <w:rPr>
                <w:rStyle w:val="FontStyle38"/>
                <w:b w:val="0"/>
                <w:sz w:val="19"/>
                <w:szCs w:val="19"/>
              </w:rPr>
              <w:t xml:space="preserve">средства, внесенные в </w:t>
            </w:r>
            <w:r w:rsidRPr="002F703A">
              <w:rPr>
                <w:rStyle w:val="FontStyle35"/>
                <w:sz w:val="19"/>
                <w:szCs w:val="19"/>
              </w:rPr>
              <w:t xml:space="preserve">качестве обеспечения </w:t>
            </w:r>
            <w:r w:rsidRPr="002F703A">
              <w:rPr>
                <w:rStyle w:val="FontStyle38"/>
                <w:b w:val="0"/>
                <w:sz w:val="19"/>
                <w:szCs w:val="19"/>
              </w:rPr>
              <w:t xml:space="preserve">заявки на участие </w:t>
            </w:r>
            <w:r w:rsidRPr="002F703A">
              <w:rPr>
                <w:rStyle w:val="FontStyle35"/>
                <w:sz w:val="19"/>
                <w:szCs w:val="19"/>
              </w:rPr>
              <w:t xml:space="preserve">в процедуре закупки, не возвращаются и </w:t>
            </w:r>
            <w:r w:rsidRPr="002F703A">
              <w:rPr>
                <w:rStyle w:val="FontStyle38"/>
                <w:b w:val="0"/>
                <w:sz w:val="19"/>
                <w:szCs w:val="19"/>
              </w:rPr>
              <w:t xml:space="preserve">удерживаются в </w:t>
            </w:r>
            <w:r w:rsidRPr="002F703A">
              <w:rPr>
                <w:rStyle w:val="FontStyle35"/>
                <w:sz w:val="19"/>
                <w:szCs w:val="19"/>
              </w:rPr>
              <w:t>пользу Заказчика;</w:t>
            </w:r>
          </w:p>
          <w:p w:rsidR="00847C96" w:rsidRPr="002F703A" w:rsidRDefault="00847C96" w:rsidP="009B5909">
            <w:pPr>
              <w:pStyle w:val="Style18"/>
              <w:widowControl/>
              <w:numPr>
                <w:ilvl w:val="2"/>
                <w:numId w:val="6"/>
              </w:numPr>
              <w:tabs>
                <w:tab w:val="left" w:pos="284"/>
                <w:tab w:val="left" w:pos="426"/>
                <w:tab w:val="left" w:pos="709"/>
                <w:tab w:val="left" w:pos="851"/>
              </w:tabs>
              <w:spacing w:line="240" w:lineRule="auto"/>
              <w:ind w:left="0" w:firstLine="0"/>
              <w:rPr>
                <w:rStyle w:val="FontStyle35"/>
                <w:bCs/>
                <w:sz w:val="19"/>
                <w:szCs w:val="19"/>
              </w:rPr>
            </w:pPr>
            <w:r w:rsidRPr="002F703A">
              <w:rPr>
                <w:rStyle w:val="FontStyle35"/>
                <w:sz w:val="19"/>
                <w:szCs w:val="19"/>
              </w:rPr>
              <w:t xml:space="preserve">в случае </w:t>
            </w:r>
            <w:r w:rsidRPr="002F703A">
              <w:rPr>
                <w:rStyle w:val="FontStyle38"/>
                <w:b w:val="0"/>
                <w:sz w:val="19"/>
                <w:szCs w:val="19"/>
              </w:rPr>
              <w:t xml:space="preserve">уклонения единственного </w:t>
            </w:r>
            <w:r w:rsidRPr="002F703A">
              <w:rPr>
                <w:rStyle w:val="FontStyle35"/>
                <w:sz w:val="19"/>
                <w:szCs w:val="19"/>
              </w:rPr>
              <w:t xml:space="preserve">допущенного </w:t>
            </w:r>
            <w:r w:rsidRPr="002F703A">
              <w:rPr>
                <w:rStyle w:val="FontStyle38"/>
                <w:b w:val="0"/>
                <w:sz w:val="19"/>
                <w:szCs w:val="19"/>
              </w:rPr>
              <w:t xml:space="preserve">комиссией участника </w:t>
            </w:r>
            <w:r w:rsidRPr="002F703A">
              <w:rPr>
                <w:rStyle w:val="FontStyle35"/>
                <w:sz w:val="19"/>
                <w:szCs w:val="19"/>
              </w:rPr>
              <w:t xml:space="preserve">закупки от заключения </w:t>
            </w:r>
            <w:r w:rsidRPr="002F703A">
              <w:rPr>
                <w:rStyle w:val="FontStyle38"/>
                <w:b w:val="0"/>
                <w:sz w:val="19"/>
                <w:szCs w:val="19"/>
              </w:rPr>
              <w:t xml:space="preserve">договора </w:t>
            </w:r>
            <w:r w:rsidRPr="002F703A">
              <w:rPr>
                <w:rStyle w:val="FontStyle35"/>
                <w:sz w:val="19"/>
                <w:szCs w:val="19"/>
              </w:rPr>
              <w:t xml:space="preserve">- денежные средства, внесенные в качестве </w:t>
            </w:r>
            <w:r w:rsidRPr="002F703A">
              <w:rPr>
                <w:rStyle w:val="FontStyle38"/>
                <w:b w:val="0"/>
                <w:sz w:val="19"/>
                <w:szCs w:val="19"/>
              </w:rPr>
              <w:t xml:space="preserve">обеспечения </w:t>
            </w:r>
            <w:r w:rsidRPr="002F703A">
              <w:rPr>
                <w:rStyle w:val="FontStyle35"/>
                <w:sz w:val="19"/>
                <w:szCs w:val="19"/>
              </w:rPr>
              <w:t xml:space="preserve">заявки на </w:t>
            </w:r>
            <w:r w:rsidRPr="002F703A">
              <w:rPr>
                <w:rStyle w:val="FontStyle38"/>
                <w:b w:val="0"/>
                <w:sz w:val="19"/>
                <w:szCs w:val="19"/>
              </w:rPr>
              <w:t>участие в процедуре закупки</w:t>
            </w:r>
            <w:r w:rsidRPr="002F703A">
              <w:rPr>
                <w:rStyle w:val="FontStyle35"/>
                <w:sz w:val="19"/>
                <w:szCs w:val="19"/>
              </w:rPr>
              <w:t xml:space="preserve">, не возвращаются и </w:t>
            </w:r>
            <w:r w:rsidRPr="002F703A">
              <w:rPr>
                <w:rStyle w:val="FontStyle38"/>
                <w:b w:val="0"/>
                <w:sz w:val="19"/>
                <w:szCs w:val="19"/>
              </w:rPr>
              <w:t xml:space="preserve">удерживаются в </w:t>
            </w:r>
            <w:r w:rsidRPr="002F703A">
              <w:rPr>
                <w:rStyle w:val="FontStyle35"/>
                <w:sz w:val="19"/>
                <w:szCs w:val="19"/>
              </w:rPr>
              <w:t>пользу Заказчика.</w:t>
            </w:r>
          </w:p>
          <w:p w:rsidR="00847C96" w:rsidRPr="002F703A" w:rsidRDefault="00847C96" w:rsidP="00847C96">
            <w:pPr>
              <w:pStyle w:val="Style18"/>
              <w:widowControl/>
              <w:tabs>
                <w:tab w:val="left" w:pos="284"/>
                <w:tab w:val="left" w:pos="426"/>
                <w:tab w:val="left" w:pos="851"/>
              </w:tabs>
              <w:spacing w:line="240" w:lineRule="auto"/>
              <w:ind w:firstLine="0"/>
              <w:rPr>
                <w:rStyle w:val="FontStyle35"/>
                <w:bCs/>
                <w:sz w:val="19"/>
                <w:szCs w:val="19"/>
              </w:rPr>
            </w:pPr>
            <w:r w:rsidRPr="002F703A">
              <w:rPr>
                <w:rStyle w:val="FontStyle35"/>
                <w:sz w:val="19"/>
                <w:szCs w:val="19"/>
              </w:rPr>
              <w:t xml:space="preserve">Порядок </w:t>
            </w:r>
            <w:r w:rsidRPr="002F703A">
              <w:rPr>
                <w:rStyle w:val="FontStyle38"/>
                <w:b w:val="0"/>
                <w:sz w:val="19"/>
                <w:szCs w:val="19"/>
              </w:rPr>
              <w:t xml:space="preserve">удержания </w:t>
            </w:r>
            <w:r w:rsidRPr="002F703A">
              <w:rPr>
                <w:rStyle w:val="FontStyle35"/>
                <w:sz w:val="19"/>
                <w:szCs w:val="19"/>
              </w:rPr>
              <w:t xml:space="preserve">денежных средств, в таких случаях, должен </w:t>
            </w:r>
            <w:r w:rsidRPr="002F703A">
              <w:rPr>
                <w:rStyle w:val="FontStyle38"/>
                <w:b w:val="0"/>
                <w:sz w:val="19"/>
                <w:szCs w:val="19"/>
              </w:rPr>
              <w:t>быть установлен в документации о закупке.</w:t>
            </w:r>
          </w:p>
          <w:p w:rsidR="00847C96" w:rsidRPr="002F703A" w:rsidRDefault="00847C96" w:rsidP="009B5909">
            <w:pPr>
              <w:pStyle w:val="Style18"/>
              <w:widowControl/>
              <w:numPr>
                <w:ilvl w:val="1"/>
                <w:numId w:val="6"/>
              </w:numPr>
              <w:tabs>
                <w:tab w:val="left" w:pos="284"/>
                <w:tab w:val="left" w:pos="426"/>
                <w:tab w:val="left" w:pos="851"/>
              </w:tabs>
              <w:spacing w:line="240" w:lineRule="auto"/>
              <w:ind w:left="0" w:firstLine="0"/>
              <w:rPr>
                <w:rStyle w:val="FontStyle35"/>
                <w:bCs/>
                <w:sz w:val="19"/>
                <w:szCs w:val="19"/>
              </w:rPr>
            </w:pPr>
            <w:r w:rsidRPr="002F703A">
              <w:rPr>
                <w:rStyle w:val="FontStyle35"/>
                <w:bCs/>
                <w:sz w:val="19"/>
                <w:szCs w:val="19"/>
              </w:rPr>
              <w:t xml:space="preserve">непредоставление или предоставление с нарушением условий, установленных Законом </w:t>
            </w:r>
            <w:r w:rsidRPr="002F703A">
              <w:rPr>
                <w:rStyle w:val="FontStyle35"/>
                <w:bCs/>
                <w:sz w:val="19"/>
                <w:szCs w:val="19"/>
                <w:lang w:val="en-US"/>
              </w:rPr>
              <w:t>N </w:t>
            </w:r>
            <w:r w:rsidRPr="002F703A">
              <w:rPr>
                <w:rStyle w:val="FontStyle35"/>
                <w:bCs/>
                <w:sz w:val="19"/>
                <w:szCs w:val="19"/>
              </w:rPr>
              <w:t>223-ФЗ,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847C96" w:rsidRPr="002F703A" w:rsidRDefault="00847C96" w:rsidP="00730A43">
            <w:pPr>
              <w:pStyle w:val="Style18"/>
              <w:widowControl/>
              <w:tabs>
                <w:tab w:val="left" w:pos="0"/>
                <w:tab w:val="left" w:pos="142"/>
              </w:tabs>
              <w:spacing w:line="240" w:lineRule="auto"/>
              <w:ind w:firstLine="0"/>
              <w:rPr>
                <w:rStyle w:val="FontStyle36"/>
                <w:b w:val="0"/>
                <w:sz w:val="19"/>
                <w:szCs w:val="19"/>
              </w:rPr>
            </w:pPr>
            <w:r w:rsidRPr="002F703A">
              <w:rPr>
                <w:rStyle w:val="FontStyle36"/>
                <w:b w:val="0"/>
                <w:sz w:val="19"/>
                <w:szCs w:val="19"/>
              </w:rPr>
              <w:t>9. Возврат обеспечения может быть задержан в случае поступления жалобы на действия (бездействия) Заказчика (Организатора закупки) при проведении закупки, на время рассмотрения жалобы».</w:t>
            </w:r>
          </w:p>
          <w:p w:rsidR="00321CBD" w:rsidRPr="002F703A" w:rsidRDefault="00321CBD" w:rsidP="00730A43">
            <w:pPr>
              <w:pStyle w:val="Style18"/>
              <w:widowControl/>
              <w:tabs>
                <w:tab w:val="left" w:pos="0"/>
                <w:tab w:val="left" w:pos="142"/>
              </w:tabs>
              <w:spacing w:line="240" w:lineRule="auto"/>
              <w:ind w:firstLine="0"/>
              <w:rPr>
                <w:rStyle w:val="FontStyle35"/>
                <w:bCs/>
                <w:sz w:val="19"/>
                <w:szCs w:val="19"/>
              </w:rPr>
            </w:pPr>
          </w:p>
        </w:tc>
      </w:tr>
      <w:tr w:rsidR="001836F6" w:rsidRPr="002F703A" w:rsidTr="00304FFE">
        <w:tc>
          <w:tcPr>
            <w:tcW w:w="1668" w:type="dxa"/>
          </w:tcPr>
          <w:p w:rsidR="001836F6" w:rsidRPr="002F703A" w:rsidRDefault="00453B8C" w:rsidP="002D2BD1">
            <w:pPr>
              <w:jc w:val="center"/>
              <w:rPr>
                <w:rFonts w:ascii="Times New Roman" w:hAnsi="Times New Roman" w:cs="Times New Roman"/>
                <w:sz w:val="19"/>
                <w:szCs w:val="19"/>
              </w:rPr>
            </w:pPr>
            <w:r w:rsidRPr="002F703A">
              <w:rPr>
                <w:rFonts w:ascii="Times New Roman" w:hAnsi="Times New Roman" w:cs="Times New Roman"/>
                <w:sz w:val="19"/>
                <w:szCs w:val="19"/>
              </w:rPr>
              <w:t>Глава 3.</w:t>
            </w:r>
          </w:p>
        </w:tc>
        <w:tc>
          <w:tcPr>
            <w:tcW w:w="6378" w:type="dxa"/>
          </w:tcPr>
          <w:p w:rsidR="00453B8C" w:rsidRPr="002F703A" w:rsidRDefault="00453B8C" w:rsidP="00453B8C">
            <w:pPr>
              <w:pStyle w:val="ad"/>
              <w:widowControl w:val="0"/>
              <w:autoSpaceDE w:val="0"/>
              <w:autoSpaceDN w:val="0"/>
              <w:adjustRightInd w:val="0"/>
              <w:ind w:left="0"/>
              <w:rPr>
                <w:rStyle w:val="FontStyle35"/>
                <w:sz w:val="19"/>
                <w:szCs w:val="19"/>
              </w:rPr>
            </w:pPr>
            <w:r w:rsidRPr="002F703A">
              <w:rPr>
                <w:rStyle w:val="FontStyle36"/>
                <w:b w:val="0"/>
                <w:sz w:val="19"/>
                <w:szCs w:val="19"/>
              </w:rPr>
              <w:t>Наименование главы:</w:t>
            </w:r>
            <w:r w:rsidRPr="002F703A">
              <w:rPr>
                <w:rStyle w:val="FontStyle36"/>
                <w:sz w:val="19"/>
                <w:szCs w:val="19"/>
              </w:rPr>
              <w:t xml:space="preserve"> «</w:t>
            </w:r>
            <w:r w:rsidRPr="002F703A">
              <w:rPr>
                <w:rStyle w:val="FontStyle35"/>
                <w:sz w:val="19"/>
                <w:szCs w:val="19"/>
              </w:rPr>
              <w:t>Глава 3. Способы закупки».</w:t>
            </w:r>
          </w:p>
          <w:p w:rsidR="001836F6" w:rsidRPr="002F703A" w:rsidRDefault="001836F6" w:rsidP="004571B6">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453B8C" w:rsidRPr="002F703A" w:rsidRDefault="00453B8C" w:rsidP="00453B8C">
            <w:pPr>
              <w:pStyle w:val="ad"/>
              <w:widowControl w:val="0"/>
              <w:autoSpaceDE w:val="0"/>
              <w:autoSpaceDN w:val="0"/>
              <w:adjustRightInd w:val="0"/>
              <w:ind w:left="0"/>
              <w:jc w:val="both"/>
              <w:rPr>
                <w:rStyle w:val="FontStyle35"/>
                <w:sz w:val="19"/>
                <w:szCs w:val="19"/>
              </w:rPr>
            </w:pPr>
            <w:r w:rsidRPr="002F703A">
              <w:rPr>
                <w:rStyle w:val="FontStyle35"/>
                <w:sz w:val="19"/>
                <w:szCs w:val="19"/>
              </w:rPr>
              <w:t xml:space="preserve">Принять в редакции: </w:t>
            </w:r>
          </w:p>
          <w:p w:rsidR="00453B8C" w:rsidRPr="002F703A" w:rsidRDefault="00453B8C" w:rsidP="00453B8C">
            <w:pPr>
              <w:pStyle w:val="ad"/>
              <w:widowControl w:val="0"/>
              <w:autoSpaceDE w:val="0"/>
              <w:autoSpaceDN w:val="0"/>
              <w:adjustRightInd w:val="0"/>
              <w:ind w:left="0"/>
              <w:jc w:val="both"/>
              <w:rPr>
                <w:rStyle w:val="FontStyle35"/>
                <w:sz w:val="19"/>
                <w:szCs w:val="19"/>
              </w:rPr>
            </w:pPr>
            <w:r w:rsidRPr="002F703A">
              <w:rPr>
                <w:rStyle w:val="FontStyle35"/>
                <w:sz w:val="19"/>
                <w:szCs w:val="19"/>
              </w:rPr>
              <w:t>«Глава 3. Способы закупок и особенности их проведения».</w:t>
            </w:r>
          </w:p>
          <w:p w:rsidR="001836F6" w:rsidRPr="002F703A" w:rsidRDefault="001836F6" w:rsidP="001F5DE0">
            <w:pPr>
              <w:jc w:val="both"/>
              <w:rPr>
                <w:rStyle w:val="FontStyle35"/>
                <w:sz w:val="19"/>
                <w:szCs w:val="19"/>
              </w:rPr>
            </w:pPr>
          </w:p>
        </w:tc>
      </w:tr>
      <w:tr w:rsidR="001836F6" w:rsidRPr="002F703A" w:rsidTr="00304FFE">
        <w:tc>
          <w:tcPr>
            <w:tcW w:w="1668" w:type="dxa"/>
          </w:tcPr>
          <w:p w:rsidR="00023C46" w:rsidRPr="002F703A" w:rsidRDefault="00023C46" w:rsidP="002D2BD1">
            <w:pPr>
              <w:jc w:val="center"/>
              <w:rPr>
                <w:rFonts w:ascii="Times New Roman" w:hAnsi="Times New Roman" w:cs="Times New Roman"/>
                <w:sz w:val="19"/>
                <w:szCs w:val="19"/>
              </w:rPr>
            </w:pPr>
            <w:r w:rsidRPr="002F703A">
              <w:rPr>
                <w:rFonts w:ascii="Times New Roman" w:hAnsi="Times New Roman" w:cs="Times New Roman"/>
                <w:sz w:val="19"/>
                <w:szCs w:val="19"/>
              </w:rPr>
              <w:t>статья 9</w:t>
            </w:r>
          </w:p>
          <w:p w:rsidR="001836F6" w:rsidRPr="002F703A" w:rsidRDefault="00023C46" w:rsidP="002D2BD1">
            <w:pPr>
              <w:jc w:val="center"/>
              <w:rPr>
                <w:rFonts w:ascii="Times New Roman" w:hAnsi="Times New Roman" w:cs="Times New Roman"/>
                <w:sz w:val="19"/>
                <w:szCs w:val="19"/>
              </w:rPr>
            </w:pPr>
            <w:r w:rsidRPr="002F703A">
              <w:rPr>
                <w:rFonts w:ascii="Times New Roman" w:hAnsi="Times New Roman" w:cs="Times New Roman"/>
                <w:sz w:val="19"/>
                <w:szCs w:val="19"/>
              </w:rPr>
              <w:t>Глава 3.</w:t>
            </w:r>
          </w:p>
        </w:tc>
        <w:tc>
          <w:tcPr>
            <w:tcW w:w="6378" w:type="dxa"/>
          </w:tcPr>
          <w:p w:rsidR="006C4074" w:rsidRPr="002F703A" w:rsidRDefault="00043375" w:rsidP="006C4074">
            <w:pPr>
              <w:pStyle w:val="aa"/>
              <w:rPr>
                <w:rStyle w:val="FontStyle36"/>
                <w:b w:val="0"/>
                <w:sz w:val="19"/>
                <w:szCs w:val="19"/>
              </w:rPr>
            </w:pPr>
            <w:r w:rsidRPr="002F703A">
              <w:rPr>
                <w:rStyle w:val="FontStyle36"/>
                <w:b w:val="0"/>
                <w:sz w:val="19"/>
                <w:szCs w:val="19"/>
              </w:rPr>
              <w:t xml:space="preserve">Текст: </w:t>
            </w:r>
          </w:p>
          <w:p w:rsidR="00023C46" w:rsidRPr="002F703A" w:rsidRDefault="00023C46" w:rsidP="006C4074">
            <w:pPr>
              <w:pStyle w:val="aa"/>
              <w:rPr>
                <w:rStyle w:val="FontStyle36"/>
                <w:b w:val="0"/>
                <w:sz w:val="19"/>
                <w:szCs w:val="19"/>
              </w:rPr>
            </w:pPr>
            <w:r w:rsidRPr="002F703A">
              <w:rPr>
                <w:rStyle w:val="FontStyle36"/>
                <w:sz w:val="19"/>
                <w:szCs w:val="19"/>
              </w:rPr>
              <w:t>«Статья 9. Общие положения</w:t>
            </w:r>
          </w:p>
          <w:p w:rsidR="006C4074" w:rsidRPr="002F703A" w:rsidRDefault="006C4074" w:rsidP="006C4074">
            <w:pPr>
              <w:pStyle w:val="aa"/>
              <w:rPr>
                <w:rStyle w:val="FontStyle35"/>
                <w:sz w:val="19"/>
                <w:szCs w:val="19"/>
              </w:rPr>
            </w:pPr>
          </w:p>
          <w:p w:rsidR="00023C46" w:rsidRPr="002F703A" w:rsidRDefault="00023C46" w:rsidP="006C4074">
            <w:pPr>
              <w:pStyle w:val="aa"/>
              <w:rPr>
                <w:rStyle w:val="FontStyle35"/>
                <w:sz w:val="19"/>
                <w:szCs w:val="19"/>
              </w:rPr>
            </w:pPr>
            <w:r w:rsidRPr="002F703A">
              <w:rPr>
                <w:rStyle w:val="FontStyle35"/>
                <w:sz w:val="19"/>
                <w:szCs w:val="19"/>
              </w:rPr>
              <w:t>Приобретение продукции (товаров, работ, услуг) осуществляется Заказчиком:</w:t>
            </w:r>
          </w:p>
          <w:p w:rsidR="00023C46" w:rsidRPr="002F703A" w:rsidRDefault="00023C46" w:rsidP="006C4074">
            <w:pPr>
              <w:pStyle w:val="aa"/>
              <w:rPr>
                <w:rStyle w:val="FontStyle35"/>
                <w:sz w:val="19"/>
                <w:szCs w:val="19"/>
              </w:rPr>
            </w:pPr>
            <w:r w:rsidRPr="002F703A">
              <w:rPr>
                <w:rStyle w:val="FontStyle35"/>
                <w:sz w:val="19"/>
                <w:szCs w:val="19"/>
              </w:rPr>
              <w:t>1.1. путем проведения торгов:</w:t>
            </w:r>
          </w:p>
          <w:p w:rsidR="00023C46" w:rsidRPr="002F703A" w:rsidRDefault="00023C46" w:rsidP="006C4074">
            <w:pPr>
              <w:pStyle w:val="aa"/>
              <w:rPr>
                <w:rStyle w:val="FontStyle35"/>
                <w:sz w:val="19"/>
                <w:szCs w:val="19"/>
              </w:rPr>
            </w:pPr>
            <w:r w:rsidRPr="002F703A">
              <w:rPr>
                <w:rStyle w:val="FontStyle35"/>
                <w:sz w:val="19"/>
                <w:szCs w:val="19"/>
              </w:rPr>
              <w:t>конкурса;</w:t>
            </w:r>
          </w:p>
          <w:p w:rsidR="00023C46" w:rsidRPr="002F703A" w:rsidRDefault="00023C46" w:rsidP="006C4074">
            <w:pPr>
              <w:pStyle w:val="aa"/>
              <w:rPr>
                <w:rStyle w:val="FontStyle35"/>
                <w:sz w:val="19"/>
                <w:szCs w:val="19"/>
              </w:rPr>
            </w:pPr>
            <w:r w:rsidRPr="002F703A">
              <w:rPr>
                <w:rStyle w:val="FontStyle35"/>
                <w:sz w:val="19"/>
                <w:szCs w:val="19"/>
              </w:rPr>
              <w:t>аукциона.</w:t>
            </w:r>
          </w:p>
          <w:p w:rsidR="00023C46" w:rsidRPr="002F703A" w:rsidRDefault="00023C46" w:rsidP="006C4074">
            <w:pPr>
              <w:pStyle w:val="aa"/>
              <w:rPr>
                <w:rStyle w:val="FontStyle35"/>
                <w:sz w:val="19"/>
                <w:szCs w:val="19"/>
              </w:rPr>
            </w:pPr>
            <w:r w:rsidRPr="002F703A">
              <w:rPr>
                <w:rStyle w:val="FontStyle35"/>
                <w:sz w:val="19"/>
                <w:szCs w:val="19"/>
              </w:rPr>
              <w:t>1.2.без проведения торгов в форме:</w:t>
            </w:r>
          </w:p>
          <w:p w:rsidR="00023C46" w:rsidRPr="002F703A" w:rsidRDefault="00023C46" w:rsidP="009B5909">
            <w:pPr>
              <w:pStyle w:val="Style17"/>
              <w:widowControl/>
              <w:numPr>
                <w:ilvl w:val="0"/>
                <w:numId w:val="9"/>
              </w:numPr>
              <w:tabs>
                <w:tab w:val="left" w:pos="709"/>
                <w:tab w:val="left" w:pos="993"/>
              </w:tabs>
              <w:spacing w:line="240" w:lineRule="auto"/>
              <w:ind w:left="0" w:firstLine="426"/>
              <w:rPr>
                <w:rStyle w:val="FontStyle35"/>
                <w:sz w:val="19"/>
                <w:szCs w:val="19"/>
              </w:rPr>
            </w:pPr>
            <w:r w:rsidRPr="002F703A">
              <w:rPr>
                <w:rStyle w:val="FontStyle35"/>
                <w:sz w:val="19"/>
                <w:szCs w:val="19"/>
              </w:rPr>
              <w:t>запрос предложений;</w:t>
            </w:r>
          </w:p>
          <w:p w:rsidR="00023C46" w:rsidRPr="002F703A" w:rsidRDefault="00023C46" w:rsidP="009B5909">
            <w:pPr>
              <w:pStyle w:val="Style17"/>
              <w:widowControl/>
              <w:numPr>
                <w:ilvl w:val="0"/>
                <w:numId w:val="9"/>
              </w:numPr>
              <w:tabs>
                <w:tab w:val="left" w:pos="709"/>
                <w:tab w:val="left" w:pos="993"/>
              </w:tabs>
              <w:spacing w:line="240" w:lineRule="auto"/>
              <w:ind w:left="0" w:firstLine="426"/>
              <w:rPr>
                <w:rStyle w:val="FontStyle35"/>
                <w:sz w:val="19"/>
                <w:szCs w:val="19"/>
              </w:rPr>
            </w:pPr>
            <w:r w:rsidRPr="002F703A">
              <w:rPr>
                <w:rStyle w:val="FontStyle35"/>
                <w:sz w:val="19"/>
                <w:szCs w:val="19"/>
              </w:rPr>
              <w:t>проведение запроса ценовых котировок;</w:t>
            </w:r>
          </w:p>
          <w:p w:rsidR="00023C46" w:rsidRPr="002F703A" w:rsidRDefault="00023C46" w:rsidP="009B5909">
            <w:pPr>
              <w:pStyle w:val="Style17"/>
              <w:widowControl/>
              <w:numPr>
                <w:ilvl w:val="0"/>
                <w:numId w:val="9"/>
              </w:numPr>
              <w:tabs>
                <w:tab w:val="left" w:pos="709"/>
                <w:tab w:val="left" w:pos="993"/>
              </w:tabs>
              <w:spacing w:line="240" w:lineRule="auto"/>
              <w:ind w:left="0" w:firstLine="426"/>
              <w:rPr>
                <w:rStyle w:val="FontStyle35"/>
                <w:sz w:val="19"/>
                <w:szCs w:val="19"/>
              </w:rPr>
            </w:pPr>
            <w:r w:rsidRPr="002F703A">
              <w:rPr>
                <w:rStyle w:val="FontStyle35"/>
                <w:sz w:val="19"/>
                <w:szCs w:val="19"/>
              </w:rPr>
              <w:t xml:space="preserve">прямая закупка (у единственного поставщика, подрядчика, исполнителя). </w:t>
            </w:r>
          </w:p>
          <w:p w:rsidR="00023C46" w:rsidRPr="002F703A" w:rsidRDefault="00023C46" w:rsidP="009B5909">
            <w:pPr>
              <w:pStyle w:val="Style17"/>
              <w:widowControl/>
              <w:numPr>
                <w:ilvl w:val="0"/>
                <w:numId w:val="7"/>
              </w:numPr>
              <w:tabs>
                <w:tab w:val="left" w:pos="284"/>
                <w:tab w:val="left" w:pos="950"/>
              </w:tabs>
              <w:spacing w:line="240" w:lineRule="auto"/>
              <w:ind w:left="0" w:firstLine="0"/>
              <w:rPr>
                <w:rStyle w:val="FontStyle35"/>
                <w:sz w:val="19"/>
                <w:szCs w:val="19"/>
              </w:rPr>
            </w:pPr>
            <w:r w:rsidRPr="002F703A">
              <w:rPr>
                <w:rStyle w:val="FontStyle35"/>
                <w:sz w:val="19"/>
                <w:szCs w:val="19"/>
              </w:rPr>
              <w:t xml:space="preserve">Процедуры закупок проводятся: преимущественно – в открытой форме, в закрытой – в случаях, предусмотренных действующим законодательством Российской Федерации и настоящим Положением о закупке, кроме того, процедуры закупок могут проводиться в соответствии с настоящим Положением о закупке -  в одноэтапной форме, с проведением или без проведения предквалификации, в электронной либо не в электронной форме, с проведением переторжки или без нее, с правом подачи альтернативных предложений или без такого права, с выбором нескольких победителей по одной процедуре закупки (по одному лоту) и иных формах, предусмотренных настоящим Положением о закупке. </w:t>
            </w:r>
          </w:p>
          <w:p w:rsidR="001836F6" w:rsidRPr="002F703A" w:rsidRDefault="00023C46" w:rsidP="009B5909">
            <w:pPr>
              <w:pStyle w:val="Style17"/>
              <w:widowControl/>
              <w:numPr>
                <w:ilvl w:val="0"/>
                <w:numId w:val="7"/>
              </w:numPr>
              <w:tabs>
                <w:tab w:val="left" w:pos="284"/>
                <w:tab w:val="left" w:pos="950"/>
              </w:tabs>
              <w:spacing w:line="240" w:lineRule="auto"/>
              <w:ind w:left="0" w:firstLine="0"/>
              <w:rPr>
                <w:rStyle w:val="FontStyle36"/>
                <w:b w:val="0"/>
                <w:bCs w:val="0"/>
                <w:sz w:val="19"/>
                <w:szCs w:val="19"/>
              </w:rPr>
            </w:pPr>
            <w:r w:rsidRPr="002F703A">
              <w:rPr>
                <w:rStyle w:val="FontStyle35"/>
                <w:sz w:val="19"/>
                <w:szCs w:val="19"/>
              </w:rPr>
              <w:t xml:space="preserve">Заказчик самостоятельно определяет способ закупки с учетом </w:t>
            </w:r>
            <w:r w:rsidRPr="002F703A">
              <w:rPr>
                <w:rStyle w:val="FontStyle35"/>
                <w:sz w:val="19"/>
                <w:szCs w:val="19"/>
              </w:rPr>
              <w:br/>
              <w:t>особенностей того или иного способа закупки</w:t>
            </w:r>
            <w:r w:rsidR="001822B9" w:rsidRPr="002F703A">
              <w:rPr>
                <w:rStyle w:val="FontStyle35"/>
                <w:sz w:val="19"/>
                <w:szCs w:val="19"/>
              </w:rPr>
              <w:t>»</w:t>
            </w:r>
            <w:r w:rsidRPr="002F703A">
              <w:rPr>
                <w:rStyle w:val="FontStyle35"/>
                <w:sz w:val="19"/>
                <w:szCs w:val="19"/>
              </w:rPr>
              <w:t>.</w:t>
            </w:r>
          </w:p>
        </w:tc>
        <w:tc>
          <w:tcPr>
            <w:tcW w:w="7229" w:type="dxa"/>
          </w:tcPr>
          <w:p w:rsidR="001836F6" w:rsidRPr="002F703A" w:rsidRDefault="00023C46" w:rsidP="001F5DE0">
            <w:pPr>
              <w:jc w:val="both"/>
              <w:rPr>
                <w:rStyle w:val="FontStyle35"/>
                <w:sz w:val="19"/>
                <w:szCs w:val="19"/>
              </w:rPr>
            </w:pPr>
            <w:r w:rsidRPr="002F703A">
              <w:rPr>
                <w:rStyle w:val="FontStyle35"/>
                <w:sz w:val="19"/>
                <w:szCs w:val="19"/>
              </w:rPr>
              <w:t>Принять  в редакции:</w:t>
            </w:r>
          </w:p>
          <w:p w:rsidR="001822B9" w:rsidRPr="002F703A" w:rsidRDefault="00023C46" w:rsidP="001822B9">
            <w:pPr>
              <w:pStyle w:val="Style6"/>
              <w:widowControl/>
              <w:spacing w:line="480" w:lineRule="auto"/>
              <w:rPr>
                <w:rStyle w:val="FontStyle36"/>
                <w:sz w:val="19"/>
                <w:szCs w:val="19"/>
              </w:rPr>
            </w:pPr>
            <w:r w:rsidRPr="002F703A">
              <w:rPr>
                <w:rStyle w:val="FontStyle35"/>
                <w:sz w:val="19"/>
                <w:szCs w:val="19"/>
              </w:rPr>
              <w:t>«</w:t>
            </w:r>
            <w:r w:rsidR="001822B9" w:rsidRPr="002F703A">
              <w:rPr>
                <w:rStyle w:val="FontStyle36"/>
                <w:sz w:val="19"/>
                <w:szCs w:val="19"/>
              </w:rPr>
              <w:t>Статья 9. Общие положения</w:t>
            </w:r>
          </w:p>
          <w:p w:rsidR="001822B9" w:rsidRPr="002F703A" w:rsidRDefault="001822B9" w:rsidP="009B5909">
            <w:pPr>
              <w:pStyle w:val="Style17"/>
              <w:widowControl/>
              <w:numPr>
                <w:ilvl w:val="0"/>
                <w:numId w:val="10"/>
              </w:numPr>
              <w:tabs>
                <w:tab w:val="left" w:pos="284"/>
                <w:tab w:val="left" w:pos="993"/>
              </w:tabs>
              <w:spacing w:line="240" w:lineRule="auto"/>
              <w:ind w:left="0" w:firstLine="0"/>
              <w:rPr>
                <w:rStyle w:val="FontStyle35"/>
                <w:sz w:val="19"/>
                <w:szCs w:val="19"/>
              </w:rPr>
            </w:pPr>
            <w:r w:rsidRPr="002F703A">
              <w:rPr>
                <w:rStyle w:val="FontStyle35"/>
                <w:sz w:val="19"/>
                <w:szCs w:val="19"/>
              </w:rPr>
              <w:t>Приобретение продукции (товаров, работ, услуг) осуществляется Заказчиком следующими способами закупок:</w:t>
            </w:r>
          </w:p>
          <w:p w:rsidR="001822B9" w:rsidRPr="002F703A" w:rsidRDefault="001822B9" w:rsidP="001822B9">
            <w:pPr>
              <w:pStyle w:val="Style17"/>
              <w:widowControl/>
              <w:tabs>
                <w:tab w:val="left" w:pos="993"/>
              </w:tabs>
              <w:spacing w:line="240" w:lineRule="auto"/>
              <w:ind w:firstLine="0"/>
              <w:rPr>
                <w:rStyle w:val="FontStyle35"/>
                <w:sz w:val="19"/>
                <w:szCs w:val="19"/>
              </w:rPr>
            </w:pPr>
            <w:r w:rsidRPr="002F703A">
              <w:rPr>
                <w:rStyle w:val="FontStyle35"/>
                <w:sz w:val="19"/>
                <w:szCs w:val="19"/>
              </w:rPr>
              <w:t>1.1. Конкурентными способами закупки путем проведения торгов:</w:t>
            </w:r>
          </w:p>
          <w:p w:rsidR="001822B9" w:rsidRPr="002F703A" w:rsidRDefault="001822B9" w:rsidP="009B5909">
            <w:pPr>
              <w:pStyle w:val="Style17"/>
              <w:widowControl/>
              <w:numPr>
                <w:ilvl w:val="0"/>
                <w:numId w:val="8"/>
              </w:numPr>
              <w:tabs>
                <w:tab w:val="left" w:pos="709"/>
                <w:tab w:val="left" w:pos="993"/>
              </w:tabs>
              <w:spacing w:line="240" w:lineRule="auto"/>
              <w:ind w:left="0" w:firstLine="426"/>
              <w:rPr>
                <w:rStyle w:val="FontStyle35"/>
                <w:sz w:val="19"/>
                <w:szCs w:val="19"/>
              </w:rPr>
            </w:pPr>
            <w:r w:rsidRPr="002F703A">
              <w:rPr>
                <w:rStyle w:val="FontStyle35"/>
                <w:sz w:val="19"/>
                <w:szCs w:val="19"/>
              </w:rPr>
              <w:t>конкурс (открытый конкурс, конкурс в электронной форме, закрытый конкурс);</w:t>
            </w:r>
          </w:p>
          <w:p w:rsidR="001822B9" w:rsidRPr="002F703A" w:rsidRDefault="001822B9" w:rsidP="009B5909">
            <w:pPr>
              <w:pStyle w:val="Style17"/>
              <w:widowControl/>
              <w:numPr>
                <w:ilvl w:val="0"/>
                <w:numId w:val="8"/>
              </w:numPr>
              <w:tabs>
                <w:tab w:val="left" w:pos="709"/>
                <w:tab w:val="left" w:pos="993"/>
              </w:tabs>
              <w:spacing w:line="240" w:lineRule="auto"/>
              <w:ind w:left="0" w:firstLine="426"/>
              <w:rPr>
                <w:rStyle w:val="FontStyle35"/>
                <w:sz w:val="19"/>
                <w:szCs w:val="19"/>
              </w:rPr>
            </w:pPr>
            <w:r w:rsidRPr="002F703A">
              <w:rPr>
                <w:rStyle w:val="FontStyle35"/>
                <w:sz w:val="19"/>
                <w:szCs w:val="19"/>
              </w:rPr>
              <w:t>аукциона (открытый аукцион, аукцион в электронной форме, закрытый аукцион);</w:t>
            </w:r>
          </w:p>
          <w:p w:rsidR="001822B9" w:rsidRPr="002F703A" w:rsidRDefault="001822B9" w:rsidP="009B5909">
            <w:pPr>
              <w:pStyle w:val="Style17"/>
              <w:widowControl/>
              <w:numPr>
                <w:ilvl w:val="0"/>
                <w:numId w:val="8"/>
              </w:numPr>
              <w:tabs>
                <w:tab w:val="left" w:pos="709"/>
                <w:tab w:val="left" w:pos="993"/>
              </w:tabs>
              <w:spacing w:line="240" w:lineRule="auto"/>
              <w:ind w:left="0" w:firstLine="426"/>
              <w:rPr>
                <w:rStyle w:val="FontStyle35"/>
                <w:sz w:val="19"/>
                <w:szCs w:val="19"/>
              </w:rPr>
            </w:pPr>
            <w:r w:rsidRPr="002F703A">
              <w:rPr>
                <w:rStyle w:val="FontStyle35"/>
                <w:sz w:val="19"/>
                <w:szCs w:val="19"/>
              </w:rPr>
              <w:t>запрос котировок (запрос котировок в электронной форме, закрытый запрос котировок);</w:t>
            </w:r>
          </w:p>
          <w:p w:rsidR="001822B9" w:rsidRPr="002F703A" w:rsidRDefault="001822B9" w:rsidP="009B5909">
            <w:pPr>
              <w:pStyle w:val="Style17"/>
              <w:widowControl/>
              <w:numPr>
                <w:ilvl w:val="0"/>
                <w:numId w:val="8"/>
              </w:numPr>
              <w:tabs>
                <w:tab w:val="left" w:pos="709"/>
                <w:tab w:val="left" w:pos="993"/>
              </w:tabs>
              <w:spacing w:line="240" w:lineRule="auto"/>
              <w:ind w:left="0" w:firstLine="426"/>
              <w:rPr>
                <w:rStyle w:val="FontStyle35"/>
                <w:sz w:val="19"/>
                <w:szCs w:val="19"/>
              </w:rPr>
            </w:pPr>
            <w:r w:rsidRPr="002F703A">
              <w:rPr>
                <w:rStyle w:val="FontStyle35"/>
                <w:sz w:val="19"/>
                <w:szCs w:val="19"/>
              </w:rPr>
              <w:t>запрос предложений (запрос предложений в электронной форме, закрытый запрос предложений).</w:t>
            </w:r>
          </w:p>
          <w:p w:rsidR="001822B9" w:rsidRPr="002F703A" w:rsidRDefault="001822B9" w:rsidP="001822B9">
            <w:pPr>
              <w:pStyle w:val="Style17"/>
              <w:widowControl/>
              <w:tabs>
                <w:tab w:val="left" w:pos="709"/>
                <w:tab w:val="left" w:pos="993"/>
              </w:tabs>
              <w:spacing w:line="240" w:lineRule="auto"/>
              <w:ind w:firstLine="0"/>
              <w:rPr>
                <w:rStyle w:val="FontStyle35"/>
                <w:sz w:val="19"/>
                <w:szCs w:val="19"/>
              </w:rPr>
            </w:pPr>
            <w:r w:rsidRPr="002F703A">
              <w:rPr>
                <w:rStyle w:val="FontStyle35"/>
                <w:sz w:val="19"/>
                <w:szCs w:val="19"/>
              </w:rPr>
              <w:t xml:space="preserve">     В случае проведения открытого аукциона такой аукцион проводится исключительно в электронной форме.</w:t>
            </w:r>
          </w:p>
          <w:p w:rsidR="001822B9" w:rsidRPr="002F703A" w:rsidRDefault="001822B9" w:rsidP="001822B9">
            <w:pPr>
              <w:pStyle w:val="Style17"/>
              <w:widowControl/>
              <w:tabs>
                <w:tab w:val="left" w:pos="993"/>
              </w:tabs>
              <w:spacing w:line="240" w:lineRule="auto"/>
              <w:ind w:firstLine="0"/>
              <w:rPr>
                <w:rStyle w:val="FontStyle35"/>
                <w:sz w:val="19"/>
                <w:szCs w:val="19"/>
              </w:rPr>
            </w:pPr>
            <w:r w:rsidRPr="002F703A">
              <w:rPr>
                <w:rStyle w:val="FontStyle35"/>
                <w:sz w:val="19"/>
                <w:szCs w:val="19"/>
              </w:rPr>
              <w:t>1.2. Неконкурентными способами:</w:t>
            </w:r>
          </w:p>
          <w:p w:rsidR="001822B9" w:rsidRPr="002F703A" w:rsidRDefault="001822B9" w:rsidP="009B5909">
            <w:pPr>
              <w:pStyle w:val="Style17"/>
              <w:widowControl/>
              <w:numPr>
                <w:ilvl w:val="0"/>
                <w:numId w:val="9"/>
              </w:numPr>
              <w:tabs>
                <w:tab w:val="left" w:pos="709"/>
                <w:tab w:val="left" w:pos="993"/>
              </w:tabs>
              <w:spacing w:line="240" w:lineRule="auto"/>
              <w:ind w:left="0" w:firstLine="426"/>
              <w:rPr>
                <w:rStyle w:val="FontStyle35"/>
                <w:sz w:val="19"/>
                <w:szCs w:val="19"/>
              </w:rPr>
            </w:pPr>
            <w:r w:rsidRPr="002F703A">
              <w:rPr>
                <w:rStyle w:val="FontStyle35"/>
                <w:sz w:val="19"/>
                <w:szCs w:val="19"/>
              </w:rPr>
              <w:t xml:space="preserve">закупка у единственного поставщика (подрядчика, исполнителя). </w:t>
            </w:r>
          </w:p>
          <w:p w:rsidR="001822B9" w:rsidRPr="002F703A" w:rsidRDefault="001822B9" w:rsidP="009B5909">
            <w:pPr>
              <w:pStyle w:val="Style17"/>
              <w:widowControl/>
              <w:numPr>
                <w:ilvl w:val="0"/>
                <w:numId w:val="10"/>
              </w:numPr>
              <w:tabs>
                <w:tab w:val="left" w:pos="0"/>
                <w:tab w:val="left" w:pos="284"/>
                <w:tab w:val="left" w:pos="709"/>
              </w:tabs>
              <w:spacing w:line="240" w:lineRule="auto"/>
              <w:ind w:left="0" w:firstLine="0"/>
              <w:rPr>
                <w:rStyle w:val="FontStyle35"/>
                <w:sz w:val="19"/>
                <w:szCs w:val="19"/>
              </w:rPr>
            </w:pPr>
            <w:r w:rsidRPr="002F703A">
              <w:rPr>
                <w:rStyle w:val="FontStyle35"/>
                <w:sz w:val="19"/>
                <w:szCs w:val="19"/>
              </w:rPr>
              <w:t>Конкурентные закупки могут осуществляться:</w:t>
            </w:r>
          </w:p>
          <w:p w:rsidR="001822B9" w:rsidRPr="002F703A" w:rsidRDefault="001822B9" w:rsidP="009B5909">
            <w:pPr>
              <w:pStyle w:val="Style17"/>
              <w:widowControl/>
              <w:numPr>
                <w:ilvl w:val="1"/>
                <w:numId w:val="11"/>
              </w:numPr>
              <w:tabs>
                <w:tab w:val="left" w:pos="0"/>
                <w:tab w:val="left" w:pos="350"/>
                <w:tab w:val="left" w:pos="709"/>
              </w:tabs>
              <w:spacing w:line="240" w:lineRule="auto"/>
              <w:ind w:left="0" w:firstLine="0"/>
              <w:rPr>
                <w:rStyle w:val="FontStyle35"/>
                <w:sz w:val="19"/>
                <w:szCs w:val="19"/>
              </w:rPr>
            </w:pPr>
            <w:r w:rsidRPr="002F703A">
              <w:rPr>
                <w:rStyle w:val="FontStyle35"/>
                <w:sz w:val="19"/>
                <w:szCs w:val="19"/>
              </w:rPr>
              <w:t xml:space="preserve"> с подачей заявок на бумажных носителях: при проведении открытого конкурса, при проведении закрытых закупок в том числе в случае, когда сведения о таких закупках составляют государственную тайну;</w:t>
            </w:r>
          </w:p>
          <w:p w:rsidR="00FE1893" w:rsidRPr="002F703A" w:rsidRDefault="001822B9" w:rsidP="009B5909">
            <w:pPr>
              <w:pStyle w:val="Style17"/>
              <w:widowControl/>
              <w:numPr>
                <w:ilvl w:val="1"/>
                <w:numId w:val="11"/>
              </w:numPr>
              <w:tabs>
                <w:tab w:val="left" w:pos="0"/>
                <w:tab w:val="left" w:pos="34"/>
                <w:tab w:val="left" w:pos="320"/>
                <w:tab w:val="left" w:pos="709"/>
              </w:tabs>
              <w:spacing w:line="240" w:lineRule="auto"/>
              <w:ind w:left="0" w:firstLine="0"/>
              <w:rPr>
                <w:rStyle w:val="FontStyle35"/>
                <w:sz w:val="19"/>
                <w:szCs w:val="19"/>
              </w:rPr>
            </w:pPr>
            <w:r w:rsidRPr="002F703A">
              <w:rPr>
                <w:rStyle w:val="FontStyle35"/>
                <w:sz w:val="19"/>
                <w:szCs w:val="19"/>
              </w:rPr>
              <w:t>с подачей заявок в электронной форме (при проведении конкурса в электронной форме, аукциона в электронной форме, запроса котировок в электронной форме, запроса предложений в электронной форме)</w:t>
            </w:r>
            <w:r w:rsidR="00FE1893" w:rsidRPr="002F703A">
              <w:rPr>
                <w:rStyle w:val="FontStyle35"/>
                <w:sz w:val="19"/>
                <w:szCs w:val="19"/>
              </w:rPr>
              <w:t>.</w:t>
            </w:r>
          </w:p>
          <w:p w:rsidR="00023C46" w:rsidRDefault="00FE1893" w:rsidP="009B5909">
            <w:pPr>
              <w:pStyle w:val="Style17"/>
              <w:widowControl/>
              <w:numPr>
                <w:ilvl w:val="0"/>
                <w:numId w:val="11"/>
              </w:numPr>
              <w:tabs>
                <w:tab w:val="left" w:pos="0"/>
                <w:tab w:val="left" w:pos="34"/>
                <w:tab w:val="left" w:pos="284"/>
                <w:tab w:val="left" w:pos="320"/>
              </w:tabs>
              <w:spacing w:line="240" w:lineRule="auto"/>
              <w:ind w:left="0" w:firstLine="0"/>
              <w:rPr>
                <w:rStyle w:val="FontStyle35"/>
                <w:sz w:val="19"/>
                <w:szCs w:val="19"/>
              </w:rPr>
            </w:pPr>
            <w:r w:rsidRPr="002F703A">
              <w:rPr>
                <w:rStyle w:val="FontStyle35"/>
                <w:sz w:val="19"/>
                <w:szCs w:val="19"/>
              </w:rPr>
              <w:t xml:space="preserve">Заказчик самостоятельно определяет способ закупки с учетом </w:t>
            </w:r>
            <w:r w:rsidRPr="002F703A">
              <w:rPr>
                <w:rStyle w:val="FontStyle35"/>
                <w:sz w:val="19"/>
                <w:szCs w:val="19"/>
              </w:rPr>
              <w:br/>
              <w:t>особенностей того или иного способа закупки</w:t>
            </w:r>
            <w:r w:rsidR="001822B9" w:rsidRPr="002F703A">
              <w:rPr>
                <w:rStyle w:val="FontStyle35"/>
                <w:sz w:val="19"/>
                <w:szCs w:val="19"/>
              </w:rPr>
              <w:t xml:space="preserve">». </w:t>
            </w:r>
          </w:p>
          <w:p w:rsidR="002F703A" w:rsidRPr="002F703A" w:rsidRDefault="002F703A" w:rsidP="002F703A">
            <w:pPr>
              <w:pStyle w:val="Style17"/>
              <w:widowControl/>
              <w:tabs>
                <w:tab w:val="left" w:pos="0"/>
                <w:tab w:val="left" w:pos="34"/>
                <w:tab w:val="left" w:pos="284"/>
                <w:tab w:val="left" w:pos="320"/>
              </w:tabs>
              <w:spacing w:line="240" w:lineRule="auto"/>
              <w:ind w:firstLine="0"/>
              <w:rPr>
                <w:rStyle w:val="FontStyle35"/>
                <w:sz w:val="19"/>
                <w:szCs w:val="19"/>
              </w:rPr>
            </w:pPr>
          </w:p>
        </w:tc>
      </w:tr>
      <w:tr w:rsidR="001836F6" w:rsidRPr="002F703A" w:rsidTr="00304FFE">
        <w:tc>
          <w:tcPr>
            <w:tcW w:w="1668" w:type="dxa"/>
          </w:tcPr>
          <w:p w:rsidR="00D1048F" w:rsidRPr="002F703A" w:rsidRDefault="00D1048F" w:rsidP="00D1048F">
            <w:pPr>
              <w:jc w:val="center"/>
              <w:rPr>
                <w:rFonts w:ascii="Times New Roman" w:hAnsi="Times New Roman" w:cs="Times New Roman"/>
                <w:sz w:val="19"/>
                <w:szCs w:val="19"/>
              </w:rPr>
            </w:pPr>
            <w:r w:rsidRPr="002F703A">
              <w:rPr>
                <w:rFonts w:ascii="Times New Roman" w:hAnsi="Times New Roman" w:cs="Times New Roman"/>
                <w:sz w:val="19"/>
                <w:szCs w:val="19"/>
              </w:rPr>
              <w:t>статья 9.1.</w:t>
            </w:r>
          </w:p>
          <w:p w:rsidR="001836F6" w:rsidRPr="002F703A" w:rsidRDefault="00D1048F" w:rsidP="00D1048F">
            <w:pPr>
              <w:jc w:val="center"/>
              <w:rPr>
                <w:rFonts w:ascii="Times New Roman" w:hAnsi="Times New Roman" w:cs="Times New Roman"/>
                <w:sz w:val="19"/>
                <w:szCs w:val="19"/>
              </w:rPr>
            </w:pPr>
            <w:r w:rsidRPr="002F703A">
              <w:rPr>
                <w:rFonts w:ascii="Times New Roman" w:hAnsi="Times New Roman" w:cs="Times New Roman"/>
                <w:sz w:val="19"/>
                <w:szCs w:val="19"/>
              </w:rPr>
              <w:t>Глава 3.</w:t>
            </w:r>
          </w:p>
        </w:tc>
        <w:tc>
          <w:tcPr>
            <w:tcW w:w="6378" w:type="dxa"/>
          </w:tcPr>
          <w:p w:rsidR="001836F6" w:rsidRPr="002F703A" w:rsidRDefault="00D1048F" w:rsidP="004571B6">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 xml:space="preserve">Отсутствует </w:t>
            </w:r>
          </w:p>
        </w:tc>
        <w:tc>
          <w:tcPr>
            <w:tcW w:w="7229" w:type="dxa"/>
          </w:tcPr>
          <w:p w:rsidR="001836F6" w:rsidRPr="002F703A" w:rsidRDefault="00D1048F" w:rsidP="001F5DE0">
            <w:pPr>
              <w:jc w:val="both"/>
              <w:rPr>
                <w:rStyle w:val="FontStyle35"/>
                <w:sz w:val="19"/>
                <w:szCs w:val="19"/>
              </w:rPr>
            </w:pPr>
            <w:r w:rsidRPr="002F703A">
              <w:rPr>
                <w:rStyle w:val="FontStyle35"/>
                <w:sz w:val="19"/>
                <w:szCs w:val="19"/>
              </w:rPr>
              <w:t>Дополнить текстом:</w:t>
            </w:r>
          </w:p>
          <w:p w:rsidR="0030709B" w:rsidRPr="002F703A" w:rsidRDefault="00D1048F" w:rsidP="0030709B">
            <w:pPr>
              <w:pStyle w:val="Style17"/>
              <w:widowControl/>
              <w:tabs>
                <w:tab w:val="left" w:pos="0"/>
                <w:tab w:val="left" w:pos="284"/>
                <w:tab w:val="left" w:pos="426"/>
                <w:tab w:val="left" w:pos="709"/>
              </w:tabs>
              <w:spacing w:line="240" w:lineRule="auto"/>
              <w:ind w:firstLine="0"/>
              <w:rPr>
                <w:rStyle w:val="FontStyle35"/>
                <w:b/>
                <w:sz w:val="19"/>
                <w:szCs w:val="19"/>
              </w:rPr>
            </w:pPr>
            <w:r w:rsidRPr="002F703A">
              <w:rPr>
                <w:rStyle w:val="FontStyle35"/>
                <w:sz w:val="19"/>
                <w:szCs w:val="19"/>
              </w:rPr>
              <w:t>«</w:t>
            </w:r>
            <w:r w:rsidR="0030709B" w:rsidRPr="002F703A">
              <w:rPr>
                <w:rStyle w:val="FontStyle35"/>
                <w:b/>
                <w:sz w:val="19"/>
                <w:szCs w:val="19"/>
              </w:rPr>
              <w:t>Статья 9.1. Особенности проведения процедур конкурентных закупок</w:t>
            </w:r>
          </w:p>
          <w:p w:rsidR="0030709B" w:rsidRPr="002F703A" w:rsidRDefault="0030709B" w:rsidP="0030709B">
            <w:pPr>
              <w:pStyle w:val="Style17"/>
              <w:widowControl/>
              <w:tabs>
                <w:tab w:val="left" w:pos="0"/>
                <w:tab w:val="left" w:pos="284"/>
                <w:tab w:val="left" w:pos="426"/>
                <w:tab w:val="left" w:pos="709"/>
              </w:tabs>
              <w:spacing w:line="240" w:lineRule="auto"/>
              <w:ind w:firstLine="0"/>
              <w:rPr>
                <w:rStyle w:val="FontStyle35"/>
                <w:sz w:val="19"/>
                <w:szCs w:val="19"/>
              </w:rPr>
            </w:pPr>
          </w:p>
          <w:p w:rsidR="0030709B" w:rsidRPr="002F703A" w:rsidRDefault="0030709B" w:rsidP="009B5909">
            <w:pPr>
              <w:pStyle w:val="Style17"/>
              <w:widowControl/>
              <w:numPr>
                <w:ilvl w:val="0"/>
                <w:numId w:val="12"/>
              </w:numPr>
              <w:tabs>
                <w:tab w:val="left" w:pos="284"/>
                <w:tab w:val="left" w:pos="950"/>
              </w:tabs>
              <w:spacing w:line="240" w:lineRule="auto"/>
              <w:ind w:left="0" w:firstLine="0"/>
              <w:rPr>
                <w:rStyle w:val="FontStyle35"/>
                <w:sz w:val="19"/>
                <w:szCs w:val="19"/>
              </w:rPr>
            </w:pPr>
            <w:r w:rsidRPr="002F703A">
              <w:rPr>
                <w:rStyle w:val="FontStyle35"/>
                <w:sz w:val="19"/>
                <w:szCs w:val="19"/>
              </w:rPr>
              <w:t xml:space="preserve">Процедуры закупок проводятся: преимущественно – в открытой форме, в закрытой – в случаях, предусмотренных действующим законодательством Российской Федерации и настоящим Положением о закупке. </w:t>
            </w:r>
          </w:p>
          <w:p w:rsidR="0030709B" w:rsidRPr="002F703A" w:rsidRDefault="0030709B" w:rsidP="009B5909">
            <w:pPr>
              <w:pStyle w:val="Style17"/>
              <w:widowControl/>
              <w:numPr>
                <w:ilvl w:val="0"/>
                <w:numId w:val="12"/>
              </w:numPr>
              <w:tabs>
                <w:tab w:val="left" w:pos="284"/>
                <w:tab w:val="left" w:pos="950"/>
              </w:tabs>
              <w:spacing w:line="240" w:lineRule="auto"/>
              <w:ind w:left="0" w:firstLine="0"/>
              <w:rPr>
                <w:rStyle w:val="FontStyle35"/>
                <w:sz w:val="19"/>
                <w:szCs w:val="19"/>
              </w:rPr>
            </w:pPr>
            <w:r w:rsidRPr="002F703A">
              <w:rPr>
                <w:rStyle w:val="FontStyle35"/>
                <w:sz w:val="19"/>
                <w:szCs w:val="19"/>
              </w:rPr>
              <w:t xml:space="preserve">Процедуры закупок могут проводиться в соответствии с настоящим Положением о закупке -  в одноэтапной форме, с проведением или без проведения предварительного квалификационного отбора  (предквалификации), с проведением переторжки или без нее, с правом подачи альтернативных предложений или без такого права, с выбором нескольких победителей по одной процедуре закупки (по одному лоту) и иных формах, предусмотренных настоящим Положением о закупке. </w:t>
            </w:r>
          </w:p>
          <w:p w:rsidR="0030709B" w:rsidRPr="002F703A" w:rsidRDefault="0030709B" w:rsidP="009B5909">
            <w:pPr>
              <w:pStyle w:val="Style17"/>
              <w:widowControl/>
              <w:numPr>
                <w:ilvl w:val="0"/>
                <w:numId w:val="12"/>
              </w:numPr>
              <w:tabs>
                <w:tab w:val="left" w:pos="284"/>
                <w:tab w:val="left" w:pos="950"/>
              </w:tabs>
              <w:spacing w:line="240" w:lineRule="auto"/>
              <w:ind w:left="0" w:firstLine="0"/>
              <w:rPr>
                <w:rStyle w:val="FontStyle35"/>
                <w:sz w:val="19"/>
                <w:szCs w:val="19"/>
              </w:rPr>
            </w:pPr>
            <w:r w:rsidRPr="002F703A">
              <w:rPr>
                <w:rStyle w:val="FontStyle35"/>
                <w:sz w:val="19"/>
                <w:szCs w:val="19"/>
              </w:rPr>
              <w:t>Конкурентные закупки могут включать в себя один или несколько этапов».</w:t>
            </w:r>
          </w:p>
          <w:p w:rsidR="00D1048F" w:rsidRPr="002F703A" w:rsidRDefault="00D1048F" w:rsidP="001F5DE0">
            <w:pPr>
              <w:jc w:val="both"/>
              <w:rPr>
                <w:rStyle w:val="FontStyle35"/>
                <w:sz w:val="19"/>
                <w:szCs w:val="19"/>
              </w:rPr>
            </w:pPr>
          </w:p>
        </w:tc>
      </w:tr>
      <w:tr w:rsidR="0030709B" w:rsidRPr="002F703A" w:rsidTr="00304FFE">
        <w:tc>
          <w:tcPr>
            <w:tcW w:w="1668" w:type="dxa"/>
          </w:tcPr>
          <w:p w:rsidR="0030709B" w:rsidRPr="002F703A" w:rsidRDefault="0030709B" w:rsidP="001171E6">
            <w:pPr>
              <w:jc w:val="center"/>
              <w:rPr>
                <w:rFonts w:ascii="Times New Roman" w:hAnsi="Times New Roman" w:cs="Times New Roman"/>
                <w:sz w:val="19"/>
                <w:szCs w:val="19"/>
              </w:rPr>
            </w:pPr>
            <w:r w:rsidRPr="002F703A">
              <w:rPr>
                <w:rFonts w:ascii="Times New Roman" w:hAnsi="Times New Roman" w:cs="Times New Roman"/>
                <w:sz w:val="19"/>
                <w:szCs w:val="19"/>
              </w:rPr>
              <w:t>статья 9.1.-1</w:t>
            </w:r>
          </w:p>
          <w:p w:rsidR="0030709B" w:rsidRPr="002F703A" w:rsidRDefault="0030709B" w:rsidP="001171E6">
            <w:pPr>
              <w:jc w:val="center"/>
              <w:rPr>
                <w:rFonts w:ascii="Times New Roman" w:hAnsi="Times New Roman" w:cs="Times New Roman"/>
                <w:sz w:val="19"/>
                <w:szCs w:val="19"/>
              </w:rPr>
            </w:pPr>
            <w:r w:rsidRPr="002F703A">
              <w:rPr>
                <w:rFonts w:ascii="Times New Roman" w:hAnsi="Times New Roman" w:cs="Times New Roman"/>
                <w:sz w:val="19"/>
                <w:szCs w:val="19"/>
              </w:rPr>
              <w:t>Глава 3.</w:t>
            </w:r>
          </w:p>
        </w:tc>
        <w:tc>
          <w:tcPr>
            <w:tcW w:w="6378" w:type="dxa"/>
          </w:tcPr>
          <w:p w:rsidR="0030709B" w:rsidRPr="002F703A" w:rsidRDefault="0030709B" w:rsidP="001171E6">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 xml:space="preserve">Отсутствует </w:t>
            </w:r>
          </w:p>
        </w:tc>
        <w:tc>
          <w:tcPr>
            <w:tcW w:w="7229" w:type="dxa"/>
          </w:tcPr>
          <w:p w:rsidR="0030709B" w:rsidRPr="002F703A" w:rsidRDefault="0030709B" w:rsidP="0030709B">
            <w:pPr>
              <w:jc w:val="both"/>
              <w:rPr>
                <w:rStyle w:val="FontStyle35"/>
                <w:sz w:val="19"/>
                <w:szCs w:val="19"/>
              </w:rPr>
            </w:pPr>
            <w:r w:rsidRPr="002F703A">
              <w:rPr>
                <w:rStyle w:val="FontStyle35"/>
                <w:sz w:val="19"/>
                <w:szCs w:val="19"/>
              </w:rPr>
              <w:t>Дополнить текстом:</w:t>
            </w:r>
          </w:p>
          <w:p w:rsidR="001171E6" w:rsidRPr="002F703A" w:rsidRDefault="0030709B" w:rsidP="001171E6">
            <w:pPr>
              <w:pStyle w:val="Style17"/>
              <w:widowControl/>
              <w:tabs>
                <w:tab w:val="left" w:pos="284"/>
                <w:tab w:val="left" w:pos="950"/>
              </w:tabs>
              <w:spacing w:line="240" w:lineRule="auto"/>
              <w:ind w:firstLine="0"/>
              <w:rPr>
                <w:rStyle w:val="FontStyle35"/>
                <w:b/>
                <w:sz w:val="19"/>
                <w:szCs w:val="19"/>
              </w:rPr>
            </w:pPr>
            <w:r w:rsidRPr="002F703A">
              <w:rPr>
                <w:rStyle w:val="FontStyle35"/>
                <w:sz w:val="19"/>
                <w:szCs w:val="19"/>
              </w:rPr>
              <w:t>«</w:t>
            </w:r>
            <w:r w:rsidR="001171E6" w:rsidRPr="002F703A">
              <w:rPr>
                <w:rStyle w:val="FontStyle35"/>
                <w:b/>
                <w:sz w:val="19"/>
                <w:szCs w:val="19"/>
              </w:rPr>
              <w:t>Статья 9.1.-1. Выбор нескольких победителей</w:t>
            </w:r>
          </w:p>
          <w:p w:rsidR="001171E6" w:rsidRPr="002F703A" w:rsidRDefault="001171E6" w:rsidP="00321CBD">
            <w:pPr>
              <w:pStyle w:val="Style17"/>
              <w:widowControl/>
              <w:tabs>
                <w:tab w:val="left" w:pos="950"/>
              </w:tabs>
              <w:spacing w:line="240" w:lineRule="auto"/>
              <w:ind w:firstLine="708"/>
              <w:rPr>
                <w:rStyle w:val="FontStyle35"/>
                <w:sz w:val="19"/>
                <w:szCs w:val="19"/>
              </w:rPr>
            </w:pPr>
          </w:p>
          <w:p w:rsidR="001171E6" w:rsidRPr="002F703A" w:rsidRDefault="001171E6" w:rsidP="009B5909">
            <w:pPr>
              <w:pStyle w:val="Style17"/>
              <w:widowControl/>
              <w:numPr>
                <w:ilvl w:val="0"/>
                <w:numId w:val="13"/>
              </w:numPr>
              <w:tabs>
                <w:tab w:val="left" w:pos="340"/>
                <w:tab w:val="left" w:pos="950"/>
              </w:tabs>
              <w:spacing w:line="240" w:lineRule="auto"/>
              <w:ind w:left="0" w:firstLine="0"/>
              <w:rPr>
                <w:rStyle w:val="FontStyle35"/>
                <w:sz w:val="19"/>
                <w:szCs w:val="19"/>
              </w:rPr>
            </w:pPr>
            <w:r w:rsidRPr="002F703A">
              <w:rPr>
                <w:rStyle w:val="FontStyle35"/>
                <w:sz w:val="19"/>
                <w:szCs w:val="19"/>
              </w:rPr>
              <w:t>Заказчик может проводить процедуру, предусматривающую выбор нескольких победителей закупки, по одному лоту.</w:t>
            </w:r>
          </w:p>
          <w:p w:rsidR="001171E6" w:rsidRPr="002F703A" w:rsidRDefault="001171E6" w:rsidP="009B5909">
            <w:pPr>
              <w:pStyle w:val="Style17"/>
              <w:widowControl/>
              <w:numPr>
                <w:ilvl w:val="0"/>
                <w:numId w:val="13"/>
              </w:numPr>
              <w:tabs>
                <w:tab w:val="left" w:pos="340"/>
                <w:tab w:val="left" w:pos="950"/>
              </w:tabs>
              <w:spacing w:line="240" w:lineRule="auto"/>
              <w:ind w:left="0" w:firstLine="0"/>
              <w:rPr>
                <w:rStyle w:val="FontStyle35"/>
                <w:sz w:val="19"/>
                <w:szCs w:val="19"/>
              </w:rPr>
            </w:pPr>
            <w:r w:rsidRPr="002F703A">
              <w:rPr>
                <w:rStyle w:val="FontStyle35"/>
                <w:sz w:val="19"/>
                <w:szCs w:val="19"/>
              </w:rPr>
              <w:t>Возможность выбора нескольких победителей может предусматриваться при проведении любого конкурентного способа закупки. Возможность выбора нескольких победителей допускается, если участники могут подавать предложения на часть поставки в объеме лота (делимый лот).</w:t>
            </w:r>
          </w:p>
          <w:p w:rsidR="001171E6" w:rsidRPr="002F703A" w:rsidRDefault="001171E6" w:rsidP="009B5909">
            <w:pPr>
              <w:pStyle w:val="Style17"/>
              <w:widowControl/>
              <w:numPr>
                <w:ilvl w:val="0"/>
                <w:numId w:val="13"/>
              </w:numPr>
              <w:tabs>
                <w:tab w:val="left" w:pos="340"/>
                <w:tab w:val="left" w:pos="950"/>
              </w:tabs>
              <w:spacing w:line="240" w:lineRule="auto"/>
              <w:ind w:left="0" w:firstLine="0"/>
              <w:rPr>
                <w:rStyle w:val="FontStyle35"/>
                <w:sz w:val="19"/>
                <w:szCs w:val="19"/>
              </w:rPr>
            </w:pPr>
            <w:r w:rsidRPr="002F703A">
              <w:rPr>
                <w:rStyle w:val="FontStyle35"/>
                <w:sz w:val="19"/>
                <w:szCs w:val="19"/>
              </w:rPr>
              <w:t>В документации о закупке, извещении о проведении запроса котировок должно быть предусмотрено условие о возможности распределения общего объема закупки между несколькими участниками закупки, отвечающими требованиям документации о закупке, извещения о проведении запроса котировок.</w:t>
            </w:r>
          </w:p>
          <w:p w:rsidR="001171E6" w:rsidRPr="002F703A" w:rsidRDefault="001171E6" w:rsidP="009B5909">
            <w:pPr>
              <w:pStyle w:val="Style17"/>
              <w:widowControl/>
              <w:numPr>
                <w:ilvl w:val="0"/>
                <w:numId w:val="13"/>
              </w:numPr>
              <w:tabs>
                <w:tab w:val="left" w:pos="340"/>
                <w:tab w:val="left" w:pos="950"/>
              </w:tabs>
              <w:spacing w:line="240" w:lineRule="auto"/>
              <w:ind w:left="0" w:firstLine="0"/>
              <w:rPr>
                <w:rStyle w:val="FontStyle35"/>
                <w:sz w:val="19"/>
                <w:szCs w:val="19"/>
              </w:rPr>
            </w:pPr>
            <w:r w:rsidRPr="002F703A">
              <w:rPr>
                <w:rStyle w:val="FontStyle35"/>
                <w:sz w:val="19"/>
                <w:szCs w:val="19"/>
              </w:rPr>
              <w:t>Распределение общего объема может проводиться при закупке продукции, если лот является делимым. Информация о возможности заключения по одному лоту более одного договора с разными участниками определяется документацией о закупке, извещением о проведении запроса котировок».</w:t>
            </w:r>
          </w:p>
          <w:p w:rsidR="0030709B" w:rsidRPr="002F703A" w:rsidRDefault="0030709B" w:rsidP="001F5DE0">
            <w:pPr>
              <w:jc w:val="both"/>
              <w:rPr>
                <w:rStyle w:val="FontStyle35"/>
                <w:sz w:val="19"/>
                <w:szCs w:val="19"/>
              </w:rPr>
            </w:pPr>
          </w:p>
        </w:tc>
      </w:tr>
      <w:tr w:rsidR="001171E6" w:rsidRPr="002F703A" w:rsidTr="00304FFE">
        <w:tc>
          <w:tcPr>
            <w:tcW w:w="1668" w:type="dxa"/>
          </w:tcPr>
          <w:p w:rsidR="001171E6" w:rsidRPr="002F703A" w:rsidRDefault="001171E6" w:rsidP="001171E6">
            <w:pPr>
              <w:jc w:val="center"/>
              <w:rPr>
                <w:rFonts w:ascii="Times New Roman" w:hAnsi="Times New Roman" w:cs="Times New Roman"/>
                <w:sz w:val="19"/>
                <w:szCs w:val="19"/>
              </w:rPr>
            </w:pPr>
            <w:r w:rsidRPr="002F703A">
              <w:rPr>
                <w:rFonts w:ascii="Times New Roman" w:hAnsi="Times New Roman" w:cs="Times New Roman"/>
                <w:sz w:val="19"/>
                <w:szCs w:val="19"/>
              </w:rPr>
              <w:t>статья 9.1.- 2</w:t>
            </w:r>
          </w:p>
          <w:p w:rsidR="001171E6" w:rsidRPr="002F703A" w:rsidRDefault="001171E6" w:rsidP="001171E6">
            <w:pPr>
              <w:jc w:val="center"/>
              <w:rPr>
                <w:rFonts w:ascii="Times New Roman" w:hAnsi="Times New Roman" w:cs="Times New Roman"/>
                <w:sz w:val="19"/>
                <w:szCs w:val="19"/>
              </w:rPr>
            </w:pPr>
            <w:r w:rsidRPr="002F703A">
              <w:rPr>
                <w:rFonts w:ascii="Times New Roman" w:hAnsi="Times New Roman" w:cs="Times New Roman"/>
                <w:sz w:val="19"/>
                <w:szCs w:val="19"/>
              </w:rPr>
              <w:t>Глава 3.</w:t>
            </w:r>
          </w:p>
        </w:tc>
        <w:tc>
          <w:tcPr>
            <w:tcW w:w="6378" w:type="dxa"/>
          </w:tcPr>
          <w:p w:rsidR="001171E6" w:rsidRPr="002F703A" w:rsidRDefault="001171E6" w:rsidP="001171E6">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 xml:space="preserve">Отсутствует </w:t>
            </w:r>
          </w:p>
        </w:tc>
        <w:tc>
          <w:tcPr>
            <w:tcW w:w="7229" w:type="dxa"/>
          </w:tcPr>
          <w:p w:rsidR="001171E6" w:rsidRPr="002F703A" w:rsidRDefault="007A1AA8" w:rsidP="001F5DE0">
            <w:pPr>
              <w:jc w:val="both"/>
              <w:rPr>
                <w:rStyle w:val="FontStyle35"/>
                <w:sz w:val="19"/>
                <w:szCs w:val="19"/>
              </w:rPr>
            </w:pPr>
            <w:r w:rsidRPr="002F703A">
              <w:rPr>
                <w:rStyle w:val="FontStyle35"/>
                <w:sz w:val="19"/>
                <w:szCs w:val="19"/>
              </w:rPr>
              <w:t>Дополнить текстом</w:t>
            </w:r>
            <w:r w:rsidR="001171E6" w:rsidRPr="002F703A">
              <w:rPr>
                <w:rStyle w:val="FontStyle35"/>
                <w:sz w:val="19"/>
                <w:szCs w:val="19"/>
              </w:rPr>
              <w:t>:</w:t>
            </w:r>
          </w:p>
          <w:p w:rsidR="001A0E72" w:rsidRPr="002F703A" w:rsidRDefault="001171E6" w:rsidP="001A0E72">
            <w:pPr>
              <w:pStyle w:val="Style17"/>
              <w:widowControl/>
              <w:tabs>
                <w:tab w:val="left" w:pos="950"/>
              </w:tabs>
              <w:spacing w:line="240" w:lineRule="auto"/>
              <w:ind w:firstLine="0"/>
              <w:rPr>
                <w:rStyle w:val="FontStyle35"/>
                <w:sz w:val="19"/>
                <w:szCs w:val="19"/>
              </w:rPr>
            </w:pPr>
            <w:r w:rsidRPr="002F703A">
              <w:rPr>
                <w:rStyle w:val="FontStyle35"/>
                <w:sz w:val="19"/>
                <w:szCs w:val="19"/>
              </w:rPr>
              <w:t>«</w:t>
            </w:r>
            <w:r w:rsidR="001A0E72" w:rsidRPr="002F703A">
              <w:rPr>
                <w:rStyle w:val="FontStyle35"/>
                <w:b/>
                <w:sz w:val="19"/>
                <w:szCs w:val="19"/>
              </w:rPr>
              <w:t>Статья 9.1.-2. Подача альтернативных предложений</w:t>
            </w:r>
          </w:p>
          <w:p w:rsidR="001A0E72" w:rsidRPr="002F703A" w:rsidRDefault="001A0E72" w:rsidP="001A0E72">
            <w:pPr>
              <w:pStyle w:val="Style17"/>
              <w:widowControl/>
              <w:tabs>
                <w:tab w:val="left" w:pos="950"/>
              </w:tabs>
              <w:spacing w:line="240" w:lineRule="auto"/>
              <w:ind w:firstLine="0"/>
              <w:rPr>
                <w:rStyle w:val="FontStyle35"/>
                <w:sz w:val="19"/>
                <w:szCs w:val="19"/>
              </w:rPr>
            </w:pPr>
          </w:p>
          <w:p w:rsidR="001A0E72" w:rsidRPr="002F703A" w:rsidRDefault="001A0E72" w:rsidP="009B5909">
            <w:pPr>
              <w:pStyle w:val="Style17"/>
              <w:widowControl/>
              <w:numPr>
                <w:ilvl w:val="0"/>
                <w:numId w:val="14"/>
              </w:numPr>
              <w:tabs>
                <w:tab w:val="left" w:pos="426"/>
                <w:tab w:val="left" w:pos="950"/>
              </w:tabs>
              <w:spacing w:line="240" w:lineRule="auto"/>
              <w:ind w:left="0" w:firstLine="0"/>
              <w:rPr>
                <w:rStyle w:val="FontStyle35"/>
                <w:sz w:val="19"/>
                <w:szCs w:val="19"/>
              </w:rPr>
            </w:pPr>
            <w:r w:rsidRPr="002F703A">
              <w:rPr>
                <w:rStyle w:val="FontStyle35"/>
                <w:sz w:val="19"/>
                <w:szCs w:val="19"/>
              </w:rPr>
              <w:t>В случае проведения конкурса или запроса предложений, Заказчик вправе предусмотреть в документации о закупке право участника подать альтернативные предложения. Альтернативные предложения включаются в состав заявки, подаваемой участником закупки.</w:t>
            </w:r>
          </w:p>
          <w:p w:rsidR="001A0E72" w:rsidRPr="002F703A" w:rsidRDefault="001A0E72" w:rsidP="009B5909">
            <w:pPr>
              <w:pStyle w:val="Style17"/>
              <w:widowControl/>
              <w:numPr>
                <w:ilvl w:val="0"/>
                <w:numId w:val="14"/>
              </w:numPr>
              <w:tabs>
                <w:tab w:val="left" w:pos="426"/>
                <w:tab w:val="left" w:pos="950"/>
              </w:tabs>
              <w:spacing w:line="240" w:lineRule="auto"/>
              <w:ind w:left="0" w:firstLine="0"/>
              <w:rPr>
                <w:rStyle w:val="FontStyle35"/>
                <w:sz w:val="19"/>
                <w:szCs w:val="19"/>
              </w:rPr>
            </w:pPr>
            <w:r w:rsidRPr="002F703A">
              <w:rPr>
                <w:rStyle w:val="FontStyle35"/>
                <w:sz w:val="19"/>
                <w:szCs w:val="19"/>
              </w:rPr>
              <w:t>Альтернативные предложения допускаются только в отношении установленных требований к продукции или условиям договора. Заказчик должен определить, по каким аспектам требований к продукции и (или) условиям договора допускаются альтернативные предложения.</w:t>
            </w:r>
          </w:p>
          <w:p w:rsidR="001A0E72" w:rsidRPr="002F703A" w:rsidRDefault="001A0E72" w:rsidP="009B5909">
            <w:pPr>
              <w:pStyle w:val="Style17"/>
              <w:widowControl/>
              <w:numPr>
                <w:ilvl w:val="0"/>
                <w:numId w:val="14"/>
              </w:numPr>
              <w:tabs>
                <w:tab w:val="left" w:pos="426"/>
                <w:tab w:val="left" w:pos="950"/>
              </w:tabs>
              <w:spacing w:line="240" w:lineRule="auto"/>
              <w:ind w:left="0" w:firstLine="0"/>
              <w:rPr>
                <w:rStyle w:val="FontStyle35"/>
                <w:sz w:val="19"/>
                <w:szCs w:val="19"/>
              </w:rPr>
            </w:pPr>
            <w:r w:rsidRPr="002F703A">
              <w:rPr>
                <w:rStyle w:val="FontStyle35"/>
                <w:sz w:val="19"/>
                <w:szCs w:val="19"/>
              </w:rPr>
              <w:t>Отсутствие в документации о закупке условия о возможности предоставления альтернативного предложения означает, что подача альтернативных предложений не допускается.</w:t>
            </w:r>
          </w:p>
          <w:p w:rsidR="001A0E72" w:rsidRPr="002F703A" w:rsidRDefault="001A0E72" w:rsidP="009B5909">
            <w:pPr>
              <w:pStyle w:val="Style17"/>
              <w:widowControl/>
              <w:numPr>
                <w:ilvl w:val="0"/>
                <w:numId w:val="14"/>
              </w:numPr>
              <w:tabs>
                <w:tab w:val="left" w:pos="426"/>
                <w:tab w:val="left" w:pos="950"/>
              </w:tabs>
              <w:spacing w:line="240" w:lineRule="auto"/>
              <w:ind w:left="0" w:firstLine="0"/>
              <w:rPr>
                <w:rStyle w:val="FontStyle35"/>
                <w:sz w:val="19"/>
                <w:szCs w:val="19"/>
              </w:rPr>
            </w:pPr>
            <w:r w:rsidRPr="002F703A">
              <w:rPr>
                <w:rStyle w:val="FontStyle35"/>
                <w:sz w:val="19"/>
                <w:szCs w:val="19"/>
              </w:rPr>
              <w:t>При установлении в документации о закупке возможности подачи альтернативного предложения по какому-либо требованию к продукции и (или) условию договора в документации о закупке должен быть предусмотрен соответствующий критерий оценки.</w:t>
            </w:r>
          </w:p>
          <w:p w:rsidR="001A0E72" w:rsidRPr="002F703A" w:rsidRDefault="001A0E72" w:rsidP="009B5909">
            <w:pPr>
              <w:pStyle w:val="Style17"/>
              <w:widowControl/>
              <w:numPr>
                <w:ilvl w:val="0"/>
                <w:numId w:val="14"/>
              </w:numPr>
              <w:tabs>
                <w:tab w:val="left" w:pos="426"/>
                <w:tab w:val="left" w:pos="950"/>
              </w:tabs>
              <w:spacing w:line="240" w:lineRule="auto"/>
              <w:ind w:left="0" w:firstLine="0"/>
              <w:rPr>
                <w:rStyle w:val="FontStyle35"/>
                <w:sz w:val="19"/>
                <w:szCs w:val="19"/>
              </w:rPr>
            </w:pPr>
            <w:r w:rsidRPr="002F703A">
              <w:rPr>
                <w:rStyle w:val="FontStyle35"/>
                <w:sz w:val="19"/>
                <w:szCs w:val="19"/>
              </w:rPr>
              <w:t>Заказчик вправе ограничить количество альтернативных предложений, подаваемых одним участником.</w:t>
            </w:r>
          </w:p>
          <w:p w:rsidR="001A0E72" w:rsidRPr="002F703A" w:rsidRDefault="001A0E72" w:rsidP="009B5909">
            <w:pPr>
              <w:pStyle w:val="Style17"/>
              <w:widowControl/>
              <w:numPr>
                <w:ilvl w:val="0"/>
                <w:numId w:val="14"/>
              </w:numPr>
              <w:tabs>
                <w:tab w:val="left" w:pos="426"/>
                <w:tab w:val="left" w:pos="950"/>
              </w:tabs>
              <w:spacing w:line="240" w:lineRule="auto"/>
              <w:ind w:left="0" w:firstLine="0"/>
              <w:rPr>
                <w:rStyle w:val="FontStyle35"/>
                <w:sz w:val="19"/>
                <w:szCs w:val="19"/>
              </w:rPr>
            </w:pPr>
            <w:r w:rsidRPr="002F703A">
              <w:rPr>
                <w:rStyle w:val="FontStyle35"/>
                <w:sz w:val="19"/>
                <w:szCs w:val="19"/>
              </w:rPr>
              <w:t>Документацией о закупке предусматривается право участника подать альтернативное предложение, а так же правила подготовки и подачи альтернативных предложений, в том числе обязанность участника обособить альтернативные предложения в составе своей заявки.</w:t>
            </w:r>
          </w:p>
          <w:p w:rsidR="001A0E72" w:rsidRPr="002F703A" w:rsidRDefault="001A0E72" w:rsidP="009B5909">
            <w:pPr>
              <w:pStyle w:val="Style17"/>
              <w:widowControl/>
              <w:numPr>
                <w:ilvl w:val="0"/>
                <w:numId w:val="14"/>
              </w:numPr>
              <w:tabs>
                <w:tab w:val="left" w:pos="426"/>
                <w:tab w:val="left" w:pos="950"/>
              </w:tabs>
              <w:spacing w:line="240" w:lineRule="auto"/>
              <w:ind w:left="0" w:firstLine="0"/>
              <w:rPr>
                <w:rStyle w:val="FontStyle35"/>
                <w:sz w:val="19"/>
                <w:szCs w:val="19"/>
              </w:rPr>
            </w:pPr>
            <w:r w:rsidRPr="002F703A">
              <w:rPr>
                <w:rStyle w:val="FontStyle35"/>
                <w:sz w:val="19"/>
                <w:szCs w:val="19"/>
              </w:rPr>
              <w:t>Заказчик принимает альтернативные предложения только при наличии основного предложения в заявке участника, при этом основным должно быть предложение, в наибольшей степени удовлетворяющее требованиям и условиям, указанным в документации о закупке. В случае если участник подает одно предложение, такое предложение считается основным.</w:t>
            </w:r>
          </w:p>
          <w:p w:rsidR="001A0E72" w:rsidRPr="002F703A" w:rsidRDefault="001A0E72" w:rsidP="009B5909">
            <w:pPr>
              <w:pStyle w:val="Style17"/>
              <w:widowControl/>
              <w:numPr>
                <w:ilvl w:val="0"/>
                <w:numId w:val="14"/>
              </w:numPr>
              <w:tabs>
                <w:tab w:val="left" w:pos="426"/>
                <w:tab w:val="left" w:pos="950"/>
              </w:tabs>
              <w:spacing w:line="240" w:lineRule="auto"/>
              <w:ind w:left="0" w:firstLine="0"/>
              <w:rPr>
                <w:rStyle w:val="FontStyle35"/>
                <w:sz w:val="19"/>
                <w:szCs w:val="19"/>
              </w:rPr>
            </w:pPr>
            <w:r w:rsidRPr="002F703A">
              <w:rPr>
                <w:rStyle w:val="FontStyle35"/>
                <w:sz w:val="19"/>
                <w:szCs w:val="19"/>
              </w:rPr>
              <w:t>При рассмотрении заявок основное и альтернативные предложения рассматриваются Заказчиком раздельно. В протоколе, формируемом по итогам конкурентной закупки, отражается информация о результатах рассмотрения каждого альтернативного предложения (приняты они к дальнейшему рассмотрению либо отклонены).</w:t>
            </w:r>
          </w:p>
          <w:p w:rsidR="001A0E72" w:rsidRPr="002F703A" w:rsidRDefault="001A0E72" w:rsidP="009B5909">
            <w:pPr>
              <w:pStyle w:val="Style17"/>
              <w:widowControl/>
              <w:numPr>
                <w:ilvl w:val="0"/>
                <w:numId w:val="14"/>
              </w:numPr>
              <w:tabs>
                <w:tab w:val="left" w:pos="426"/>
                <w:tab w:val="left" w:pos="950"/>
              </w:tabs>
              <w:spacing w:line="240" w:lineRule="auto"/>
              <w:ind w:left="0" w:firstLine="0"/>
              <w:rPr>
                <w:rStyle w:val="FontStyle35"/>
                <w:sz w:val="19"/>
                <w:szCs w:val="19"/>
              </w:rPr>
            </w:pPr>
            <w:r w:rsidRPr="002F703A">
              <w:rPr>
                <w:rStyle w:val="FontStyle35"/>
                <w:sz w:val="19"/>
                <w:szCs w:val="19"/>
              </w:rPr>
              <w:t>По результатам рассмотрения заявок участник допускается к участию в процедуре закупки, если хотя бы одно из его предложений (основное или альтернативное) признано соответствующим установленным в документации о закупке требованиям.</w:t>
            </w:r>
          </w:p>
          <w:p w:rsidR="001A0E72" w:rsidRPr="002F703A" w:rsidRDefault="001A0E72" w:rsidP="009B5909">
            <w:pPr>
              <w:pStyle w:val="Style17"/>
              <w:widowControl/>
              <w:numPr>
                <w:ilvl w:val="0"/>
                <w:numId w:val="14"/>
              </w:numPr>
              <w:tabs>
                <w:tab w:val="left" w:pos="426"/>
                <w:tab w:val="left" w:pos="950"/>
              </w:tabs>
              <w:spacing w:line="240" w:lineRule="auto"/>
              <w:ind w:left="0" w:firstLine="0"/>
              <w:rPr>
                <w:rStyle w:val="FontStyle35"/>
                <w:sz w:val="19"/>
                <w:szCs w:val="19"/>
              </w:rPr>
            </w:pPr>
            <w:r w:rsidRPr="002F703A">
              <w:rPr>
                <w:rStyle w:val="FontStyle35"/>
                <w:sz w:val="19"/>
                <w:szCs w:val="19"/>
              </w:rPr>
              <w:t>Если какое-либо альтернативное предложение участника отличается от основного или другого альтернативного только ценой, то все альтернативные предложения этого участника отклоняются. При проведении оценки и сопоставления заявок и при выборе победителя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неотклоненных предложений. Одинаковые параметры основного и альтернативных предложений оценивают одинаково.</w:t>
            </w:r>
          </w:p>
          <w:p w:rsidR="001A0E72" w:rsidRPr="002F703A" w:rsidRDefault="001A0E72" w:rsidP="009B5909">
            <w:pPr>
              <w:pStyle w:val="Style17"/>
              <w:widowControl/>
              <w:numPr>
                <w:ilvl w:val="0"/>
                <w:numId w:val="14"/>
              </w:numPr>
              <w:tabs>
                <w:tab w:val="left" w:pos="426"/>
                <w:tab w:val="left" w:pos="950"/>
              </w:tabs>
              <w:spacing w:line="240" w:lineRule="auto"/>
              <w:ind w:left="0" w:firstLine="0"/>
              <w:rPr>
                <w:rStyle w:val="FontStyle35"/>
                <w:sz w:val="19"/>
                <w:szCs w:val="19"/>
              </w:rPr>
            </w:pPr>
            <w:r w:rsidRPr="002F703A">
              <w:rPr>
                <w:rStyle w:val="FontStyle35"/>
                <w:sz w:val="19"/>
                <w:szCs w:val="19"/>
              </w:rPr>
              <w:t>На переторжке (если проводится) участник вправе заявлять новые цены или иные условия, как в отношении основного, так и альтернативных предложений.</w:t>
            </w:r>
          </w:p>
          <w:p w:rsidR="001A0E72" w:rsidRPr="002F703A" w:rsidRDefault="001A0E72" w:rsidP="009B5909">
            <w:pPr>
              <w:pStyle w:val="Style17"/>
              <w:widowControl/>
              <w:numPr>
                <w:ilvl w:val="0"/>
                <w:numId w:val="14"/>
              </w:numPr>
              <w:tabs>
                <w:tab w:val="left" w:pos="426"/>
                <w:tab w:val="left" w:pos="950"/>
              </w:tabs>
              <w:spacing w:line="240" w:lineRule="auto"/>
              <w:ind w:left="0" w:firstLine="0"/>
              <w:rPr>
                <w:rStyle w:val="FontStyle35"/>
                <w:sz w:val="19"/>
                <w:szCs w:val="19"/>
              </w:rPr>
            </w:pPr>
            <w:r w:rsidRPr="002F703A">
              <w:rPr>
                <w:rStyle w:val="FontStyle35"/>
                <w:sz w:val="19"/>
                <w:szCs w:val="19"/>
              </w:rPr>
              <w:t>Заказчик вправе выбрать альтернативное предложение в качестве наилучшего в соответствии с критериями и порядком, установленными в документации о закупке.</w:t>
            </w:r>
          </w:p>
          <w:p w:rsidR="001171E6" w:rsidRPr="002F703A" w:rsidRDefault="001A0E72" w:rsidP="009B5909">
            <w:pPr>
              <w:pStyle w:val="Style17"/>
              <w:widowControl/>
              <w:numPr>
                <w:ilvl w:val="0"/>
                <w:numId w:val="14"/>
              </w:numPr>
              <w:tabs>
                <w:tab w:val="left" w:pos="426"/>
                <w:tab w:val="left" w:pos="950"/>
              </w:tabs>
              <w:spacing w:line="240" w:lineRule="auto"/>
              <w:ind w:left="0" w:firstLine="0"/>
              <w:rPr>
                <w:rStyle w:val="FontStyle35"/>
                <w:sz w:val="19"/>
                <w:szCs w:val="19"/>
              </w:rPr>
            </w:pPr>
            <w:r w:rsidRPr="002F703A">
              <w:rPr>
                <w:rStyle w:val="FontStyle35"/>
                <w:sz w:val="19"/>
                <w:szCs w:val="19"/>
              </w:rPr>
              <w:t>Если участник, подавший альтернативное предложение, уклоняется от заключения договора, Заказчик вправе отклонить все предложения такого участника (основное и альтернативное)».</w:t>
            </w:r>
          </w:p>
          <w:p w:rsidR="00321CBD" w:rsidRPr="002F703A" w:rsidRDefault="00321CBD" w:rsidP="00321CBD">
            <w:pPr>
              <w:pStyle w:val="Style17"/>
              <w:widowControl/>
              <w:tabs>
                <w:tab w:val="left" w:pos="426"/>
                <w:tab w:val="left" w:pos="950"/>
              </w:tabs>
              <w:spacing w:line="240" w:lineRule="auto"/>
              <w:ind w:firstLine="0"/>
              <w:rPr>
                <w:rStyle w:val="FontStyle35"/>
                <w:sz w:val="19"/>
                <w:szCs w:val="19"/>
              </w:rPr>
            </w:pPr>
          </w:p>
        </w:tc>
      </w:tr>
      <w:tr w:rsidR="00341F25" w:rsidRPr="002F703A" w:rsidTr="00304FFE">
        <w:tc>
          <w:tcPr>
            <w:tcW w:w="1668" w:type="dxa"/>
          </w:tcPr>
          <w:p w:rsidR="00341F25" w:rsidRPr="002F703A" w:rsidRDefault="00341F25" w:rsidP="00AC1964">
            <w:pPr>
              <w:jc w:val="center"/>
              <w:rPr>
                <w:rFonts w:ascii="Times New Roman" w:hAnsi="Times New Roman" w:cs="Times New Roman"/>
                <w:sz w:val="19"/>
                <w:szCs w:val="19"/>
              </w:rPr>
            </w:pPr>
            <w:r w:rsidRPr="002F703A">
              <w:rPr>
                <w:rFonts w:ascii="Times New Roman" w:hAnsi="Times New Roman" w:cs="Times New Roman"/>
                <w:sz w:val="19"/>
                <w:szCs w:val="19"/>
              </w:rPr>
              <w:t>статья 9.1.- 3</w:t>
            </w:r>
          </w:p>
          <w:p w:rsidR="00341F25" w:rsidRPr="002F703A" w:rsidRDefault="00341F25" w:rsidP="00AC1964">
            <w:pPr>
              <w:jc w:val="center"/>
              <w:rPr>
                <w:rFonts w:ascii="Times New Roman" w:hAnsi="Times New Roman" w:cs="Times New Roman"/>
                <w:sz w:val="19"/>
                <w:szCs w:val="19"/>
              </w:rPr>
            </w:pPr>
            <w:r w:rsidRPr="002F703A">
              <w:rPr>
                <w:rFonts w:ascii="Times New Roman" w:hAnsi="Times New Roman" w:cs="Times New Roman"/>
                <w:sz w:val="19"/>
                <w:szCs w:val="19"/>
              </w:rPr>
              <w:t>Глава 3.</w:t>
            </w:r>
          </w:p>
        </w:tc>
        <w:tc>
          <w:tcPr>
            <w:tcW w:w="6378" w:type="dxa"/>
          </w:tcPr>
          <w:p w:rsidR="00341F25" w:rsidRPr="002F703A" w:rsidRDefault="00341F25" w:rsidP="00AC1964">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 xml:space="preserve">Отсутствует </w:t>
            </w:r>
          </w:p>
        </w:tc>
        <w:tc>
          <w:tcPr>
            <w:tcW w:w="7229" w:type="dxa"/>
          </w:tcPr>
          <w:p w:rsidR="00341F25" w:rsidRPr="002F703A" w:rsidRDefault="007A1AA8" w:rsidP="001F5DE0">
            <w:pPr>
              <w:jc w:val="both"/>
              <w:rPr>
                <w:rStyle w:val="FontStyle35"/>
                <w:sz w:val="19"/>
                <w:szCs w:val="19"/>
              </w:rPr>
            </w:pPr>
            <w:r w:rsidRPr="002F703A">
              <w:rPr>
                <w:rStyle w:val="FontStyle35"/>
                <w:sz w:val="19"/>
                <w:szCs w:val="19"/>
              </w:rPr>
              <w:t>Дополнить текстом:</w:t>
            </w:r>
          </w:p>
          <w:p w:rsidR="008949A7" w:rsidRPr="002F703A" w:rsidRDefault="007A1AA8" w:rsidP="008949A7">
            <w:pPr>
              <w:pStyle w:val="Style17"/>
              <w:widowControl/>
              <w:tabs>
                <w:tab w:val="left" w:pos="950"/>
              </w:tabs>
              <w:spacing w:line="240" w:lineRule="auto"/>
              <w:ind w:firstLine="0"/>
              <w:rPr>
                <w:rStyle w:val="FontStyle35"/>
                <w:sz w:val="19"/>
                <w:szCs w:val="19"/>
              </w:rPr>
            </w:pPr>
            <w:r w:rsidRPr="002F703A">
              <w:rPr>
                <w:rStyle w:val="FontStyle35"/>
                <w:sz w:val="19"/>
                <w:szCs w:val="19"/>
              </w:rPr>
              <w:t>«</w:t>
            </w:r>
            <w:r w:rsidR="008949A7" w:rsidRPr="002F703A">
              <w:rPr>
                <w:rStyle w:val="FontStyle35"/>
                <w:b/>
                <w:sz w:val="19"/>
                <w:szCs w:val="19"/>
              </w:rPr>
              <w:t>Статья 9.1.-3. Проведение закупок с предварительным квалификационным отбором</w:t>
            </w:r>
          </w:p>
          <w:p w:rsidR="008949A7" w:rsidRPr="002F703A" w:rsidRDefault="008949A7" w:rsidP="008949A7">
            <w:pPr>
              <w:pStyle w:val="Style17"/>
              <w:widowControl/>
              <w:tabs>
                <w:tab w:val="left" w:pos="284"/>
                <w:tab w:val="left" w:pos="426"/>
                <w:tab w:val="left" w:pos="950"/>
              </w:tabs>
              <w:spacing w:line="240" w:lineRule="auto"/>
              <w:ind w:firstLine="0"/>
              <w:rPr>
                <w:rStyle w:val="FontStyle35"/>
                <w:sz w:val="19"/>
                <w:szCs w:val="19"/>
              </w:rPr>
            </w:pPr>
          </w:p>
          <w:p w:rsidR="008949A7" w:rsidRPr="002F703A" w:rsidRDefault="008949A7" w:rsidP="009B5909">
            <w:pPr>
              <w:pStyle w:val="Style17"/>
              <w:widowControl/>
              <w:numPr>
                <w:ilvl w:val="0"/>
                <w:numId w:val="15"/>
              </w:numPr>
              <w:tabs>
                <w:tab w:val="left" w:pos="284"/>
                <w:tab w:val="left" w:pos="426"/>
                <w:tab w:val="left" w:pos="950"/>
              </w:tabs>
              <w:spacing w:line="240" w:lineRule="auto"/>
              <w:ind w:left="0" w:firstLine="0"/>
              <w:rPr>
                <w:rStyle w:val="FontStyle35"/>
                <w:sz w:val="19"/>
                <w:szCs w:val="19"/>
              </w:rPr>
            </w:pPr>
            <w:r w:rsidRPr="002F703A">
              <w:rPr>
                <w:rStyle w:val="FontStyle35"/>
                <w:sz w:val="19"/>
                <w:szCs w:val="19"/>
              </w:rPr>
              <w:t>В случае проведения предварительного квалификационного отбора Заказчик обязан в документации о закупке, извещении о проведении запроса котировок в электронной форме указать срок, порядок проведения, а так же провести такой отбор в соответствии со Статьями 2</w:t>
            </w:r>
            <w:r w:rsidR="00C51B9C" w:rsidRPr="002F703A">
              <w:rPr>
                <w:rStyle w:val="FontStyle35"/>
                <w:sz w:val="19"/>
                <w:szCs w:val="19"/>
              </w:rPr>
              <w:t>6</w:t>
            </w:r>
            <w:r w:rsidRPr="002F703A">
              <w:rPr>
                <w:rStyle w:val="FontStyle35"/>
                <w:sz w:val="19"/>
                <w:szCs w:val="19"/>
              </w:rPr>
              <w:t>-3</w:t>
            </w:r>
            <w:r w:rsidR="00C51B9C" w:rsidRPr="002F703A">
              <w:rPr>
                <w:rStyle w:val="FontStyle35"/>
                <w:sz w:val="19"/>
                <w:szCs w:val="19"/>
              </w:rPr>
              <w:t>2</w:t>
            </w:r>
            <w:r w:rsidRPr="002F703A">
              <w:rPr>
                <w:rStyle w:val="FontStyle35"/>
                <w:sz w:val="19"/>
                <w:szCs w:val="19"/>
              </w:rPr>
              <w:t xml:space="preserve"> настоящего Положения о закупке.</w:t>
            </w:r>
          </w:p>
          <w:p w:rsidR="008949A7" w:rsidRPr="002F703A" w:rsidRDefault="008949A7" w:rsidP="009B5909">
            <w:pPr>
              <w:pStyle w:val="Style17"/>
              <w:widowControl/>
              <w:numPr>
                <w:ilvl w:val="0"/>
                <w:numId w:val="15"/>
              </w:numPr>
              <w:tabs>
                <w:tab w:val="left" w:pos="284"/>
                <w:tab w:val="left" w:pos="426"/>
                <w:tab w:val="left" w:pos="950"/>
              </w:tabs>
              <w:spacing w:line="240" w:lineRule="auto"/>
              <w:ind w:left="0" w:firstLine="0"/>
              <w:rPr>
                <w:rStyle w:val="FontStyle35"/>
                <w:sz w:val="19"/>
                <w:szCs w:val="19"/>
              </w:rPr>
            </w:pPr>
            <w:r w:rsidRPr="002F703A">
              <w:rPr>
                <w:rStyle w:val="FontStyle35"/>
                <w:sz w:val="19"/>
                <w:szCs w:val="19"/>
              </w:rPr>
              <w:t>При проведении предварительного квалификационного отбора ко всем участникам предъявляются  единые квалификационные требования, установленные документацией о закупке, извещением  о проведении запроса котировок в электронной форме.</w:t>
            </w:r>
          </w:p>
          <w:p w:rsidR="008949A7" w:rsidRPr="002F703A" w:rsidRDefault="008949A7" w:rsidP="009B5909">
            <w:pPr>
              <w:pStyle w:val="Style17"/>
              <w:widowControl/>
              <w:numPr>
                <w:ilvl w:val="0"/>
                <w:numId w:val="15"/>
              </w:numPr>
              <w:tabs>
                <w:tab w:val="left" w:pos="284"/>
                <w:tab w:val="left" w:pos="426"/>
                <w:tab w:val="left" w:pos="950"/>
              </w:tabs>
              <w:spacing w:line="240" w:lineRule="auto"/>
              <w:ind w:left="0" w:firstLine="0"/>
              <w:rPr>
                <w:rStyle w:val="FontStyle35"/>
                <w:sz w:val="19"/>
                <w:szCs w:val="19"/>
              </w:rPr>
            </w:pPr>
            <w:r w:rsidRPr="002F703A">
              <w:rPr>
                <w:rStyle w:val="FontStyle35"/>
                <w:sz w:val="19"/>
                <w:szCs w:val="19"/>
              </w:rPr>
              <w:t>Заявки участников, которые не соответствуют квалификационным требованиям, отклоняются Закупочной комиссией».</w:t>
            </w:r>
          </w:p>
          <w:p w:rsidR="007A1AA8" w:rsidRPr="002F703A" w:rsidRDefault="007A1AA8" w:rsidP="001F5DE0">
            <w:pPr>
              <w:jc w:val="both"/>
              <w:rPr>
                <w:rStyle w:val="FontStyle35"/>
                <w:sz w:val="19"/>
                <w:szCs w:val="19"/>
              </w:rPr>
            </w:pPr>
          </w:p>
        </w:tc>
      </w:tr>
      <w:tr w:rsidR="00240B10" w:rsidRPr="002F703A" w:rsidTr="00304FFE">
        <w:tc>
          <w:tcPr>
            <w:tcW w:w="1668" w:type="dxa"/>
          </w:tcPr>
          <w:p w:rsidR="00240B10" w:rsidRPr="002F703A" w:rsidRDefault="00240B10" w:rsidP="00240B10">
            <w:pPr>
              <w:jc w:val="center"/>
              <w:rPr>
                <w:rFonts w:ascii="Times New Roman" w:hAnsi="Times New Roman" w:cs="Times New Roman"/>
                <w:sz w:val="19"/>
                <w:szCs w:val="19"/>
              </w:rPr>
            </w:pPr>
            <w:r w:rsidRPr="002F703A">
              <w:rPr>
                <w:rFonts w:ascii="Times New Roman" w:hAnsi="Times New Roman" w:cs="Times New Roman"/>
                <w:sz w:val="19"/>
                <w:szCs w:val="19"/>
              </w:rPr>
              <w:t>статья 9.1.- 4</w:t>
            </w:r>
          </w:p>
          <w:p w:rsidR="00240B10" w:rsidRPr="002F703A" w:rsidRDefault="00240B10" w:rsidP="00240B10">
            <w:pPr>
              <w:jc w:val="center"/>
              <w:rPr>
                <w:rFonts w:ascii="Times New Roman" w:hAnsi="Times New Roman" w:cs="Times New Roman"/>
                <w:sz w:val="19"/>
                <w:szCs w:val="19"/>
              </w:rPr>
            </w:pPr>
            <w:r w:rsidRPr="002F703A">
              <w:rPr>
                <w:rFonts w:ascii="Times New Roman" w:hAnsi="Times New Roman" w:cs="Times New Roman"/>
                <w:sz w:val="19"/>
                <w:szCs w:val="19"/>
              </w:rPr>
              <w:t>Глава 3.</w:t>
            </w:r>
          </w:p>
        </w:tc>
        <w:tc>
          <w:tcPr>
            <w:tcW w:w="6378" w:type="dxa"/>
          </w:tcPr>
          <w:p w:rsidR="00240B10" w:rsidRPr="002F703A" w:rsidRDefault="00240B10" w:rsidP="00240B10">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 xml:space="preserve">Отсутствует </w:t>
            </w:r>
          </w:p>
        </w:tc>
        <w:tc>
          <w:tcPr>
            <w:tcW w:w="7229" w:type="dxa"/>
          </w:tcPr>
          <w:p w:rsidR="00240B10" w:rsidRPr="002F703A" w:rsidRDefault="00240B10" w:rsidP="001F5DE0">
            <w:pPr>
              <w:jc w:val="both"/>
              <w:rPr>
                <w:rStyle w:val="FontStyle35"/>
                <w:sz w:val="19"/>
                <w:szCs w:val="19"/>
              </w:rPr>
            </w:pPr>
            <w:r w:rsidRPr="002F703A">
              <w:rPr>
                <w:rStyle w:val="FontStyle35"/>
                <w:sz w:val="19"/>
                <w:szCs w:val="19"/>
              </w:rPr>
              <w:t>Дополнить текстом:</w:t>
            </w:r>
          </w:p>
          <w:p w:rsidR="00321CBD" w:rsidRPr="002F703A" w:rsidRDefault="00240B10" w:rsidP="00321CBD">
            <w:pPr>
              <w:pStyle w:val="Style17"/>
              <w:widowControl/>
              <w:tabs>
                <w:tab w:val="left" w:pos="950"/>
              </w:tabs>
              <w:spacing w:line="240" w:lineRule="auto"/>
              <w:ind w:firstLine="0"/>
              <w:rPr>
                <w:rStyle w:val="FontStyle35"/>
                <w:b/>
                <w:sz w:val="19"/>
                <w:szCs w:val="19"/>
              </w:rPr>
            </w:pPr>
            <w:r w:rsidRPr="002F703A">
              <w:rPr>
                <w:rStyle w:val="FontStyle35"/>
                <w:sz w:val="19"/>
                <w:szCs w:val="19"/>
              </w:rPr>
              <w:t>«</w:t>
            </w:r>
            <w:r w:rsidR="00321CBD" w:rsidRPr="002F703A">
              <w:rPr>
                <w:rStyle w:val="FontStyle35"/>
                <w:b/>
                <w:sz w:val="19"/>
                <w:szCs w:val="19"/>
              </w:rPr>
              <w:t>Статья 9.1.-4. Проведение закупок с переторжкой</w:t>
            </w:r>
          </w:p>
          <w:p w:rsidR="00321CBD" w:rsidRPr="002F703A" w:rsidRDefault="00321CBD" w:rsidP="00321CBD">
            <w:pPr>
              <w:pStyle w:val="Style17"/>
              <w:widowControl/>
              <w:tabs>
                <w:tab w:val="left" w:pos="950"/>
              </w:tabs>
              <w:spacing w:line="240" w:lineRule="auto"/>
              <w:ind w:firstLine="0"/>
              <w:rPr>
                <w:rStyle w:val="FontStyle35"/>
                <w:b/>
                <w:sz w:val="19"/>
                <w:szCs w:val="19"/>
              </w:rPr>
            </w:pPr>
          </w:p>
          <w:p w:rsidR="00321CBD" w:rsidRPr="002F703A" w:rsidRDefault="00321CBD" w:rsidP="009B5909">
            <w:pPr>
              <w:pStyle w:val="Style17"/>
              <w:widowControl/>
              <w:numPr>
                <w:ilvl w:val="0"/>
                <w:numId w:val="16"/>
              </w:numPr>
              <w:tabs>
                <w:tab w:val="left" w:pos="284"/>
                <w:tab w:val="left" w:pos="950"/>
              </w:tabs>
              <w:spacing w:line="240" w:lineRule="auto"/>
              <w:ind w:left="0" w:firstLine="0"/>
              <w:rPr>
                <w:rStyle w:val="FontStyle35"/>
                <w:b/>
                <w:sz w:val="19"/>
                <w:szCs w:val="19"/>
              </w:rPr>
            </w:pPr>
            <w:r w:rsidRPr="002F703A">
              <w:rPr>
                <w:rStyle w:val="FontStyle35"/>
                <w:sz w:val="19"/>
                <w:szCs w:val="19"/>
              </w:rPr>
              <w:t>В случае проведения переторжки Заказчик объявляет в документации о закупке конкурса, запроса предложений, в извещении о проведении запроса котировок в электронной форме о том, что  Заказчик может предоставить участникам закупки возможность добровольно и открыто повысить  предпочтительность их заявок путем снижения первоначальной (указанной в заявке) цены, расходов на эксплуатацию и ремонт товаров, использование результатов работ, услуг при условии сохранения остальных положений заявки.</w:t>
            </w:r>
          </w:p>
          <w:p w:rsidR="00321CBD" w:rsidRPr="002F703A" w:rsidRDefault="00321CBD" w:rsidP="009B5909">
            <w:pPr>
              <w:pStyle w:val="Style17"/>
              <w:widowControl/>
              <w:numPr>
                <w:ilvl w:val="0"/>
                <w:numId w:val="16"/>
              </w:numPr>
              <w:tabs>
                <w:tab w:val="left" w:pos="284"/>
                <w:tab w:val="left" w:pos="950"/>
              </w:tabs>
              <w:spacing w:line="240" w:lineRule="auto"/>
              <w:ind w:left="0" w:firstLine="0"/>
              <w:rPr>
                <w:rStyle w:val="FontStyle35"/>
                <w:b/>
                <w:sz w:val="19"/>
                <w:szCs w:val="19"/>
              </w:rPr>
            </w:pPr>
            <w:r w:rsidRPr="002F703A">
              <w:rPr>
                <w:rStyle w:val="FontStyle35"/>
                <w:sz w:val="19"/>
                <w:szCs w:val="19"/>
              </w:rPr>
              <w:t>Переторжка может быть проведена после оценки, сравнения и предварительного ранжирования неотклоненных заявок на участие в конкурсе, запросе предложений, запросе котировок. Участник закупки, приглашенный на переторжку, вправе не участвовать в ней, тогда его заявка остается действующей с первоначальной ценой.</w:t>
            </w:r>
          </w:p>
          <w:p w:rsidR="00321CBD" w:rsidRPr="002F703A" w:rsidRDefault="00321CBD" w:rsidP="009B5909">
            <w:pPr>
              <w:pStyle w:val="Style17"/>
              <w:widowControl/>
              <w:numPr>
                <w:ilvl w:val="0"/>
                <w:numId w:val="16"/>
              </w:numPr>
              <w:tabs>
                <w:tab w:val="left" w:pos="284"/>
                <w:tab w:val="left" w:pos="426"/>
                <w:tab w:val="left" w:pos="950"/>
              </w:tabs>
              <w:spacing w:line="240" w:lineRule="auto"/>
              <w:ind w:left="0" w:firstLine="0"/>
              <w:rPr>
                <w:rStyle w:val="FontStyle35"/>
                <w:b/>
                <w:sz w:val="19"/>
                <w:szCs w:val="19"/>
              </w:rPr>
            </w:pPr>
            <w:r w:rsidRPr="002F703A">
              <w:rPr>
                <w:rStyle w:val="FontStyle35"/>
                <w:sz w:val="19"/>
                <w:szCs w:val="19"/>
              </w:rPr>
              <w:t>При проведении переторжки в открытом или закрытом конкурсе при условии подачи заявок на бумажных носителях, в переторжке должны участвовать лица, уполномоченные участником от его имени участвовать в переторжке и заявлять обязательные для участника цены. Такие лица должны представить в Закупочную комиссию документы, подтверждающие их полномочия.</w:t>
            </w:r>
          </w:p>
          <w:p w:rsidR="00321CBD" w:rsidRPr="002F703A" w:rsidRDefault="00321CBD" w:rsidP="009B5909">
            <w:pPr>
              <w:pStyle w:val="Style17"/>
              <w:widowControl/>
              <w:numPr>
                <w:ilvl w:val="1"/>
                <w:numId w:val="16"/>
              </w:numPr>
              <w:tabs>
                <w:tab w:val="left" w:pos="284"/>
                <w:tab w:val="left" w:pos="426"/>
                <w:tab w:val="left" w:pos="950"/>
              </w:tabs>
              <w:spacing w:line="240" w:lineRule="auto"/>
              <w:ind w:left="0" w:firstLine="0"/>
              <w:rPr>
                <w:rStyle w:val="FontStyle35"/>
                <w:sz w:val="19"/>
                <w:szCs w:val="19"/>
              </w:rPr>
            </w:pPr>
            <w:r w:rsidRPr="002F703A">
              <w:rPr>
                <w:rStyle w:val="FontStyle35"/>
                <w:sz w:val="19"/>
                <w:szCs w:val="19"/>
              </w:rPr>
              <w:t>Уполномоченные лица должны представить запечатанные конверты, в которых (в свободной форме) чётко указана минимальная цена, ниже которой прибывший на переторжку представитель участника торговаться не вправе. Данная цена заверяется двумя подписями – руководителя участника и главным бухгалтером, а также скрепляется печатью.</w:t>
            </w:r>
          </w:p>
          <w:p w:rsidR="00321CBD" w:rsidRPr="002F703A" w:rsidRDefault="00321CBD" w:rsidP="009B5909">
            <w:pPr>
              <w:pStyle w:val="Style17"/>
              <w:widowControl/>
              <w:numPr>
                <w:ilvl w:val="1"/>
                <w:numId w:val="16"/>
              </w:numPr>
              <w:tabs>
                <w:tab w:val="left" w:pos="284"/>
                <w:tab w:val="left" w:pos="426"/>
                <w:tab w:val="left" w:pos="950"/>
              </w:tabs>
              <w:spacing w:line="240" w:lineRule="auto"/>
              <w:ind w:left="0" w:firstLine="0"/>
              <w:rPr>
                <w:rStyle w:val="FontStyle35"/>
                <w:sz w:val="19"/>
                <w:szCs w:val="19"/>
              </w:rPr>
            </w:pPr>
            <w:r w:rsidRPr="002F703A">
              <w:rPr>
                <w:rStyle w:val="FontStyle35"/>
                <w:sz w:val="19"/>
                <w:szCs w:val="19"/>
              </w:rPr>
              <w:t>Перед началом переторжки эти конверты под роспись сдаются в Закупочную комиссию. Представители участника, не сдавшие конверт с минимальной ценой, на переторжку не допускаются. Такой участник считается не участвовавшим в переторжке.</w:t>
            </w:r>
          </w:p>
          <w:p w:rsidR="00321CBD" w:rsidRPr="002F703A" w:rsidRDefault="00321CBD" w:rsidP="009B5909">
            <w:pPr>
              <w:pStyle w:val="Style17"/>
              <w:widowControl/>
              <w:numPr>
                <w:ilvl w:val="1"/>
                <w:numId w:val="16"/>
              </w:numPr>
              <w:tabs>
                <w:tab w:val="left" w:pos="284"/>
                <w:tab w:val="left" w:pos="426"/>
                <w:tab w:val="left" w:pos="950"/>
              </w:tabs>
              <w:spacing w:line="240" w:lineRule="auto"/>
              <w:ind w:left="0" w:firstLine="0"/>
              <w:rPr>
                <w:rStyle w:val="FontStyle35"/>
                <w:sz w:val="19"/>
                <w:szCs w:val="19"/>
              </w:rPr>
            </w:pPr>
            <w:r w:rsidRPr="002F703A">
              <w:rPr>
                <w:rStyle w:val="FontStyle35"/>
                <w:sz w:val="19"/>
                <w:szCs w:val="19"/>
              </w:rPr>
              <w:t>Заказчик вправе предусмотреть в документации о закупке либо гласную, либо тайную переторжку. При тайной переторжке вскрываются только поданные участниками конверты с минимальными ценами, окончательная цена заявки каждого участника объявляется и заносится в протокол.</w:t>
            </w:r>
          </w:p>
          <w:p w:rsidR="00321CBD" w:rsidRPr="002F703A" w:rsidRDefault="00321CBD" w:rsidP="009B5909">
            <w:pPr>
              <w:pStyle w:val="Style17"/>
              <w:widowControl/>
              <w:numPr>
                <w:ilvl w:val="1"/>
                <w:numId w:val="16"/>
              </w:numPr>
              <w:tabs>
                <w:tab w:val="left" w:pos="284"/>
                <w:tab w:val="left" w:pos="426"/>
                <w:tab w:val="left" w:pos="950"/>
              </w:tabs>
              <w:spacing w:line="240" w:lineRule="auto"/>
              <w:ind w:left="0" w:firstLine="0"/>
              <w:rPr>
                <w:rStyle w:val="FontStyle35"/>
                <w:sz w:val="19"/>
                <w:szCs w:val="19"/>
              </w:rPr>
            </w:pPr>
            <w:r w:rsidRPr="002F703A">
              <w:rPr>
                <w:rStyle w:val="FontStyle35"/>
                <w:sz w:val="19"/>
                <w:szCs w:val="19"/>
              </w:rPr>
              <w:t xml:space="preserve">При гласной переторжке председатель Закупочной комиссии или заменяющее его лицо предлагает всем приглашённым публично объявлять новые цены. Переторжка ведётся до тех пор, пока все участники не объявят о том, что заявили окончательную цену и далее уменьшать ее не будут. По окончании переторжки Закупочная комиссия вскрывает запечатанные конверты с минимальными ценами, но эти цены отдельно не оглашаются. Если окончательная цена, заявленная участником по результатам переторжки, окажется выше или равной указанной в конверте с минимальной ценой у данного участника, Закупочная комиссия признает заявленную им в ходе переторжки окончательную цену, указанную в конверте с минимальной ценой. Если окончательная цена, заявленная в ходе переторжки, окажется ниже, чем это указано в конверте с минимальной ценой у данного участника, Закупочная комиссия огласит ее и будет считать окончательной ценой заявки, полученной в ходе переторжки, а заявленную отвергнет. </w:t>
            </w:r>
          </w:p>
          <w:p w:rsidR="00321CBD" w:rsidRPr="002F703A" w:rsidRDefault="00321CBD" w:rsidP="00321CBD">
            <w:pPr>
              <w:pStyle w:val="Style17"/>
              <w:widowControl/>
              <w:tabs>
                <w:tab w:val="left" w:pos="284"/>
                <w:tab w:val="left" w:pos="426"/>
                <w:tab w:val="left" w:pos="950"/>
              </w:tabs>
              <w:spacing w:line="240" w:lineRule="auto"/>
              <w:ind w:firstLine="0"/>
              <w:rPr>
                <w:rStyle w:val="FontStyle35"/>
                <w:sz w:val="19"/>
                <w:szCs w:val="19"/>
              </w:rPr>
            </w:pPr>
            <w:r w:rsidRPr="002F703A">
              <w:rPr>
                <w:rStyle w:val="FontStyle35"/>
                <w:sz w:val="19"/>
                <w:szCs w:val="19"/>
              </w:rPr>
              <w:t xml:space="preserve">     Цена, полученная вышеуказанным образом в ходе переторжки, будет окончательным предложением цены для каждого участника закупки.</w:t>
            </w:r>
          </w:p>
          <w:p w:rsidR="00321CBD" w:rsidRPr="002F703A" w:rsidRDefault="00321CBD" w:rsidP="009B5909">
            <w:pPr>
              <w:pStyle w:val="Style17"/>
              <w:widowControl/>
              <w:numPr>
                <w:ilvl w:val="1"/>
                <w:numId w:val="16"/>
              </w:numPr>
              <w:tabs>
                <w:tab w:val="left" w:pos="284"/>
                <w:tab w:val="left" w:pos="426"/>
                <w:tab w:val="left" w:pos="950"/>
              </w:tabs>
              <w:spacing w:line="240" w:lineRule="auto"/>
              <w:ind w:left="0" w:firstLine="0"/>
              <w:rPr>
                <w:rStyle w:val="FontStyle35"/>
                <w:sz w:val="19"/>
                <w:szCs w:val="19"/>
              </w:rPr>
            </w:pPr>
            <w:r w:rsidRPr="002F703A">
              <w:rPr>
                <w:rStyle w:val="FontStyle35"/>
                <w:sz w:val="19"/>
                <w:szCs w:val="19"/>
              </w:rPr>
              <w:t xml:space="preserve"> Изменение цены в сторону снижения не должно повлечь за собой изменение иных условий заявки участника закупки.</w:t>
            </w:r>
          </w:p>
          <w:p w:rsidR="00321CBD" w:rsidRPr="002F703A" w:rsidRDefault="00321CBD" w:rsidP="009B5909">
            <w:pPr>
              <w:pStyle w:val="Style17"/>
              <w:widowControl/>
              <w:numPr>
                <w:ilvl w:val="1"/>
                <w:numId w:val="16"/>
              </w:numPr>
              <w:tabs>
                <w:tab w:val="left" w:pos="284"/>
                <w:tab w:val="left" w:pos="426"/>
                <w:tab w:val="left" w:pos="950"/>
              </w:tabs>
              <w:spacing w:line="240" w:lineRule="auto"/>
              <w:ind w:left="0" w:firstLine="0"/>
              <w:rPr>
                <w:rStyle w:val="FontStyle35"/>
                <w:sz w:val="19"/>
                <w:szCs w:val="19"/>
              </w:rPr>
            </w:pPr>
            <w:r w:rsidRPr="002F703A">
              <w:rPr>
                <w:rStyle w:val="FontStyle35"/>
                <w:sz w:val="19"/>
                <w:szCs w:val="19"/>
              </w:rPr>
              <w:t>При обнаружении нарушений в заполнении и подписании конверта с минимальной ценой, любая цена участника, заявленная в ходе переторжки, не принимается и он считается не участвовавшим в этой процедуре. Предложения участника по повышению цены также не рассматриваются, такой участник не считается участвовавшим в переторжке.</w:t>
            </w:r>
          </w:p>
          <w:p w:rsidR="00321CBD" w:rsidRPr="002F703A" w:rsidRDefault="00321CBD" w:rsidP="009B5909">
            <w:pPr>
              <w:pStyle w:val="Style17"/>
              <w:widowControl/>
              <w:numPr>
                <w:ilvl w:val="1"/>
                <w:numId w:val="16"/>
              </w:numPr>
              <w:tabs>
                <w:tab w:val="left" w:pos="284"/>
                <w:tab w:val="left" w:pos="426"/>
                <w:tab w:val="left" w:pos="950"/>
              </w:tabs>
              <w:spacing w:line="240" w:lineRule="auto"/>
              <w:ind w:left="0" w:firstLine="0"/>
              <w:rPr>
                <w:rStyle w:val="FontStyle35"/>
                <w:sz w:val="19"/>
                <w:szCs w:val="19"/>
              </w:rPr>
            </w:pPr>
            <w:r w:rsidRPr="002F703A">
              <w:rPr>
                <w:rStyle w:val="FontStyle35"/>
                <w:sz w:val="19"/>
                <w:szCs w:val="19"/>
              </w:rPr>
              <w:t>По окончании переторжки Закупочная комиссия производит необходимые подсчёты в соответствии с ранее объявленными критериями и учитывает цены, полученные в ходе переторжки при оценке заявок и построению итогового ранжирования предложений. Заявки участников, приглашённых на переторжку, но в ней не участвовавших, учитываются при построении итогового ранжирования предложений по первоначальной цене.</w:t>
            </w:r>
          </w:p>
          <w:p w:rsidR="00321CBD" w:rsidRPr="002F703A" w:rsidRDefault="00321CBD" w:rsidP="009B5909">
            <w:pPr>
              <w:pStyle w:val="Style17"/>
              <w:widowControl/>
              <w:numPr>
                <w:ilvl w:val="1"/>
                <w:numId w:val="16"/>
              </w:numPr>
              <w:tabs>
                <w:tab w:val="left" w:pos="284"/>
                <w:tab w:val="left" w:pos="426"/>
                <w:tab w:val="left" w:pos="950"/>
              </w:tabs>
              <w:spacing w:line="240" w:lineRule="auto"/>
              <w:ind w:left="0" w:firstLine="0"/>
              <w:rPr>
                <w:rStyle w:val="FontStyle35"/>
                <w:sz w:val="19"/>
                <w:szCs w:val="19"/>
              </w:rPr>
            </w:pPr>
            <w:r w:rsidRPr="002F703A">
              <w:rPr>
                <w:rStyle w:val="FontStyle35"/>
                <w:sz w:val="19"/>
                <w:szCs w:val="19"/>
              </w:rPr>
              <w:t>Договор присуждается тому участнику закупки, заявка которого будет определена, как по существу отвечающая требованиям документации о закупке и имеющая первое место в итоговом ранжированном оценочном списке.</w:t>
            </w:r>
          </w:p>
          <w:p w:rsidR="00321CBD" w:rsidRPr="002F703A" w:rsidRDefault="00321CBD" w:rsidP="009B5909">
            <w:pPr>
              <w:pStyle w:val="Style17"/>
              <w:widowControl/>
              <w:numPr>
                <w:ilvl w:val="0"/>
                <w:numId w:val="16"/>
              </w:numPr>
              <w:tabs>
                <w:tab w:val="left" w:pos="284"/>
                <w:tab w:val="left" w:pos="950"/>
              </w:tabs>
              <w:spacing w:line="240" w:lineRule="auto"/>
              <w:ind w:left="0" w:firstLine="0"/>
              <w:rPr>
                <w:rStyle w:val="FontStyle35"/>
                <w:b/>
                <w:sz w:val="19"/>
                <w:szCs w:val="19"/>
              </w:rPr>
            </w:pPr>
            <w:r w:rsidRPr="002F703A">
              <w:rPr>
                <w:rStyle w:val="FontStyle35"/>
                <w:sz w:val="19"/>
                <w:szCs w:val="19"/>
              </w:rPr>
              <w:t xml:space="preserve"> Проведение переторжки при проведении открытого конкурса в электронной форме, запроса предложений в электронной форме, запроса котировок в электронной форме, осуществляется оператором электронной площадки в соответствии с утвержденным регламентом такой площадки».</w:t>
            </w:r>
          </w:p>
          <w:p w:rsidR="00240B10" w:rsidRPr="002F703A" w:rsidRDefault="00240B10" w:rsidP="001F5DE0">
            <w:pPr>
              <w:jc w:val="both"/>
              <w:rPr>
                <w:rStyle w:val="FontStyle35"/>
                <w:sz w:val="19"/>
                <w:szCs w:val="19"/>
              </w:rPr>
            </w:pPr>
          </w:p>
        </w:tc>
      </w:tr>
      <w:tr w:rsidR="00240B10" w:rsidRPr="002F703A" w:rsidTr="00304FFE">
        <w:tc>
          <w:tcPr>
            <w:tcW w:w="1668" w:type="dxa"/>
          </w:tcPr>
          <w:p w:rsidR="00240B10" w:rsidRPr="002F703A" w:rsidRDefault="001F5ABF" w:rsidP="002D2BD1">
            <w:pPr>
              <w:jc w:val="center"/>
              <w:rPr>
                <w:rFonts w:ascii="Times New Roman" w:hAnsi="Times New Roman" w:cs="Times New Roman"/>
                <w:sz w:val="19"/>
                <w:szCs w:val="19"/>
              </w:rPr>
            </w:pPr>
            <w:r w:rsidRPr="002F703A">
              <w:rPr>
                <w:rFonts w:ascii="Times New Roman" w:hAnsi="Times New Roman" w:cs="Times New Roman"/>
                <w:sz w:val="19"/>
                <w:szCs w:val="19"/>
              </w:rPr>
              <w:t>с</w:t>
            </w:r>
            <w:r w:rsidR="00A53137" w:rsidRPr="002F703A">
              <w:rPr>
                <w:rFonts w:ascii="Times New Roman" w:hAnsi="Times New Roman" w:cs="Times New Roman"/>
                <w:sz w:val="19"/>
                <w:szCs w:val="19"/>
              </w:rPr>
              <w:t>татья 10</w:t>
            </w:r>
          </w:p>
          <w:p w:rsidR="00A53137" w:rsidRPr="002F703A" w:rsidRDefault="00A53137" w:rsidP="002D2BD1">
            <w:pPr>
              <w:jc w:val="center"/>
              <w:rPr>
                <w:rFonts w:ascii="Times New Roman" w:hAnsi="Times New Roman" w:cs="Times New Roman"/>
                <w:sz w:val="19"/>
                <w:szCs w:val="19"/>
              </w:rPr>
            </w:pPr>
            <w:r w:rsidRPr="002F703A">
              <w:rPr>
                <w:rFonts w:ascii="Times New Roman" w:hAnsi="Times New Roman" w:cs="Times New Roman"/>
                <w:sz w:val="19"/>
                <w:szCs w:val="19"/>
              </w:rPr>
              <w:t>Глава 3.</w:t>
            </w:r>
          </w:p>
        </w:tc>
        <w:tc>
          <w:tcPr>
            <w:tcW w:w="6378" w:type="dxa"/>
          </w:tcPr>
          <w:p w:rsidR="00043375" w:rsidRPr="002F703A" w:rsidRDefault="00043375" w:rsidP="00A53137">
            <w:pPr>
              <w:pStyle w:val="Style17"/>
              <w:widowControl/>
              <w:tabs>
                <w:tab w:val="left" w:pos="950"/>
              </w:tabs>
              <w:spacing w:line="240" w:lineRule="auto"/>
              <w:ind w:firstLine="0"/>
              <w:rPr>
                <w:rStyle w:val="FontStyle35"/>
                <w:sz w:val="19"/>
                <w:szCs w:val="19"/>
              </w:rPr>
            </w:pPr>
            <w:r w:rsidRPr="002F703A">
              <w:rPr>
                <w:rStyle w:val="FontStyle35"/>
                <w:sz w:val="19"/>
                <w:szCs w:val="19"/>
              </w:rPr>
              <w:t xml:space="preserve">Текст: </w:t>
            </w:r>
          </w:p>
          <w:p w:rsidR="00A53137" w:rsidRPr="002F703A" w:rsidRDefault="00A53137" w:rsidP="00A53137">
            <w:pPr>
              <w:pStyle w:val="Style17"/>
              <w:widowControl/>
              <w:tabs>
                <w:tab w:val="left" w:pos="950"/>
              </w:tabs>
              <w:spacing w:line="240" w:lineRule="auto"/>
              <w:ind w:firstLine="0"/>
              <w:rPr>
                <w:rStyle w:val="FontStyle35"/>
                <w:b/>
                <w:sz w:val="19"/>
                <w:szCs w:val="19"/>
              </w:rPr>
            </w:pPr>
            <w:r w:rsidRPr="002F703A">
              <w:rPr>
                <w:rStyle w:val="FontStyle35"/>
                <w:b/>
                <w:sz w:val="19"/>
                <w:szCs w:val="19"/>
              </w:rPr>
              <w:t>«Статья  10. Общие положения проведения процедуры закупки в электронной форме</w:t>
            </w:r>
          </w:p>
          <w:p w:rsidR="00A53137" w:rsidRPr="002F703A" w:rsidRDefault="00A53137" w:rsidP="00A53137">
            <w:pPr>
              <w:pStyle w:val="Style17"/>
              <w:widowControl/>
              <w:tabs>
                <w:tab w:val="left" w:pos="950"/>
              </w:tabs>
              <w:spacing w:line="240" w:lineRule="auto"/>
              <w:ind w:firstLine="851"/>
              <w:rPr>
                <w:rStyle w:val="FontStyle35"/>
                <w:b/>
                <w:sz w:val="19"/>
                <w:szCs w:val="19"/>
              </w:rPr>
            </w:pPr>
          </w:p>
          <w:p w:rsidR="00A53137" w:rsidRPr="002F703A" w:rsidRDefault="00A53137" w:rsidP="009B5909">
            <w:pPr>
              <w:pStyle w:val="Style17"/>
              <w:widowControl/>
              <w:numPr>
                <w:ilvl w:val="0"/>
                <w:numId w:val="17"/>
              </w:numPr>
              <w:tabs>
                <w:tab w:val="left" w:pos="0"/>
                <w:tab w:val="left" w:pos="284"/>
                <w:tab w:val="left" w:pos="851"/>
                <w:tab w:val="left" w:pos="993"/>
              </w:tabs>
              <w:spacing w:line="240" w:lineRule="auto"/>
              <w:ind w:left="0" w:firstLine="0"/>
              <w:rPr>
                <w:rStyle w:val="FontStyle35"/>
                <w:sz w:val="19"/>
                <w:szCs w:val="19"/>
              </w:rPr>
            </w:pPr>
            <w:r w:rsidRPr="002F703A">
              <w:rPr>
                <w:rStyle w:val="FontStyle35"/>
                <w:sz w:val="19"/>
                <w:szCs w:val="19"/>
              </w:rPr>
              <w:t>Конкурс, аукцион, запрос предложений, запрос ценовых котировок, прямая закупка (у единственного поставщика, подрядчика, исполнителя)  могут проводиться в электронной форме и могут применяться в такой форме  при закупках любой продукции без ограничения суммы закупки.</w:t>
            </w:r>
          </w:p>
          <w:p w:rsidR="00A53137" w:rsidRPr="002F703A" w:rsidRDefault="00A53137" w:rsidP="009B5909">
            <w:pPr>
              <w:pStyle w:val="Style17"/>
              <w:widowControl/>
              <w:numPr>
                <w:ilvl w:val="0"/>
                <w:numId w:val="17"/>
              </w:numPr>
              <w:tabs>
                <w:tab w:val="left" w:pos="0"/>
                <w:tab w:val="left" w:pos="284"/>
                <w:tab w:val="left" w:pos="1134"/>
              </w:tabs>
              <w:spacing w:line="240" w:lineRule="auto"/>
              <w:ind w:left="0" w:firstLine="0"/>
              <w:rPr>
                <w:rStyle w:val="FontStyle35"/>
                <w:sz w:val="19"/>
                <w:szCs w:val="19"/>
              </w:rPr>
            </w:pPr>
            <w:r w:rsidRPr="002F703A">
              <w:rPr>
                <w:rStyle w:val="FontStyle35"/>
                <w:sz w:val="19"/>
                <w:szCs w:val="19"/>
              </w:rPr>
              <w:t>В случае если закупаемая Заказчиком продукция включена в утвержденный Правительством Российской Федерации перечень товаров, работ, услуг, закупка которых осуществляется в электронной форме, процедура закупки такой продукции осуществляется в электронной форме. Включение продукции в Перечень не накладывает запрета на Заказчика осуществить ее закупку способом прямой закупки (у единственного поставщика, подрядчика, исполнителя).</w:t>
            </w:r>
          </w:p>
          <w:p w:rsidR="00A53137" w:rsidRPr="002F703A" w:rsidRDefault="00A53137" w:rsidP="009B5909">
            <w:pPr>
              <w:pStyle w:val="Style17"/>
              <w:widowControl/>
              <w:numPr>
                <w:ilvl w:val="0"/>
                <w:numId w:val="17"/>
              </w:numPr>
              <w:tabs>
                <w:tab w:val="left" w:pos="0"/>
                <w:tab w:val="left" w:pos="284"/>
                <w:tab w:val="left" w:pos="1134"/>
              </w:tabs>
              <w:spacing w:line="240" w:lineRule="auto"/>
              <w:ind w:left="0" w:firstLine="0"/>
              <w:rPr>
                <w:rStyle w:val="FontStyle35"/>
                <w:sz w:val="19"/>
                <w:szCs w:val="19"/>
              </w:rPr>
            </w:pPr>
            <w:r w:rsidRPr="002F703A">
              <w:rPr>
                <w:rStyle w:val="FontStyle35"/>
                <w:sz w:val="19"/>
                <w:szCs w:val="19"/>
              </w:rPr>
              <w:t>Любая процедура закупки считается завершенной со дня заключения договора на приобретение соответствующей продукции.</w:t>
            </w:r>
          </w:p>
          <w:p w:rsidR="00A53137" w:rsidRPr="002F703A" w:rsidRDefault="00A53137" w:rsidP="009B5909">
            <w:pPr>
              <w:pStyle w:val="Style17"/>
              <w:widowControl/>
              <w:numPr>
                <w:ilvl w:val="0"/>
                <w:numId w:val="17"/>
              </w:numPr>
              <w:tabs>
                <w:tab w:val="left" w:pos="0"/>
                <w:tab w:val="left" w:pos="284"/>
                <w:tab w:val="left" w:pos="1134"/>
              </w:tabs>
              <w:spacing w:line="240" w:lineRule="auto"/>
              <w:ind w:left="0" w:firstLine="0"/>
              <w:rPr>
                <w:rStyle w:val="FontStyle35"/>
                <w:sz w:val="19"/>
                <w:szCs w:val="19"/>
              </w:rPr>
            </w:pPr>
            <w:r w:rsidRPr="002F703A">
              <w:rPr>
                <w:rStyle w:val="FontStyle35"/>
                <w:sz w:val="19"/>
                <w:szCs w:val="19"/>
              </w:rPr>
              <w:t>Заказчик вправе отказаться от проведения закупки в форме конкурса, аукциона</w:t>
            </w:r>
            <w:r w:rsidR="00C51B9C" w:rsidRPr="002F703A">
              <w:rPr>
                <w:rStyle w:val="FontStyle35"/>
                <w:sz w:val="19"/>
                <w:szCs w:val="19"/>
              </w:rPr>
              <w:t xml:space="preserve"> </w:t>
            </w:r>
            <w:r w:rsidRPr="002F703A">
              <w:rPr>
                <w:rStyle w:val="FontStyle35"/>
                <w:sz w:val="19"/>
                <w:szCs w:val="19"/>
              </w:rPr>
              <w:t>в электронной форме не позднее, чем за 5 дней до проведения конкурса, аукциона. Заказчик вправе отказаться от проведения закупки в  форме запроса предложений, запроса ценовых котировок, а так же  у единственного поставщика, подрядчика,</w:t>
            </w:r>
            <w:r w:rsidR="00C51B9C" w:rsidRPr="002F703A">
              <w:rPr>
                <w:rStyle w:val="FontStyle35"/>
                <w:sz w:val="19"/>
                <w:szCs w:val="19"/>
              </w:rPr>
              <w:t xml:space="preserve"> </w:t>
            </w:r>
            <w:r w:rsidRPr="002F703A">
              <w:rPr>
                <w:rStyle w:val="FontStyle35"/>
                <w:sz w:val="19"/>
                <w:szCs w:val="19"/>
              </w:rPr>
              <w:t>исполнителя в любое время до заключения договора. Извещение об отказе от проведения закупки размещается Заказчиком  в Единой информационной системе в порядке и сроки, предусмотренные настоящим Положением о закупке».</w:t>
            </w:r>
          </w:p>
          <w:p w:rsidR="00240B10" w:rsidRPr="002F703A" w:rsidRDefault="00240B10" w:rsidP="004571B6">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240B10" w:rsidRPr="002F703A" w:rsidRDefault="00A53137" w:rsidP="001F5DE0">
            <w:pPr>
              <w:jc w:val="both"/>
              <w:rPr>
                <w:rStyle w:val="FontStyle35"/>
                <w:sz w:val="19"/>
                <w:szCs w:val="19"/>
              </w:rPr>
            </w:pPr>
            <w:r w:rsidRPr="002F703A">
              <w:rPr>
                <w:rStyle w:val="FontStyle35"/>
                <w:sz w:val="19"/>
                <w:szCs w:val="19"/>
              </w:rPr>
              <w:t xml:space="preserve">Принять в редакции: </w:t>
            </w:r>
          </w:p>
          <w:p w:rsidR="00290234" w:rsidRPr="002F703A" w:rsidRDefault="00A53137" w:rsidP="00290234">
            <w:pPr>
              <w:pStyle w:val="Style17"/>
              <w:widowControl/>
              <w:tabs>
                <w:tab w:val="left" w:pos="950"/>
              </w:tabs>
              <w:spacing w:line="240" w:lineRule="auto"/>
              <w:ind w:firstLine="0"/>
              <w:rPr>
                <w:rStyle w:val="FontStyle35"/>
                <w:b/>
                <w:sz w:val="19"/>
                <w:szCs w:val="19"/>
              </w:rPr>
            </w:pPr>
            <w:r w:rsidRPr="002F703A">
              <w:rPr>
                <w:rStyle w:val="FontStyle35"/>
                <w:sz w:val="19"/>
                <w:szCs w:val="19"/>
              </w:rPr>
              <w:t>«</w:t>
            </w:r>
            <w:r w:rsidR="00290234" w:rsidRPr="002F703A">
              <w:rPr>
                <w:rStyle w:val="FontStyle35"/>
                <w:b/>
                <w:sz w:val="19"/>
                <w:szCs w:val="19"/>
              </w:rPr>
              <w:t>Статья  10.  Осуществление конкурентной закупки в электронной форме</w:t>
            </w:r>
          </w:p>
          <w:p w:rsidR="00290234" w:rsidRPr="002F703A" w:rsidRDefault="00290234" w:rsidP="00290234">
            <w:pPr>
              <w:pStyle w:val="Style17"/>
              <w:widowControl/>
              <w:tabs>
                <w:tab w:val="left" w:pos="950"/>
              </w:tabs>
              <w:spacing w:line="240" w:lineRule="auto"/>
              <w:ind w:firstLine="851"/>
              <w:rPr>
                <w:rStyle w:val="FontStyle35"/>
                <w:b/>
                <w:sz w:val="19"/>
                <w:szCs w:val="19"/>
              </w:rPr>
            </w:pPr>
          </w:p>
          <w:p w:rsidR="00290234" w:rsidRPr="002F703A" w:rsidRDefault="00290234" w:rsidP="009B5909">
            <w:pPr>
              <w:pStyle w:val="Style17"/>
              <w:widowControl/>
              <w:numPr>
                <w:ilvl w:val="0"/>
                <w:numId w:val="18"/>
              </w:numPr>
              <w:tabs>
                <w:tab w:val="left" w:pos="0"/>
                <w:tab w:val="left" w:pos="284"/>
                <w:tab w:val="left" w:pos="1134"/>
              </w:tabs>
              <w:spacing w:line="240" w:lineRule="auto"/>
              <w:ind w:left="0" w:firstLine="0"/>
              <w:rPr>
                <w:rStyle w:val="FontStyle35"/>
                <w:sz w:val="19"/>
                <w:szCs w:val="19"/>
              </w:rPr>
            </w:pPr>
            <w:r w:rsidRPr="002F703A">
              <w:rPr>
                <w:rStyle w:val="FontStyle35"/>
                <w:sz w:val="19"/>
                <w:szCs w:val="19"/>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 закупке и (или) документации о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обеспечиваются оператором электронной площадки на электронной площадке.</w:t>
            </w:r>
          </w:p>
          <w:p w:rsidR="00290234" w:rsidRPr="002F703A" w:rsidRDefault="00290234" w:rsidP="009B5909">
            <w:pPr>
              <w:pStyle w:val="Style17"/>
              <w:widowControl/>
              <w:numPr>
                <w:ilvl w:val="0"/>
                <w:numId w:val="18"/>
              </w:numPr>
              <w:tabs>
                <w:tab w:val="left" w:pos="0"/>
                <w:tab w:val="left" w:pos="284"/>
                <w:tab w:val="left" w:pos="1134"/>
              </w:tabs>
              <w:spacing w:line="240" w:lineRule="auto"/>
              <w:ind w:left="0" w:firstLine="0"/>
              <w:rPr>
                <w:rStyle w:val="FontStyle35"/>
                <w:sz w:val="19"/>
                <w:szCs w:val="19"/>
              </w:rPr>
            </w:pPr>
            <w:r w:rsidRPr="002F703A">
              <w:rPr>
                <w:rStyle w:val="FontStyle35"/>
                <w:sz w:val="19"/>
                <w:szCs w:val="19"/>
              </w:rPr>
              <w:t>Порядок функционирования электронной площадки для целей проведения конкурентной закупки в электронной форме, а также особенности проведения конкурентных закупок в электронной форме на электронной площадке определены в Главе 7 настоящего Положения о закупке».</w:t>
            </w:r>
          </w:p>
          <w:p w:rsidR="00A53137" w:rsidRPr="002F703A" w:rsidRDefault="00A53137" w:rsidP="001F5DE0">
            <w:pPr>
              <w:jc w:val="both"/>
              <w:rPr>
                <w:rStyle w:val="FontStyle35"/>
                <w:sz w:val="19"/>
                <w:szCs w:val="19"/>
              </w:rPr>
            </w:pPr>
          </w:p>
        </w:tc>
      </w:tr>
      <w:tr w:rsidR="00240B10" w:rsidRPr="002F703A" w:rsidTr="00304FFE">
        <w:tc>
          <w:tcPr>
            <w:tcW w:w="1668" w:type="dxa"/>
          </w:tcPr>
          <w:p w:rsidR="00240B10" w:rsidRPr="002F703A" w:rsidRDefault="001F5ABF" w:rsidP="002D2BD1">
            <w:pPr>
              <w:jc w:val="center"/>
              <w:rPr>
                <w:rFonts w:ascii="Times New Roman" w:hAnsi="Times New Roman" w:cs="Times New Roman"/>
                <w:sz w:val="19"/>
                <w:szCs w:val="19"/>
              </w:rPr>
            </w:pPr>
            <w:r w:rsidRPr="002F703A">
              <w:rPr>
                <w:rFonts w:ascii="Times New Roman" w:hAnsi="Times New Roman" w:cs="Times New Roman"/>
                <w:sz w:val="19"/>
                <w:szCs w:val="19"/>
              </w:rPr>
              <w:t>с</w:t>
            </w:r>
            <w:r w:rsidR="0011394B" w:rsidRPr="002F703A">
              <w:rPr>
                <w:rFonts w:ascii="Times New Roman" w:hAnsi="Times New Roman" w:cs="Times New Roman"/>
                <w:sz w:val="19"/>
                <w:szCs w:val="19"/>
              </w:rPr>
              <w:t>татья 11.</w:t>
            </w:r>
          </w:p>
          <w:p w:rsidR="0011394B" w:rsidRPr="002F703A" w:rsidRDefault="0011394B" w:rsidP="002D2BD1">
            <w:pPr>
              <w:jc w:val="center"/>
              <w:rPr>
                <w:rFonts w:ascii="Times New Roman" w:hAnsi="Times New Roman" w:cs="Times New Roman"/>
                <w:sz w:val="19"/>
                <w:szCs w:val="19"/>
              </w:rPr>
            </w:pPr>
            <w:r w:rsidRPr="002F703A">
              <w:rPr>
                <w:rFonts w:ascii="Times New Roman" w:hAnsi="Times New Roman" w:cs="Times New Roman"/>
                <w:sz w:val="19"/>
                <w:szCs w:val="19"/>
              </w:rPr>
              <w:t>Глава 3.</w:t>
            </w:r>
          </w:p>
        </w:tc>
        <w:tc>
          <w:tcPr>
            <w:tcW w:w="6378" w:type="dxa"/>
          </w:tcPr>
          <w:p w:rsidR="00043375" w:rsidRPr="002F703A" w:rsidRDefault="00043375" w:rsidP="0011394B">
            <w:pPr>
              <w:pStyle w:val="Style17"/>
              <w:widowControl/>
              <w:tabs>
                <w:tab w:val="left" w:pos="0"/>
                <w:tab w:val="left" w:pos="1134"/>
              </w:tabs>
              <w:spacing w:line="240" w:lineRule="auto"/>
              <w:ind w:firstLine="0"/>
              <w:rPr>
                <w:rStyle w:val="FontStyle35"/>
                <w:sz w:val="19"/>
                <w:szCs w:val="19"/>
              </w:rPr>
            </w:pPr>
            <w:r w:rsidRPr="002F703A">
              <w:rPr>
                <w:rStyle w:val="FontStyle35"/>
                <w:sz w:val="19"/>
                <w:szCs w:val="19"/>
              </w:rPr>
              <w:t xml:space="preserve">Текст: </w:t>
            </w:r>
          </w:p>
          <w:p w:rsidR="0011394B" w:rsidRPr="002F703A" w:rsidRDefault="0011394B" w:rsidP="0011394B">
            <w:pPr>
              <w:pStyle w:val="Style17"/>
              <w:widowControl/>
              <w:tabs>
                <w:tab w:val="left" w:pos="0"/>
                <w:tab w:val="left" w:pos="1134"/>
              </w:tabs>
              <w:spacing w:line="240" w:lineRule="auto"/>
              <w:ind w:firstLine="0"/>
              <w:rPr>
                <w:rStyle w:val="FontStyle35"/>
                <w:b/>
                <w:sz w:val="19"/>
                <w:szCs w:val="19"/>
              </w:rPr>
            </w:pPr>
            <w:r w:rsidRPr="002F703A">
              <w:rPr>
                <w:rStyle w:val="FontStyle35"/>
                <w:b/>
                <w:sz w:val="19"/>
                <w:szCs w:val="19"/>
              </w:rPr>
              <w:t>«Статья 11. Закрытая процедура закупки</w:t>
            </w:r>
          </w:p>
          <w:p w:rsidR="007F7ED2" w:rsidRPr="002F703A" w:rsidRDefault="007F7ED2" w:rsidP="009B5909">
            <w:pPr>
              <w:pStyle w:val="Style17"/>
              <w:widowControl/>
              <w:numPr>
                <w:ilvl w:val="0"/>
                <w:numId w:val="19"/>
              </w:numPr>
              <w:tabs>
                <w:tab w:val="left" w:pos="0"/>
                <w:tab w:val="left" w:pos="284"/>
              </w:tabs>
              <w:spacing w:line="240" w:lineRule="auto"/>
              <w:ind w:left="0" w:firstLine="0"/>
              <w:rPr>
                <w:rStyle w:val="FontStyle35"/>
                <w:sz w:val="19"/>
                <w:szCs w:val="19"/>
              </w:rPr>
            </w:pPr>
            <w:r w:rsidRPr="002F703A">
              <w:rPr>
                <w:rStyle w:val="FontStyle35"/>
                <w:sz w:val="19"/>
                <w:szCs w:val="19"/>
              </w:rPr>
              <w:t>Заказчик может провести закрытую процедуру закупку в случаях:</w:t>
            </w:r>
          </w:p>
          <w:p w:rsidR="007F7ED2" w:rsidRPr="002F703A" w:rsidRDefault="007F7ED2" w:rsidP="007F7ED2">
            <w:pPr>
              <w:pStyle w:val="aa"/>
              <w:ind w:firstLine="33"/>
              <w:jc w:val="both"/>
              <w:rPr>
                <w:rStyle w:val="FontStyle35"/>
                <w:rFonts w:eastAsia="Times New Roman"/>
                <w:sz w:val="19"/>
                <w:szCs w:val="19"/>
              </w:rPr>
            </w:pPr>
            <w:r w:rsidRPr="002F703A">
              <w:rPr>
                <w:rStyle w:val="FontStyle35"/>
                <w:sz w:val="19"/>
                <w:szCs w:val="19"/>
              </w:rPr>
              <w:t xml:space="preserve">1.1. проведения закупки, стоимость приобретаемых товаров, работ, услуг при которой не превышает 100 000 рублей, в том числе НДС; </w:t>
            </w:r>
            <w:r w:rsidRPr="002F703A">
              <w:rPr>
                <w:rFonts w:ascii="Times New Roman" w:eastAsia="Times New Roman" w:hAnsi="Times New Roman" w:cs="Times New Roman"/>
                <w:sz w:val="19"/>
                <w:szCs w:val="19"/>
              </w:rPr>
              <w:t>при проведении закупки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 при проведении закупки,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7F7ED2" w:rsidRPr="002F703A" w:rsidRDefault="007F7ED2" w:rsidP="007F7ED2">
            <w:pPr>
              <w:pStyle w:val="Style17"/>
              <w:widowControl/>
              <w:tabs>
                <w:tab w:val="left" w:pos="0"/>
                <w:tab w:val="left" w:pos="1134"/>
              </w:tabs>
              <w:spacing w:line="240" w:lineRule="auto"/>
              <w:ind w:firstLine="0"/>
              <w:rPr>
                <w:rStyle w:val="FontStyle35"/>
                <w:sz w:val="19"/>
                <w:szCs w:val="19"/>
              </w:rPr>
            </w:pPr>
            <w:r w:rsidRPr="002F703A">
              <w:rPr>
                <w:rStyle w:val="FontStyle35"/>
                <w:sz w:val="19"/>
                <w:szCs w:val="19"/>
              </w:rPr>
              <w:t>1.2. если сведения о закупке составляют государственную тайну;</w:t>
            </w:r>
          </w:p>
          <w:p w:rsidR="007F7ED2" w:rsidRPr="002F703A" w:rsidRDefault="007F7ED2" w:rsidP="007F7ED2">
            <w:pPr>
              <w:pStyle w:val="Style17"/>
              <w:widowControl/>
              <w:tabs>
                <w:tab w:val="left" w:pos="0"/>
                <w:tab w:val="left" w:pos="1134"/>
              </w:tabs>
              <w:spacing w:line="240" w:lineRule="auto"/>
              <w:ind w:firstLine="33"/>
              <w:rPr>
                <w:rStyle w:val="FontStyle35"/>
                <w:sz w:val="19"/>
                <w:szCs w:val="19"/>
              </w:rPr>
            </w:pPr>
            <w:r w:rsidRPr="002F703A">
              <w:rPr>
                <w:rStyle w:val="FontStyle35"/>
                <w:sz w:val="19"/>
                <w:szCs w:val="19"/>
              </w:rPr>
              <w:t>1.3. если в отношении закупки принято специальное решение Правительства Российской Федерации, либо Правительством принят перечень товаров, работ, услуг, сведения о которых не составляют государственную тайну, но не подлежат размещению в Единой информационной системе.</w:t>
            </w:r>
          </w:p>
          <w:p w:rsidR="007F7ED2" w:rsidRPr="002F703A" w:rsidRDefault="007F7ED2" w:rsidP="009B5909">
            <w:pPr>
              <w:pStyle w:val="Style17"/>
              <w:widowControl/>
              <w:numPr>
                <w:ilvl w:val="0"/>
                <w:numId w:val="19"/>
              </w:numPr>
              <w:tabs>
                <w:tab w:val="left" w:pos="0"/>
                <w:tab w:val="left" w:pos="284"/>
                <w:tab w:val="left" w:pos="1134"/>
              </w:tabs>
              <w:spacing w:line="240" w:lineRule="auto"/>
              <w:ind w:left="0" w:firstLine="0"/>
              <w:rPr>
                <w:rStyle w:val="FontStyle35"/>
                <w:sz w:val="19"/>
                <w:szCs w:val="19"/>
              </w:rPr>
            </w:pPr>
            <w:r w:rsidRPr="002F703A">
              <w:rPr>
                <w:rStyle w:val="FontStyle35"/>
                <w:sz w:val="19"/>
                <w:szCs w:val="19"/>
              </w:rPr>
              <w:t>При проведении закрытой процедуры закупки размещение информации о проведении закупки в Единой информационной системе не осуществляется. Такая информация направляется в адрес лиц, приглашенных Заказчиком к участию в закупке в виде Предложения на участие в процедуре закупки.</w:t>
            </w:r>
          </w:p>
          <w:p w:rsidR="007F7ED2" w:rsidRPr="002F703A" w:rsidRDefault="007F7ED2" w:rsidP="009B5909">
            <w:pPr>
              <w:pStyle w:val="Style17"/>
              <w:widowControl/>
              <w:numPr>
                <w:ilvl w:val="0"/>
                <w:numId w:val="19"/>
              </w:numPr>
              <w:tabs>
                <w:tab w:val="left" w:pos="0"/>
                <w:tab w:val="left" w:pos="284"/>
                <w:tab w:val="left" w:pos="1134"/>
              </w:tabs>
              <w:spacing w:line="240" w:lineRule="auto"/>
              <w:ind w:left="0" w:firstLine="0"/>
              <w:rPr>
                <w:rStyle w:val="FontStyle35"/>
                <w:sz w:val="19"/>
                <w:szCs w:val="19"/>
              </w:rPr>
            </w:pPr>
            <w:r w:rsidRPr="002F703A">
              <w:rPr>
                <w:rStyle w:val="FontStyle35"/>
                <w:sz w:val="19"/>
                <w:szCs w:val="19"/>
              </w:rPr>
              <w:t>При проведении закрытой процедуры закупки Заказчиком не предоставляется информация о закупке лицам, которым не было направлено Предложение на участие в процедуре закупки.</w:t>
            </w:r>
          </w:p>
          <w:p w:rsidR="007F7ED2" w:rsidRPr="002F703A" w:rsidRDefault="007F7ED2" w:rsidP="009B5909">
            <w:pPr>
              <w:pStyle w:val="Style17"/>
              <w:widowControl/>
              <w:numPr>
                <w:ilvl w:val="0"/>
                <w:numId w:val="19"/>
              </w:numPr>
              <w:tabs>
                <w:tab w:val="left" w:pos="0"/>
                <w:tab w:val="left" w:pos="284"/>
                <w:tab w:val="left" w:pos="1134"/>
              </w:tabs>
              <w:spacing w:line="240" w:lineRule="auto"/>
              <w:ind w:left="0" w:firstLine="0"/>
              <w:rPr>
                <w:rStyle w:val="FontStyle35"/>
                <w:sz w:val="19"/>
                <w:szCs w:val="19"/>
              </w:rPr>
            </w:pPr>
            <w:r w:rsidRPr="002F703A">
              <w:rPr>
                <w:rStyle w:val="FontStyle35"/>
                <w:sz w:val="19"/>
                <w:szCs w:val="19"/>
              </w:rPr>
              <w:t xml:space="preserve">До получения информации о закупке, проводимой в закрытой форме, в случаях, предусмотренных подпунктами 1.2., 1.3. пункта 1 настоящей Статьи, участники должны подписать с Заказчиком соглашение о конфиденциальности. Информация о закупке предоставляется участнику только после предоставления информации Заказчику о наличии у участника доступа к государственной тайне, в случае, если сведения о закупке составляют государственную тайну и  подписания соглашения о конфиденциальности. </w:t>
            </w:r>
          </w:p>
          <w:p w:rsidR="007F7ED2" w:rsidRPr="002F703A" w:rsidRDefault="007F7ED2" w:rsidP="007F7ED2">
            <w:pPr>
              <w:pStyle w:val="Style17"/>
              <w:widowControl/>
              <w:tabs>
                <w:tab w:val="left" w:pos="0"/>
                <w:tab w:val="left" w:pos="284"/>
                <w:tab w:val="left" w:pos="1134"/>
              </w:tabs>
              <w:spacing w:line="240" w:lineRule="auto"/>
              <w:ind w:firstLine="426"/>
              <w:rPr>
                <w:rStyle w:val="FontStyle35"/>
                <w:sz w:val="19"/>
                <w:szCs w:val="19"/>
              </w:rPr>
            </w:pPr>
            <w:r w:rsidRPr="002F703A">
              <w:rPr>
                <w:rStyle w:val="FontStyle35"/>
                <w:sz w:val="19"/>
                <w:szCs w:val="19"/>
              </w:rPr>
              <w:t>При проведении закупки в закрытой форме, ввиду государственной тайны, Заказчик может потребовать от участников закупки наличие у них доступа к государственной тайне в соответствии с действующим законодательством Российской Федерации о государственной тайне.</w:t>
            </w:r>
          </w:p>
          <w:p w:rsidR="007F7ED2" w:rsidRPr="002F703A" w:rsidRDefault="007F7ED2" w:rsidP="009B5909">
            <w:pPr>
              <w:pStyle w:val="Style17"/>
              <w:widowControl/>
              <w:numPr>
                <w:ilvl w:val="0"/>
                <w:numId w:val="19"/>
              </w:numPr>
              <w:tabs>
                <w:tab w:val="left" w:pos="0"/>
                <w:tab w:val="left" w:pos="284"/>
                <w:tab w:val="left" w:pos="1134"/>
              </w:tabs>
              <w:spacing w:line="240" w:lineRule="auto"/>
              <w:ind w:left="0" w:firstLine="0"/>
              <w:rPr>
                <w:rStyle w:val="FontStyle35"/>
                <w:sz w:val="19"/>
                <w:szCs w:val="19"/>
              </w:rPr>
            </w:pPr>
            <w:r w:rsidRPr="002F703A">
              <w:rPr>
                <w:rStyle w:val="FontStyle35"/>
                <w:sz w:val="19"/>
                <w:szCs w:val="19"/>
              </w:rPr>
              <w:t>Заказчику запрещается указывать сведения о закупке в Приглашении на участие в процедуре закупки,  составляющие государственную тайну, если это не оправдано целью закупки.</w:t>
            </w:r>
          </w:p>
          <w:p w:rsidR="007F7ED2" w:rsidRPr="002F703A" w:rsidRDefault="007F7ED2" w:rsidP="009B5909">
            <w:pPr>
              <w:pStyle w:val="Style17"/>
              <w:widowControl/>
              <w:numPr>
                <w:ilvl w:val="0"/>
                <w:numId w:val="19"/>
              </w:numPr>
              <w:tabs>
                <w:tab w:val="left" w:pos="0"/>
                <w:tab w:val="left" w:pos="284"/>
                <w:tab w:val="left" w:pos="1134"/>
              </w:tabs>
              <w:spacing w:line="240" w:lineRule="auto"/>
              <w:ind w:left="0" w:firstLine="0"/>
              <w:rPr>
                <w:rStyle w:val="FontStyle35"/>
                <w:sz w:val="19"/>
                <w:szCs w:val="19"/>
              </w:rPr>
            </w:pPr>
            <w:r w:rsidRPr="002F703A">
              <w:rPr>
                <w:rStyle w:val="FontStyle35"/>
                <w:sz w:val="19"/>
                <w:szCs w:val="19"/>
              </w:rPr>
              <w:t>Заказчик вправе применять в части или в полном объеме положения Статьи 13 настоящего Положения о закупке при организации закрытой процедуры закупки.</w:t>
            </w:r>
          </w:p>
          <w:p w:rsidR="007F7ED2" w:rsidRPr="002F703A" w:rsidRDefault="007F7ED2" w:rsidP="009B5909">
            <w:pPr>
              <w:pStyle w:val="Style17"/>
              <w:widowControl/>
              <w:numPr>
                <w:ilvl w:val="0"/>
                <w:numId w:val="19"/>
              </w:numPr>
              <w:tabs>
                <w:tab w:val="left" w:pos="0"/>
                <w:tab w:val="left" w:pos="284"/>
                <w:tab w:val="left" w:pos="1134"/>
              </w:tabs>
              <w:spacing w:line="240" w:lineRule="auto"/>
              <w:ind w:left="0" w:firstLine="0"/>
              <w:rPr>
                <w:rStyle w:val="FontStyle35"/>
                <w:sz w:val="19"/>
                <w:szCs w:val="19"/>
              </w:rPr>
            </w:pPr>
            <w:r w:rsidRPr="002F703A">
              <w:rPr>
                <w:rStyle w:val="FontStyle35"/>
                <w:sz w:val="19"/>
                <w:szCs w:val="19"/>
              </w:rPr>
              <w:t>Вскрытие конвертов с заявками (в случае проведения закрытого конкурса, закрытого запроса предложений) и (или) рассмотрение заявок (и при иных способах закупок в закрытой форме) может состояться ранее установленной даты, при наличии согласия в письменной форме с этим всех лиц, которым было направлено Приглашение на участие в процедуре закупки.</w:t>
            </w:r>
          </w:p>
          <w:p w:rsidR="007F7ED2" w:rsidRPr="002F703A" w:rsidRDefault="007F7ED2" w:rsidP="009B5909">
            <w:pPr>
              <w:pStyle w:val="Style17"/>
              <w:widowControl/>
              <w:numPr>
                <w:ilvl w:val="0"/>
                <w:numId w:val="19"/>
              </w:numPr>
              <w:tabs>
                <w:tab w:val="left" w:pos="0"/>
                <w:tab w:val="left" w:pos="284"/>
                <w:tab w:val="left" w:pos="1134"/>
              </w:tabs>
              <w:spacing w:line="240" w:lineRule="auto"/>
              <w:ind w:left="0" w:firstLine="0"/>
              <w:rPr>
                <w:rStyle w:val="FontStyle35"/>
                <w:sz w:val="19"/>
                <w:szCs w:val="19"/>
              </w:rPr>
            </w:pPr>
            <w:r w:rsidRPr="002F703A">
              <w:rPr>
                <w:rStyle w:val="FontStyle35"/>
                <w:sz w:val="19"/>
                <w:szCs w:val="19"/>
              </w:rPr>
              <w:t>Все связанные с проведением закрытой процедуры документы и сведения направляются (предоставляются) участниками на бумажном носителе.</w:t>
            </w:r>
          </w:p>
          <w:p w:rsidR="007F7ED2" w:rsidRPr="002F703A" w:rsidRDefault="007F7ED2" w:rsidP="009B5909">
            <w:pPr>
              <w:pStyle w:val="Style17"/>
              <w:widowControl/>
              <w:numPr>
                <w:ilvl w:val="0"/>
                <w:numId w:val="19"/>
              </w:numPr>
              <w:tabs>
                <w:tab w:val="left" w:pos="0"/>
                <w:tab w:val="left" w:pos="284"/>
                <w:tab w:val="left" w:pos="1134"/>
              </w:tabs>
              <w:spacing w:line="240" w:lineRule="auto"/>
              <w:ind w:left="0" w:firstLine="0"/>
              <w:rPr>
                <w:rStyle w:val="FontStyle35"/>
                <w:sz w:val="19"/>
                <w:szCs w:val="19"/>
              </w:rPr>
            </w:pPr>
            <w:r w:rsidRPr="002F703A">
              <w:rPr>
                <w:rStyle w:val="FontStyle35"/>
                <w:sz w:val="19"/>
                <w:szCs w:val="19"/>
              </w:rPr>
              <w:t>Использование электронного документооборота, осуществление аудио- и видеозаписи не допускается.</w:t>
            </w:r>
          </w:p>
          <w:p w:rsidR="007F7ED2" w:rsidRPr="002F703A" w:rsidRDefault="007F7ED2" w:rsidP="009B5909">
            <w:pPr>
              <w:pStyle w:val="Style17"/>
              <w:widowControl/>
              <w:numPr>
                <w:ilvl w:val="0"/>
                <w:numId w:val="19"/>
              </w:numPr>
              <w:tabs>
                <w:tab w:val="left" w:pos="0"/>
                <w:tab w:val="left" w:pos="284"/>
                <w:tab w:val="left" w:pos="426"/>
                <w:tab w:val="left" w:pos="1134"/>
              </w:tabs>
              <w:spacing w:line="240" w:lineRule="auto"/>
              <w:ind w:left="0" w:firstLine="0"/>
              <w:rPr>
                <w:rStyle w:val="FontStyle35"/>
                <w:sz w:val="19"/>
                <w:szCs w:val="19"/>
              </w:rPr>
            </w:pPr>
            <w:r w:rsidRPr="002F703A">
              <w:rPr>
                <w:rStyle w:val="FontStyle35"/>
                <w:sz w:val="19"/>
                <w:szCs w:val="19"/>
              </w:rPr>
              <w:t>Протоколы, составляемые в ходе закрытой закупки, должны содержать сведения, включаемые в такой же протокол при проведении соответствующей открытой процедуры закупки.</w:t>
            </w:r>
          </w:p>
          <w:p w:rsidR="007F7ED2" w:rsidRPr="002F703A" w:rsidRDefault="007F7ED2" w:rsidP="009B5909">
            <w:pPr>
              <w:pStyle w:val="Style17"/>
              <w:widowControl/>
              <w:numPr>
                <w:ilvl w:val="0"/>
                <w:numId w:val="19"/>
              </w:numPr>
              <w:tabs>
                <w:tab w:val="left" w:pos="0"/>
                <w:tab w:val="left" w:pos="284"/>
                <w:tab w:val="left" w:pos="426"/>
                <w:tab w:val="left" w:pos="1134"/>
              </w:tabs>
              <w:spacing w:line="240" w:lineRule="auto"/>
              <w:ind w:left="0" w:firstLine="0"/>
              <w:rPr>
                <w:rStyle w:val="FontStyle35"/>
                <w:sz w:val="19"/>
                <w:szCs w:val="19"/>
              </w:rPr>
            </w:pPr>
            <w:r w:rsidRPr="002F703A">
              <w:rPr>
                <w:rStyle w:val="FontStyle35"/>
                <w:sz w:val="19"/>
                <w:szCs w:val="19"/>
              </w:rPr>
              <w:t>Договор по результатам закрытой процедуры закупки заключается в порядке, указанном в Главе 8 настоящего Положения о закупке, в части, не противоречащей настоящей Статье</w:t>
            </w:r>
            <w:r w:rsidR="00C51B9C" w:rsidRPr="002F703A">
              <w:rPr>
                <w:rStyle w:val="FontStyle35"/>
                <w:sz w:val="19"/>
                <w:szCs w:val="19"/>
              </w:rPr>
              <w:t>»</w:t>
            </w:r>
            <w:r w:rsidRPr="002F703A">
              <w:rPr>
                <w:rStyle w:val="FontStyle35"/>
                <w:sz w:val="19"/>
                <w:szCs w:val="19"/>
              </w:rPr>
              <w:t>.</w:t>
            </w:r>
          </w:p>
          <w:p w:rsidR="00240B10" w:rsidRPr="002F703A" w:rsidRDefault="007F7ED2" w:rsidP="009B5909">
            <w:pPr>
              <w:pStyle w:val="Style17"/>
              <w:widowControl/>
              <w:numPr>
                <w:ilvl w:val="0"/>
                <w:numId w:val="19"/>
              </w:numPr>
              <w:tabs>
                <w:tab w:val="left" w:pos="0"/>
                <w:tab w:val="left" w:pos="284"/>
                <w:tab w:val="left" w:pos="426"/>
                <w:tab w:val="left" w:pos="1134"/>
              </w:tabs>
              <w:spacing w:line="240" w:lineRule="auto"/>
              <w:ind w:left="0" w:firstLine="0"/>
              <w:rPr>
                <w:rStyle w:val="FontStyle36"/>
                <w:b w:val="0"/>
                <w:bCs w:val="0"/>
                <w:sz w:val="19"/>
                <w:szCs w:val="19"/>
              </w:rPr>
            </w:pPr>
            <w:r w:rsidRPr="002F703A">
              <w:rPr>
                <w:rStyle w:val="FontStyle35"/>
                <w:sz w:val="19"/>
                <w:szCs w:val="19"/>
              </w:rPr>
              <w:t>Пункты 8, 9, 10 настоящей Статьи не применяются при проведении закрытой процедуры закупки, в случае, предусмотренном подпунктом 1.1. пункта 1 настоящей Статьи».</w:t>
            </w:r>
          </w:p>
        </w:tc>
        <w:tc>
          <w:tcPr>
            <w:tcW w:w="7229" w:type="dxa"/>
          </w:tcPr>
          <w:p w:rsidR="007F7ED2" w:rsidRPr="002F703A" w:rsidRDefault="0011394B" w:rsidP="001F5DE0">
            <w:pPr>
              <w:jc w:val="both"/>
              <w:rPr>
                <w:rStyle w:val="FontStyle35"/>
                <w:sz w:val="19"/>
                <w:szCs w:val="19"/>
              </w:rPr>
            </w:pPr>
            <w:r w:rsidRPr="002F703A">
              <w:rPr>
                <w:rStyle w:val="FontStyle35"/>
                <w:sz w:val="19"/>
                <w:szCs w:val="19"/>
              </w:rPr>
              <w:t xml:space="preserve">Принять в редакции: </w:t>
            </w:r>
          </w:p>
          <w:p w:rsidR="007F7ED2" w:rsidRPr="002F703A" w:rsidRDefault="0011394B" w:rsidP="001F5DE0">
            <w:pPr>
              <w:jc w:val="both"/>
              <w:rPr>
                <w:rStyle w:val="FontStyle35"/>
                <w:b/>
                <w:sz w:val="19"/>
                <w:szCs w:val="19"/>
              </w:rPr>
            </w:pPr>
            <w:r w:rsidRPr="002F703A">
              <w:rPr>
                <w:rStyle w:val="FontStyle35"/>
                <w:sz w:val="19"/>
                <w:szCs w:val="19"/>
              </w:rPr>
              <w:t>«</w:t>
            </w:r>
            <w:r w:rsidRPr="002F703A">
              <w:rPr>
                <w:rStyle w:val="FontStyle35"/>
                <w:b/>
                <w:sz w:val="19"/>
                <w:szCs w:val="19"/>
              </w:rPr>
              <w:t>Статья 11.Требования к конкурентной закупке, осуществляемой закрытым способом</w:t>
            </w:r>
          </w:p>
          <w:p w:rsidR="00890437" w:rsidRPr="002F703A" w:rsidRDefault="00890437" w:rsidP="009B5909">
            <w:pPr>
              <w:pStyle w:val="Style17"/>
              <w:widowControl/>
              <w:numPr>
                <w:ilvl w:val="0"/>
                <w:numId w:val="20"/>
              </w:numPr>
              <w:tabs>
                <w:tab w:val="left" w:pos="0"/>
                <w:tab w:val="left" w:pos="284"/>
              </w:tabs>
              <w:spacing w:line="240" w:lineRule="auto"/>
              <w:ind w:left="34" w:firstLine="0"/>
              <w:rPr>
                <w:rStyle w:val="FontStyle35"/>
                <w:sz w:val="19"/>
                <w:szCs w:val="19"/>
              </w:rPr>
            </w:pPr>
            <w:r w:rsidRPr="002F703A">
              <w:rPr>
                <w:rStyle w:val="FontStyle35"/>
                <w:sz w:val="19"/>
                <w:szCs w:val="19"/>
              </w:rPr>
              <w:t xml:space="preserve">Закрытый конкурс,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случае, если сведения о такой закупке составляют государственную тайну, или если координационным органом Правительства Российской Федерации в отношении такой закупки принято решение в соответствии с пунктами 2 или 3 части 8 Статьи 3.1. Закона </w:t>
            </w:r>
            <w:r w:rsidRPr="002F703A">
              <w:rPr>
                <w:rStyle w:val="FontStyle35"/>
                <w:sz w:val="19"/>
                <w:szCs w:val="19"/>
                <w:lang w:val="en-US"/>
              </w:rPr>
              <w:t>N</w:t>
            </w:r>
            <w:r w:rsidRPr="002F703A">
              <w:rPr>
                <w:rStyle w:val="FontStyle35"/>
                <w:sz w:val="19"/>
                <w:szCs w:val="19"/>
              </w:rPr>
              <w:t xml:space="preserve"> 223-ФЗ, или если в отношении такой закупки Правительством Российской Федерации принято решение в соответствии с частью 16 Статьи 4 Закона </w:t>
            </w:r>
            <w:r w:rsidRPr="002F703A">
              <w:rPr>
                <w:rStyle w:val="FontStyle35"/>
                <w:sz w:val="19"/>
                <w:szCs w:val="19"/>
                <w:lang w:val="en-US"/>
              </w:rPr>
              <w:t>N</w:t>
            </w:r>
            <w:r w:rsidRPr="002F703A">
              <w:rPr>
                <w:rStyle w:val="FontStyle35"/>
                <w:sz w:val="19"/>
                <w:szCs w:val="19"/>
              </w:rPr>
              <w:t xml:space="preserve"> 223-ФЗ (также – закрытая конкурентная закупка).</w:t>
            </w:r>
          </w:p>
          <w:p w:rsidR="00890437" w:rsidRPr="002F703A" w:rsidRDefault="00890437" w:rsidP="009B5909">
            <w:pPr>
              <w:pStyle w:val="Style17"/>
              <w:widowControl/>
              <w:numPr>
                <w:ilvl w:val="0"/>
                <w:numId w:val="20"/>
              </w:numPr>
              <w:tabs>
                <w:tab w:val="left" w:pos="0"/>
                <w:tab w:val="left" w:pos="284"/>
              </w:tabs>
              <w:spacing w:line="240" w:lineRule="auto"/>
              <w:ind w:left="0" w:firstLine="0"/>
              <w:rPr>
                <w:rStyle w:val="FontStyle35"/>
                <w:sz w:val="19"/>
                <w:szCs w:val="19"/>
              </w:rPr>
            </w:pPr>
            <w:r w:rsidRPr="002F703A">
              <w:rPr>
                <w:rStyle w:val="FontStyle35"/>
                <w:sz w:val="19"/>
                <w:szCs w:val="19"/>
              </w:rPr>
              <w:t>Закрытая конкурентная закупка осуществляется в порядке, установленном для проведения конкурентных закупок, с учетом особенностей, предусмотренных настоящей Статьей.</w:t>
            </w:r>
          </w:p>
          <w:p w:rsidR="00890437" w:rsidRPr="002F703A" w:rsidRDefault="00890437" w:rsidP="009B5909">
            <w:pPr>
              <w:pStyle w:val="Style17"/>
              <w:widowControl/>
              <w:numPr>
                <w:ilvl w:val="0"/>
                <w:numId w:val="20"/>
              </w:numPr>
              <w:tabs>
                <w:tab w:val="left" w:pos="0"/>
                <w:tab w:val="left" w:pos="284"/>
              </w:tabs>
              <w:spacing w:line="240" w:lineRule="auto"/>
              <w:ind w:left="0" w:firstLine="0"/>
              <w:rPr>
                <w:rStyle w:val="FontStyle35"/>
                <w:sz w:val="19"/>
                <w:szCs w:val="19"/>
              </w:rPr>
            </w:pPr>
            <w:r w:rsidRPr="002F703A">
              <w:rPr>
                <w:rStyle w:val="FontStyle35"/>
                <w:sz w:val="19"/>
                <w:szCs w:val="19"/>
              </w:rPr>
              <w:t>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 закупке, документации о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p>
          <w:p w:rsidR="00890437" w:rsidRPr="002F703A" w:rsidRDefault="00890437" w:rsidP="00890437">
            <w:pPr>
              <w:pStyle w:val="Style17"/>
              <w:widowControl/>
              <w:tabs>
                <w:tab w:val="left" w:pos="0"/>
                <w:tab w:val="left" w:pos="284"/>
              </w:tabs>
              <w:spacing w:line="240" w:lineRule="auto"/>
              <w:ind w:firstLine="0"/>
              <w:rPr>
                <w:rStyle w:val="FontStyle35"/>
                <w:sz w:val="19"/>
                <w:szCs w:val="19"/>
              </w:rPr>
            </w:pPr>
            <w:r w:rsidRPr="002F703A">
              <w:rPr>
                <w:rStyle w:val="FontStyle35"/>
                <w:sz w:val="19"/>
                <w:szCs w:val="19"/>
              </w:rPr>
              <w:t xml:space="preserve">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сроки, предусмотренные настоящим Положением о закупке для соответствующей открытой процедуры конкурентной закупки.</w:t>
            </w:r>
          </w:p>
          <w:p w:rsidR="00890437" w:rsidRPr="002F703A" w:rsidRDefault="00890437" w:rsidP="009B5909">
            <w:pPr>
              <w:pStyle w:val="Style17"/>
              <w:widowControl/>
              <w:numPr>
                <w:ilvl w:val="0"/>
                <w:numId w:val="20"/>
              </w:numPr>
              <w:tabs>
                <w:tab w:val="left" w:pos="0"/>
                <w:tab w:val="left" w:pos="284"/>
              </w:tabs>
              <w:spacing w:line="240" w:lineRule="auto"/>
              <w:ind w:left="0" w:firstLine="0"/>
              <w:rPr>
                <w:rStyle w:val="FontStyle35"/>
                <w:sz w:val="19"/>
                <w:szCs w:val="19"/>
              </w:rPr>
            </w:pPr>
            <w:r w:rsidRPr="002F703A">
              <w:rPr>
                <w:rStyle w:val="FontStyle35"/>
                <w:sz w:val="19"/>
                <w:szCs w:val="19"/>
              </w:rPr>
              <w:t>Участник закрытой конкурентной закупки предоставляет заявку на участие в закрытой конкурентной закупке в запечатанном конверте, не позволяющем просматривать ее содержимое до вскрытия конверта.</w:t>
            </w:r>
          </w:p>
          <w:p w:rsidR="00890437" w:rsidRPr="002F703A" w:rsidRDefault="00890437" w:rsidP="009B5909">
            <w:pPr>
              <w:pStyle w:val="Style17"/>
              <w:widowControl/>
              <w:numPr>
                <w:ilvl w:val="0"/>
                <w:numId w:val="20"/>
              </w:numPr>
              <w:tabs>
                <w:tab w:val="left" w:pos="0"/>
                <w:tab w:val="left" w:pos="284"/>
                <w:tab w:val="left" w:pos="1134"/>
              </w:tabs>
              <w:spacing w:line="240" w:lineRule="auto"/>
              <w:ind w:left="0" w:firstLine="0"/>
              <w:rPr>
                <w:rStyle w:val="FontStyle35"/>
                <w:sz w:val="19"/>
                <w:szCs w:val="19"/>
              </w:rPr>
            </w:pPr>
            <w:r w:rsidRPr="002F703A">
              <w:rPr>
                <w:rStyle w:val="FontStyle35"/>
                <w:sz w:val="19"/>
                <w:szCs w:val="19"/>
              </w:rPr>
              <w:t>При проведении закрытой конкурентной закупки Заказчиком не предоставляется информация о закупке лицам, которым не было направлено предложение на участие в закрытой</w:t>
            </w:r>
            <w:r w:rsidRPr="002F703A">
              <w:rPr>
                <w:rStyle w:val="FontStyle35"/>
                <w:sz w:val="19"/>
                <w:szCs w:val="19"/>
              </w:rPr>
              <w:tab/>
              <w:t>конкурентной закупке.</w:t>
            </w:r>
          </w:p>
          <w:p w:rsidR="00890437" w:rsidRPr="002F703A" w:rsidRDefault="00890437" w:rsidP="009B5909">
            <w:pPr>
              <w:pStyle w:val="Style17"/>
              <w:widowControl/>
              <w:numPr>
                <w:ilvl w:val="0"/>
                <w:numId w:val="20"/>
              </w:numPr>
              <w:tabs>
                <w:tab w:val="left" w:pos="0"/>
                <w:tab w:val="left" w:pos="284"/>
                <w:tab w:val="left" w:pos="1134"/>
              </w:tabs>
              <w:spacing w:line="240" w:lineRule="auto"/>
              <w:ind w:left="0" w:firstLine="0"/>
              <w:rPr>
                <w:rStyle w:val="FontStyle35"/>
                <w:sz w:val="19"/>
                <w:szCs w:val="19"/>
              </w:rPr>
            </w:pPr>
            <w:r w:rsidRPr="002F703A">
              <w:rPr>
                <w:rStyle w:val="FontStyle35"/>
                <w:sz w:val="19"/>
                <w:szCs w:val="19"/>
              </w:rPr>
              <w:t xml:space="preserve">До получения информации о закупке, проводимой в закрытой форме участники должны подписать с Заказчиком соглашение о конфиденциальности. Информация о закупке предоставляется участнику только после предоставления информации Заказчику о наличии у участника доступа к государственной тайне, в случае, если сведения о закупке составляют государственную тайну и  подписания соглашения о конфиденциальности. </w:t>
            </w:r>
          </w:p>
          <w:p w:rsidR="00890437" w:rsidRPr="002F703A" w:rsidRDefault="00890437" w:rsidP="00890437">
            <w:pPr>
              <w:pStyle w:val="Style17"/>
              <w:widowControl/>
              <w:tabs>
                <w:tab w:val="left" w:pos="0"/>
                <w:tab w:val="left" w:pos="284"/>
                <w:tab w:val="left" w:pos="1134"/>
              </w:tabs>
              <w:spacing w:line="240" w:lineRule="auto"/>
              <w:ind w:firstLine="426"/>
              <w:rPr>
                <w:rStyle w:val="FontStyle35"/>
                <w:sz w:val="19"/>
                <w:szCs w:val="19"/>
              </w:rPr>
            </w:pPr>
            <w:r w:rsidRPr="002F703A">
              <w:rPr>
                <w:rStyle w:val="FontStyle35"/>
                <w:sz w:val="19"/>
                <w:szCs w:val="19"/>
              </w:rPr>
              <w:t>При проведении закупки в закрытой форме, ввиду государственной тайны, Заказчик может потребовать от участников закупки наличие у них доступа к государственной тайне в соответствии с действующим законодательством Российской Федерации о государственной тайне.</w:t>
            </w:r>
          </w:p>
          <w:p w:rsidR="00890437" w:rsidRPr="002F703A" w:rsidRDefault="00890437" w:rsidP="009B5909">
            <w:pPr>
              <w:pStyle w:val="Style17"/>
              <w:widowControl/>
              <w:numPr>
                <w:ilvl w:val="0"/>
                <w:numId w:val="20"/>
              </w:numPr>
              <w:tabs>
                <w:tab w:val="left" w:pos="0"/>
                <w:tab w:val="left" w:pos="284"/>
                <w:tab w:val="left" w:pos="1134"/>
              </w:tabs>
              <w:spacing w:line="240" w:lineRule="auto"/>
              <w:ind w:left="0" w:firstLine="0"/>
              <w:rPr>
                <w:rStyle w:val="FontStyle35"/>
                <w:sz w:val="19"/>
                <w:szCs w:val="19"/>
              </w:rPr>
            </w:pPr>
            <w:r w:rsidRPr="002F703A">
              <w:rPr>
                <w:rStyle w:val="FontStyle35"/>
                <w:sz w:val="19"/>
                <w:szCs w:val="19"/>
              </w:rPr>
              <w:t>Заказчик вправе применять в части или в полном объеме положения Статьи 13 настоящего Положения о закупке при организации закрытой конкурентной закупки.</w:t>
            </w:r>
          </w:p>
          <w:p w:rsidR="00890437" w:rsidRPr="002F703A" w:rsidRDefault="00890437" w:rsidP="009B5909">
            <w:pPr>
              <w:pStyle w:val="Style17"/>
              <w:widowControl/>
              <w:numPr>
                <w:ilvl w:val="0"/>
                <w:numId w:val="20"/>
              </w:numPr>
              <w:tabs>
                <w:tab w:val="left" w:pos="0"/>
                <w:tab w:val="left" w:pos="284"/>
                <w:tab w:val="left" w:pos="1134"/>
              </w:tabs>
              <w:spacing w:line="240" w:lineRule="auto"/>
              <w:ind w:left="0" w:firstLine="0"/>
              <w:rPr>
                <w:rStyle w:val="FontStyle35"/>
                <w:sz w:val="19"/>
                <w:szCs w:val="19"/>
              </w:rPr>
            </w:pPr>
            <w:r w:rsidRPr="002F703A">
              <w:rPr>
                <w:rStyle w:val="FontStyle35"/>
                <w:sz w:val="19"/>
                <w:szCs w:val="19"/>
              </w:rPr>
              <w:t>Все связанные с проведением закрытой процедуры документы и сведения направляются (предоставляются) участниками на бумажном носителе.</w:t>
            </w:r>
          </w:p>
          <w:p w:rsidR="00890437" w:rsidRPr="002F703A" w:rsidRDefault="00890437" w:rsidP="009B5909">
            <w:pPr>
              <w:pStyle w:val="Style17"/>
              <w:widowControl/>
              <w:numPr>
                <w:ilvl w:val="0"/>
                <w:numId w:val="20"/>
              </w:numPr>
              <w:tabs>
                <w:tab w:val="left" w:pos="0"/>
                <w:tab w:val="left" w:pos="284"/>
                <w:tab w:val="left" w:pos="1134"/>
              </w:tabs>
              <w:spacing w:line="240" w:lineRule="auto"/>
              <w:ind w:left="0" w:firstLine="0"/>
              <w:rPr>
                <w:rStyle w:val="FontStyle35"/>
                <w:sz w:val="19"/>
                <w:szCs w:val="19"/>
              </w:rPr>
            </w:pPr>
            <w:r w:rsidRPr="002F703A">
              <w:rPr>
                <w:rStyle w:val="FontStyle35"/>
                <w:sz w:val="19"/>
                <w:szCs w:val="19"/>
              </w:rPr>
              <w:t>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 определяет Правительство Российской Федерации.</w:t>
            </w:r>
          </w:p>
          <w:p w:rsidR="00890437" w:rsidRPr="002F703A" w:rsidRDefault="00890437" w:rsidP="009B5909">
            <w:pPr>
              <w:pStyle w:val="Style17"/>
              <w:widowControl/>
              <w:numPr>
                <w:ilvl w:val="0"/>
                <w:numId w:val="20"/>
              </w:numPr>
              <w:tabs>
                <w:tab w:val="left" w:pos="0"/>
                <w:tab w:val="left" w:pos="284"/>
                <w:tab w:val="left" w:pos="426"/>
                <w:tab w:val="left" w:pos="1134"/>
              </w:tabs>
              <w:spacing w:line="240" w:lineRule="auto"/>
              <w:ind w:left="0" w:firstLine="0"/>
              <w:rPr>
                <w:rStyle w:val="FontStyle35"/>
                <w:sz w:val="19"/>
                <w:szCs w:val="19"/>
              </w:rPr>
            </w:pPr>
            <w:r w:rsidRPr="002F703A">
              <w:rPr>
                <w:rStyle w:val="FontStyle35"/>
                <w:sz w:val="19"/>
                <w:szCs w:val="19"/>
              </w:rPr>
              <w:t>Протоколы, составляемые в ходе закрытой конкурентной закупки, должны содержать сведения, включаемые в такой же протокол при проведении соответствующей открытой процедуры конкурентной закупки.</w:t>
            </w:r>
          </w:p>
          <w:p w:rsidR="00240B10" w:rsidRPr="002F703A" w:rsidRDefault="00890437" w:rsidP="009B5909">
            <w:pPr>
              <w:pStyle w:val="Style17"/>
              <w:widowControl/>
              <w:numPr>
                <w:ilvl w:val="0"/>
                <w:numId w:val="20"/>
              </w:numPr>
              <w:tabs>
                <w:tab w:val="left" w:pos="0"/>
                <w:tab w:val="left" w:pos="284"/>
                <w:tab w:val="left" w:pos="426"/>
                <w:tab w:val="left" w:pos="1134"/>
              </w:tabs>
              <w:spacing w:line="240" w:lineRule="auto"/>
              <w:ind w:left="0" w:firstLine="0"/>
              <w:rPr>
                <w:rStyle w:val="FontStyle35"/>
                <w:sz w:val="19"/>
                <w:szCs w:val="19"/>
              </w:rPr>
            </w:pPr>
            <w:r w:rsidRPr="002F703A">
              <w:rPr>
                <w:rStyle w:val="FontStyle35"/>
                <w:sz w:val="19"/>
                <w:szCs w:val="19"/>
              </w:rPr>
              <w:t>Договор по результатам закрытой конкурентной закупки заключается в порядке, указанном в Главе 8 настоящего Положения о закупке, в части, не противоречащей настоящей Статье</w:t>
            </w:r>
            <w:r w:rsidR="0011394B" w:rsidRPr="002F703A">
              <w:rPr>
                <w:rStyle w:val="FontStyle35"/>
                <w:b/>
                <w:sz w:val="19"/>
                <w:szCs w:val="19"/>
              </w:rPr>
              <w:t>»</w:t>
            </w:r>
            <w:r w:rsidRPr="002F703A">
              <w:rPr>
                <w:rStyle w:val="FontStyle35"/>
                <w:b/>
                <w:sz w:val="19"/>
                <w:szCs w:val="19"/>
              </w:rPr>
              <w:t>.</w:t>
            </w:r>
          </w:p>
        </w:tc>
      </w:tr>
      <w:tr w:rsidR="00240B10" w:rsidRPr="002F703A" w:rsidTr="00304FFE">
        <w:tc>
          <w:tcPr>
            <w:tcW w:w="1668" w:type="dxa"/>
          </w:tcPr>
          <w:p w:rsidR="001F5ABF" w:rsidRPr="002F703A" w:rsidRDefault="001F5ABF" w:rsidP="001F5ABF">
            <w:pPr>
              <w:jc w:val="center"/>
              <w:rPr>
                <w:rFonts w:ascii="Times New Roman" w:hAnsi="Times New Roman" w:cs="Times New Roman"/>
                <w:sz w:val="19"/>
                <w:szCs w:val="19"/>
              </w:rPr>
            </w:pPr>
            <w:r w:rsidRPr="002F703A">
              <w:rPr>
                <w:rFonts w:ascii="Times New Roman" w:hAnsi="Times New Roman" w:cs="Times New Roman"/>
                <w:sz w:val="19"/>
                <w:szCs w:val="19"/>
              </w:rPr>
              <w:t>пункт 1.</w:t>
            </w:r>
          </w:p>
          <w:p w:rsidR="001F5ABF" w:rsidRPr="002F703A" w:rsidRDefault="001F5ABF" w:rsidP="001F5ABF">
            <w:pPr>
              <w:jc w:val="center"/>
              <w:rPr>
                <w:rFonts w:ascii="Times New Roman" w:hAnsi="Times New Roman" w:cs="Times New Roman"/>
                <w:sz w:val="19"/>
                <w:szCs w:val="19"/>
              </w:rPr>
            </w:pPr>
            <w:r w:rsidRPr="002F703A">
              <w:rPr>
                <w:rFonts w:ascii="Times New Roman" w:hAnsi="Times New Roman" w:cs="Times New Roman"/>
                <w:sz w:val="19"/>
                <w:szCs w:val="19"/>
              </w:rPr>
              <w:t>статьи 12.</w:t>
            </w:r>
          </w:p>
          <w:p w:rsidR="00240B10" w:rsidRPr="002F703A" w:rsidRDefault="001F5ABF" w:rsidP="001F5ABF">
            <w:pPr>
              <w:jc w:val="center"/>
              <w:rPr>
                <w:rFonts w:ascii="Times New Roman" w:hAnsi="Times New Roman" w:cs="Times New Roman"/>
                <w:sz w:val="19"/>
                <w:szCs w:val="19"/>
              </w:rPr>
            </w:pPr>
            <w:r w:rsidRPr="002F703A">
              <w:rPr>
                <w:rFonts w:ascii="Times New Roman" w:hAnsi="Times New Roman" w:cs="Times New Roman"/>
                <w:sz w:val="19"/>
                <w:szCs w:val="19"/>
              </w:rPr>
              <w:t>Главы 3.</w:t>
            </w:r>
          </w:p>
        </w:tc>
        <w:tc>
          <w:tcPr>
            <w:tcW w:w="6378" w:type="dxa"/>
          </w:tcPr>
          <w:p w:rsidR="001F5ABF" w:rsidRPr="002F703A" w:rsidRDefault="001F5ABF" w:rsidP="004571B6">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Текст:</w:t>
            </w:r>
          </w:p>
          <w:p w:rsidR="001F5ABF" w:rsidRPr="002F703A" w:rsidRDefault="001F5ABF" w:rsidP="001F5ABF">
            <w:pPr>
              <w:pStyle w:val="Style17"/>
              <w:widowControl/>
              <w:tabs>
                <w:tab w:val="left" w:pos="0"/>
                <w:tab w:val="left" w:pos="284"/>
                <w:tab w:val="left" w:pos="1134"/>
              </w:tabs>
              <w:spacing w:line="240" w:lineRule="auto"/>
              <w:ind w:left="33" w:firstLine="0"/>
              <w:rPr>
                <w:rStyle w:val="FontStyle35"/>
                <w:sz w:val="19"/>
                <w:szCs w:val="19"/>
              </w:rPr>
            </w:pPr>
            <w:r w:rsidRPr="002F703A">
              <w:rPr>
                <w:rStyle w:val="FontStyle36"/>
                <w:b w:val="0"/>
                <w:sz w:val="19"/>
                <w:szCs w:val="19"/>
              </w:rPr>
              <w:t xml:space="preserve">«1. </w:t>
            </w:r>
            <w:r w:rsidRPr="002F703A">
              <w:rPr>
                <w:rStyle w:val="FontStyle35"/>
                <w:sz w:val="19"/>
                <w:szCs w:val="19"/>
              </w:rPr>
              <w:t>Лотом является отдельный заказ (отдельная закупка) на поставку товаров, выполнение работ, оказание услуг, в рамках одной закупки, размещаемый</w:t>
            </w:r>
            <w:r w:rsidR="00C51B9C" w:rsidRPr="002F703A">
              <w:rPr>
                <w:rStyle w:val="FontStyle35"/>
                <w:sz w:val="19"/>
                <w:szCs w:val="19"/>
              </w:rPr>
              <w:t xml:space="preserve"> </w:t>
            </w:r>
            <w:r w:rsidRPr="002F703A">
              <w:rPr>
                <w:rStyle w:val="FontStyle35"/>
                <w:sz w:val="19"/>
                <w:szCs w:val="19"/>
              </w:rPr>
              <w:t>путем проведения торгов, в отношении которого в извещении о закупке (извещении о проведении торгов) и в документации о закупке отдельно указываются предмет, начальная (максимальная) цена, сроки и иные условия поставки товара, выполнения работ или оказания услуг, а также отдельно определяется лицо, получающее право на заключение договора по конкретному лоту».</w:t>
            </w:r>
          </w:p>
          <w:p w:rsidR="00240B10" w:rsidRPr="002F703A" w:rsidRDefault="00240B10" w:rsidP="004571B6">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240B10" w:rsidRPr="002F703A" w:rsidRDefault="001F5ABF" w:rsidP="001F5DE0">
            <w:pPr>
              <w:jc w:val="both"/>
              <w:rPr>
                <w:rStyle w:val="FontStyle35"/>
                <w:sz w:val="19"/>
                <w:szCs w:val="19"/>
              </w:rPr>
            </w:pPr>
            <w:r w:rsidRPr="002F703A">
              <w:rPr>
                <w:rStyle w:val="FontStyle35"/>
                <w:sz w:val="19"/>
                <w:szCs w:val="19"/>
              </w:rPr>
              <w:t xml:space="preserve">Заменить текстом: </w:t>
            </w:r>
          </w:p>
          <w:p w:rsidR="00A96703" w:rsidRPr="002F703A" w:rsidRDefault="00A96703" w:rsidP="00A96703">
            <w:pPr>
              <w:pStyle w:val="Style17"/>
              <w:widowControl/>
              <w:tabs>
                <w:tab w:val="left" w:pos="0"/>
                <w:tab w:val="left" w:pos="284"/>
                <w:tab w:val="left" w:pos="1134"/>
              </w:tabs>
              <w:spacing w:line="240" w:lineRule="auto"/>
              <w:ind w:firstLine="0"/>
              <w:rPr>
                <w:rStyle w:val="FontStyle35"/>
                <w:sz w:val="19"/>
                <w:szCs w:val="19"/>
              </w:rPr>
            </w:pPr>
            <w:r w:rsidRPr="002F703A">
              <w:rPr>
                <w:rStyle w:val="FontStyle35"/>
                <w:sz w:val="19"/>
                <w:szCs w:val="19"/>
              </w:rPr>
              <w:t>«1. Лотом является отдельный заказ (отдельная закупка) на поставку товаров, выполнение работ, оказание услуг, в рамках одной закупки, в отношении которого в извещении о закупке и в документации о закупке отдельно указываются предмет, начальная (максимальная) цена, сроки и иные условия поставки товара, выполнения работ или оказания услуг, а также отдельно определяется лицо, получающее право на заключение договора по конкретному лоту».</w:t>
            </w:r>
          </w:p>
          <w:p w:rsidR="001F5ABF" w:rsidRPr="002F703A" w:rsidRDefault="001F5ABF" w:rsidP="001F5DE0">
            <w:pPr>
              <w:jc w:val="both"/>
              <w:rPr>
                <w:rStyle w:val="FontStyle35"/>
                <w:sz w:val="19"/>
                <w:szCs w:val="19"/>
              </w:rPr>
            </w:pPr>
          </w:p>
        </w:tc>
      </w:tr>
      <w:tr w:rsidR="00EF1BD8" w:rsidRPr="002F703A" w:rsidTr="00304FFE">
        <w:tc>
          <w:tcPr>
            <w:tcW w:w="1668" w:type="dxa"/>
          </w:tcPr>
          <w:p w:rsidR="00EF1BD8" w:rsidRPr="002F703A" w:rsidRDefault="005D7B0A" w:rsidP="002D2BD1">
            <w:pPr>
              <w:jc w:val="center"/>
              <w:rPr>
                <w:rFonts w:ascii="Times New Roman" w:hAnsi="Times New Roman" w:cs="Times New Roman"/>
                <w:sz w:val="19"/>
                <w:szCs w:val="19"/>
              </w:rPr>
            </w:pPr>
            <w:r w:rsidRPr="002F703A">
              <w:rPr>
                <w:rFonts w:ascii="Times New Roman" w:hAnsi="Times New Roman" w:cs="Times New Roman"/>
                <w:sz w:val="19"/>
                <w:szCs w:val="19"/>
              </w:rPr>
              <w:t>Глава 4.</w:t>
            </w:r>
          </w:p>
        </w:tc>
        <w:tc>
          <w:tcPr>
            <w:tcW w:w="6378" w:type="dxa"/>
          </w:tcPr>
          <w:p w:rsidR="005D7B0A" w:rsidRPr="002F703A" w:rsidRDefault="005D7B0A" w:rsidP="005D7B0A">
            <w:pPr>
              <w:pStyle w:val="ad"/>
              <w:widowControl w:val="0"/>
              <w:autoSpaceDE w:val="0"/>
              <w:autoSpaceDN w:val="0"/>
              <w:adjustRightInd w:val="0"/>
              <w:ind w:left="0"/>
              <w:jc w:val="both"/>
              <w:rPr>
                <w:rStyle w:val="FontStyle36"/>
                <w:b w:val="0"/>
                <w:sz w:val="19"/>
                <w:szCs w:val="19"/>
              </w:rPr>
            </w:pPr>
            <w:r w:rsidRPr="002F703A">
              <w:rPr>
                <w:rStyle w:val="FontStyle36"/>
                <w:b w:val="0"/>
                <w:sz w:val="19"/>
                <w:szCs w:val="19"/>
              </w:rPr>
              <w:t xml:space="preserve">Наименование Главы: </w:t>
            </w:r>
          </w:p>
          <w:p w:rsidR="005D7B0A" w:rsidRPr="002F703A" w:rsidRDefault="005D7B0A" w:rsidP="005D7B0A">
            <w:pPr>
              <w:pStyle w:val="ad"/>
              <w:widowControl w:val="0"/>
              <w:autoSpaceDE w:val="0"/>
              <w:autoSpaceDN w:val="0"/>
              <w:adjustRightInd w:val="0"/>
              <w:ind w:left="0"/>
              <w:jc w:val="both"/>
              <w:rPr>
                <w:rStyle w:val="FontStyle35"/>
                <w:sz w:val="19"/>
                <w:szCs w:val="19"/>
              </w:rPr>
            </w:pPr>
            <w:r w:rsidRPr="002F703A">
              <w:rPr>
                <w:rStyle w:val="FontStyle36"/>
                <w:b w:val="0"/>
                <w:sz w:val="19"/>
                <w:szCs w:val="19"/>
              </w:rPr>
              <w:t>«</w:t>
            </w:r>
            <w:r w:rsidRPr="002F703A">
              <w:rPr>
                <w:rStyle w:val="FontStyle35"/>
                <w:b/>
                <w:sz w:val="19"/>
                <w:szCs w:val="19"/>
              </w:rPr>
              <w:t>Глава 4. Требования к участникам закупки</w:t>
            </w:r>
            <w:r w:rsidRPr="002F703A">
              <w:rPr>
                <w:rStyle w:val="FontStyle35"/>
                <w:sz w:val="19"/>
                <w:szCs w:val="19"/>
              </w:rPr>
              <w:t>»</w:t>
            </w:r>
          </w:p>
          <w:p w:rsidR="00EF1BD8" w:rsidRPr="002F703A" w:rsidRDefault="00EF1BD8" w:rsidP="005D7B0A">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EF1BD8" w:rsidRPr="002F703A" w:rsidRDefault="005D7B0A" w:rsidP="005D7B0A">
            <w:pPr>
              <w:jc w:val="both"/>
              <w:rPr>
                <w:rStyle w:val="FontStyle35"/>
                <w:sz w:val="19"/>
                <w:szCs w:val="19"/>
              </w:rPr>
            </w:pPr>
            <w:r w:rsidRPr="002F703A">
              <w:rPr>
                <w:rStyle w:val="FontStyle35"/>
                <w:sz w:val="19"/>
                <w:szCs w:val="19"/>
              </w:rPr>
              <w:t>Изложить в редакции:</w:t>
            </w:r>
          </w:p>
          <w:p w:rsidR="005D7B0A" w:rsidRPr="002F703A" w:rsidRDefault="005D7B0A" w:rsidP="005D7B0A">
            <w:pPr>
              <w:pStyle w:val="ad"/>
              <w:widowControl w:val="0"/>
              <w:autoSpaceDE w:val="0"/>
              <w:autoSpaceDN w:val="0"/>
              <w:adjustRightInd w:val="0"/>
              <w:ind w:left="0"/>
              <w:rPr>
                <w:rStyle w:val="FontStyle35"/>
                <w:sz w:val="19"/>
                <w:szCs w:val="19"/>
              </w:rPr>
            </w:pPr>
            <w:r w:rsidRPr="002F703A">
              <w:rPr>
                <w:rStyle w:val="FontStyle35"/>
                <w:sz w:val="19"/>
                <w:szCs w:val="19"/>
              </w:rPr>
              <w:t>«</w:t>
            </w:r>
            <w:r w:rsidRPr="002F703A">
              <w:rPr>
                <w:rStyle w:val="FontStyle35"/>
                <w:b/>
                <w:sz w:val="19"/>
                <w:szCs w:val="19"/>
              </w:rPr>
              <w:t>Глава 4. Требования к участникам конкурентной закупки</w:t>
            </w:r>
            <w:r w:rsidRPr="002F703A">
              <w:rPr>
                <w:rStyle w:val="FontStyle35"/>
                <w:sz w:val="19"/>
                <w:szCs w:val="19"/>
              </w:rPr>
              <w:t>»</w:t>
            </w:r>
          </w:p>
          <w:p w:rsidR="005D7B0A" w:rsidRPr="002F703A" w:rsidRDefault="005D7B0A" w:rsidP="005D7B0A">
            <w:pPr>
              <w:jc w:val="both"/>
              <w:rPr>
                <w:rStyle w:val="FontStyle35"/>
                <w:sz w:val="19"/>
                <w:szCs w:val="19"/>
              </w:rPr>
            </w:pPr>
          </w:p>
        </w:tc>
      </w:tr>
      <w:tr w:rsidR="00EF1BD8" w:rsidRPr="002F703A" w:rsidTr="00304FFE">
        <w:tc>
          <w:tcPr>
            <w:tcW w:w="1668" w:type="dxa"/>
          </w:tcPr>
          <w:p w:rsidR="00EF1BD8" w:rsidRPr="002F703A" w:rsidRDefault="005D7B0A" w:rsidP="002D2BD1">
            <w:pPr>
              <w:jc w:val="center"/>
              <w:rPr>
                <w:rFonts w:ascii="Times New Roman" w:hAnsi="Times New Roman" w:cs="Times New Roman"/>
                <w:sz w:val="19"/>
                <w:szCs w:val="19"/>
              </w:rPr>
            </w:pPr>
            <w:r w:rsidRPr="002F703A">
              <w:rPr>
                <w:rFonts w:ascii="Times New Roman" w:hAnsi="Times New Roman" w:cs="Times New Roman"/>
                <w:sz w:val="19"/>
                <w:szCs w:val="19"/>
              </w:rPr>
              <w:t>статья 13.</w:t>
            </w:r>
          </w:p>
          <w:p w:rsidR="005D7B0A" w:rsidRPr="002F703A" w:rsidRDefault="005D7B0A" w:rsidP="002D2BD1">
            <w:pPr>
              <w:jc w:val="center"/>
              <w:rPr>
                <w:rFonts w:ascii="Times New Roman" w:hAnsi="Times New Roman" w:cs="Times New Roman"/>
                <w:sz w:val="19"/>
                <w:szCs w:val="19"/>
              </w:rPr>
            </w:pPr>
            <w:r w:rsidRPr="002F703A">
              <w:rPr>
                <w:rFonts w:ascii="Times New Roman" w:hAnsi="Times New Roman" w:cs="Times New Roman"/>
                <w:sz w:val="19"/>
                <w:szCs w:val="19"/>
              </w:rPr>
              <w:t>Глава 4.</w:t>
            </w:r>
          </w:p>
        </w:tc>
        <w:tc>
          <w:tcPr>
            <w:tcW w:w="6378" w:type="dxa"/>
          </w:tcPr>
          <w:p w:rsidR="00EF1BD8" w:rsidRPr="002F703A" w:rsidRDefault="005D7B0A" w:rsidP="004571B6">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Наименование Статьи:</w:t>
            </w:r>
          </w:p>
          <w:p w:rsidR="005D7B0A" w:rsidRPr="002F703A" w:rsidRDefault="005D7B0A" w:rsidP="005D7B0A">
            <w:pPr>
              <w:pStyle w:val="Style6"/>
              <w:widowControl/>
              <w:rPr>
                <w:rStyle w:val="FontStyle36"/>
                <w:b w:val="0"/>
                <w:sz w:val="19"/>
                <w:szCs w:val="19"/>
              </w:rPr>
            </w:pPr>
            <w:r w:rsidRPr="002F703A">
              <w:rPr>
                <w:rStyle w:val="FontStyle36"/>
                <w:b w:val="0"/>
                <w:sz w:val="19"/>
                <w:szCs w:val="19"/>
              </w:rPr>
              <w:t>«</w:t>
            </w:r>
            <w:r w:rsidRPr="002F703A">
              <w:rPr>
                <w:rStyle w:val="FontStyle36"/>
                <w:sz w:val="19"/>
                <w:szCs w:val="19"/>
              </w:rPr>
              <w:t>Статья 13. Требования, предъявляемые к участникам процедуры закупки</w:t>
            </w:r>
            <w:r w:rsidRPr="002F703A">
              <w:rPr>
                <w:rStyle w:val="FontStyle36"/>
                <w:b w:val="0"/>
                <w:sz w:val="19"/>
                <w:szCs w:val="19"/>
              </w:rPr>
              <w:t>»</w:t>
            </w:r>
          </w:p>
          <w:p w:rsidR="005D7B0A" w:rsidRPr="002F703A" w:rsidRDefault="005D7B0A" w:rsidP="004571B6">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EF1BD8" w:rsidRPr="002F703A" w:rsidRDefault="005D7B0A" w:rsidP="001F5DE0">
            <w:pPr>
              <w:jc w:val="both"/>
              <w:rPr>
                <w:rStyle w:val="FontStyle35"/>
                <w:sz w:val="19"/>
                <w:szCs w:val="19"/>
              </w:rPr>
            </w:pPr>
            <w:r w:rsidRPr="002F703A">
              <w:rPr>
                <w:rStyle w:val="FontStyle35"/>
                <w:sz w:val="19"/>
                <w:szCs w:val="19"/>
              </w:rPr>
              <w:t>Изложить в редакции:</w:t>
            </w:r>
          </w:p>
          <w:p w:rsidR="005D7B0A" w:rsidRPr="002F703A" w:rsidRDefault="005D7B0A" w:rsidP="005D7B0A">
            <w:pPr>
              <w:pStyle w:val="Style6"/>
              <w:widowControl/>
              <w:rPr>
                <w:rStyle w:val="FontStyle36"/>
                <w:b w:val="0"/>
                <w:sz w:val="19"/>
                <w:szCs w:val="19"/>
              </w:rPr>
            </w:pPr>
            <w:r w:rsidRPr="002F703A">
              <w:rPr>
                <w:rStyle w:val="FontStyle35"/>
                <w:sz w:val="19"/>
                <w:szCs w:val="19"/>
              </w:rPr>
              <w:t>«</w:t>
            </w:r>
            <w:r w:rsidRPr="002F703A">
              <w:rPr>
                <w:rStyle w:val="FontStyle36"/>
                <w:sz w:val="19"/>
                <w:szCs w:val="19"/>
              </w:rPr>
              <w:t>Статья 13. Требования, предъявляемые к участникам конкурентной закупки</w:t>
            </w:r>
            <w:r w:rsidRPr="002F703A">
              <w:rPr>
                <w:rStyle w:val="FontStyle36"/>
                <w:b w:val="0"/>
                <w:sz w:val="19"/>
                <w:szCs w:val="19"/>
              </w:rPr>
              <w:t>»</w:t>
            </w:r>
          </w:p>
          <w:p w:rsidR="005D7B0A" w:rsidRPr="002F703A" w:rsidRDefault="005D7B0A" w:rsidP="001F5DE0">
            <w:pPr>
              <w:jc w:val="both"/>
              <w:rPr>
                <w:rStyle w:val="FontStyle35"/>
                <w:sz w:val="19"/>
                <w:szCs w:val="19"/>
              </w:rPr>
            </w:pPr>
          </w:p>
        </w:tc>
      </w:tr>
      <w:tr w:rsidR="00EF1BD8" w:rsidRPr="002F703A" w:rsidTr="00304FFE">
        <w:tc>
          <w:tcPr>
            <w:tcW w:w="1668" w:type="dxa"/>
          </w:tcPr>
          <w:p w:rsidR="00EF1BD8" w:rsidRPr="002F703A" w:rsidRDefault="005D7B0A" w:rsidP="002D2BD1">
            <w:pPr>
              <w:jc w:val="center"/>
              <w:rPr>
                <w:rFonts w:ascii="Times New Roman" w:hAnsi="Times New Roman" w:cs="Times New Roman"/>
                <w:sz w:val="19"/>
                <w:szCs w:val="19"/>
              </w:rPr>
            </w:pPr>
            <w:r w:rsidRPr="002F703A">
              <w:rPr>
                <w:rFonts w:ascii="Times New Roman" w:hAnsi="Times New Roman" w:cs="Times New Roman"/>
                <w:sz w:val="19"/>
                <w:szCs w:val="19"/>
              </w:rPr>
              <w:t>пункт 2.</w:t>
            </w:r>
          </w:p>
          <w:p w:rsidR="005D7B0A" w:rsidRPr="002F703A" w:rsidRDefault="005D7B0A" w:rsidP="002D2BD1">
            <w:pPr>
              <w:jc w:val="center"/>
              <w:rPr>
                <w:rFonts w:ascii="Times New Roman" w:hAnsi="Times New Roman" w:cs="Times New Roman"/>
                <w:sz w:val="19"/>
                <w:szCs w:val="19"/>
              </w:rPr>
            </w:pPr>
            <w:r w:rsidRPr="002F703A">
              <w:rPr>
                <w:rFonts w:ascii="Times New Roman" w:hAnsi="Times New Roman" w:cs="Times New Roman"/>
                <w:sz w:val="19"/>
                <w:szCs w:val="19"/>
              </w:rPr>
              <w:t>статьи 13.</w:t>
            </w:r>
          </w:p>
          <w:p w:rsidR="005D7B0A" w:rsidRPr="002F703A" w:rsidRDefault="005D7B0A" w:rsidP="002D2BD1">
            <w:pPr>
              <w:jc w:val="center"/>
              <w:rPr>
                <w:rFonts w:ascii="Times New Roman" w:hAnsi="Times New Roman" w:cs="Times New Roman"/>
                <w:sz w:val="19"/>
                <w:szCs w:val="19"/>
              </w:rPr>
            </w:pPr>
            <w:r w:rsidRPr="002F703A">
              <w:rPr>
                <w:rFonts w:ascii="Times New Roman" w:hAnsi="Times New Roman" w:cs="Times New Roman"/>
                <w:sz w:val="19"/>
                <w:szCs w:val="19"/>
              </w:rPr>
              <w:t>Главы 4.</w:t>
            </w:r>
          </w:p>
        </w:tc>
        <w:tc>
          <w:tcPr>
            <w:tcW w:w="6378" w:type="dxa"/>
          </w:tcPr>
          <w:p w:rsidR="00EF1BD8" w:rsidRPr="002F703A" w:rsidRDefault="005D7B0A" w:rsidP="004571B6">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Текст:</w:t>
            </w:r>
          </w:p>
          <w:p w:rsidR="005D7B0A" w:rsidRPr="002F703A" w:rsidRDefault="005D7B0A" w:rsidP="005D7B0A">
            <w:pPr>
              <w:pStyle w:val="Style12"/>
              <w:widowControl/>
              <w:spacing w:line="240" w:lineRule="auto"/>
              <w:ind w:firstLine="0"/>
              <w:rPr>
                <w:rStyle w:val="FontStyle35"/>
                <w:sz w:val="19"/>
                <w:szCs w:val="19"/>
              </w:rPr>
            </w:pPr>
            <w:r w:rsidRPr="002F703A">
              <w:rPr>
                <w:rStyle w:val="FontStyle36"/>
                <w:b w:val="0"/>
                <w:sz w:val="19"/>
                <w:szCs w:val="19"/>
              </w:rPr>
              <w:t xml:space="preserve">«2. </w:t>
            </w:r>
            <w:r w:rsidRPr="002F703A">
              <w:rPr>
                <w:rStyle w:val="FontStyle35"/>
                <w:sz w:val="19"/>
                <w:szCs w:val="19"/>
              </w:rPr>
              <w:t>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кроме того, к участникам закупки предъявляются следующие обязательные требования:</w:t>
            </w:r>
          </w:p>
          <w:p w:rsidR="005D7B0A" w:rsidRPr="002F703A" w:rsidRDefault="005D7B0A" w:rsidP="005D7B0A">
            <w:pPr>
              <w:pStyle w:val="Style17"/>
              <w:widowControl/>
              <w:tabs>
                <w:tab w:val="left" w:pos="979"/>
              </w:tabs>
              <w:spacing w:line="240" w:lineRule="auto"/>
              <w:ind w:firstLine="33"/>
              <w:rPr>
                <w:rStyle w:val="FontStyle35"/>
                <w:sz w:val="19"/>
                <w:szCs w:val="19"/>
              </w:rPr>
            </w:pPr>
            <w:r w:rsidRPr="002F703A">
              <w:rPr>
                <w:rStyle w:val="FontStyle35"/>
                <w:sz w:val="19"/>
                <w:szCs w:val="19"/>
              </w:rPr>
              <w:t>2.1.быть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
          <w:p w:rsidR="005D7B0A" w:rsidRPr="002F703A" w:rsidRDefault="005D7B0A" w:rsidP="005D7B0A">
            <w:pPr>
              <w:pStyle w:val="Style17"/>
              <w:widowControl/>
              <w:tabs>
                <w:tab w:val="left" w:pos="979"/>
              </w:tabs>
              <w:spacing w:line="240" w:lineRule="auto"/>
              <w:ind w:firstLine="33"/>
              <w:rPr>
                <w:rStyle w:val="FontStyle35"/>
                <w:sz w:val="19"/>
                <w:szCs w:val="19"/>
              </w:rPr>
            </w:pPr>
            <w:r w:rsidRPr="002F703A">
              <w:rPr>
                <w:rStyle w:val="FontStyle35"/>
                <w:sz w:val="19"/>
                <w:szCs w:val="19"/>
              </w:rPr>
              <w:t>2.2. обладать необходимыми разрешениями (лицензиями или свидетельствами о допуске на поставку товаров, производство работ или оказание услуг), в соответствии с действующим законодательством Российской Федерации и если такая продукция является предметом закупки;</w:t>
            </w:r>
          </w:p>
          <w:p w:rsidR="005D7B0A" w:rsidRPr="002F703A" w:rsidRDefault="005D7B0A" w:rsidP="005D7B0A">
            <w:pPr>
              <w:pStyle w:val="Style17"/>
              <w:widowControl/>
              <w:tabs>
                <w:tab w:val="left" w:pos="979"/>
              </w:tabs>
              <w:spacing w:line="240" w:lineRule="auto"/>
              <w:ind w:firstLine="33"/>
              <w:rPr>
                <w:rStyle w:val="FontStyle35"/>
                <w:sz w:val="19"/>
                <w:szCs w:val="19"/>
              </w:rPr>
            </w:pPr>
            <w:r w:rsidRPr="002F703A">
              <w:rPr>
                <w:rStyle w:val="FontStyle35"/>
                <w:sz w:val="19"/>
                <w:szCs w:val="19"/>
              </w:rPr>
              <w:t>2.3.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5D7B0A" w:rsidRPr="002F703A" w:rsidRDefault="005D7B0A" w:rsidP="005D7B0A">
            <w:pPr>
              <w:pStyle w:val="Style17"/>
              <w:widowControl/>
              <w:tabs>
                <w:tab w:val="left" w:pos="989"/>
              </w:tabs>
              <w:spacing w:line="240" w:lineRule="auto"/>
              <w:ind w:firstLine="33"/>
              <w:rPr>
                <w:rStyle w:val="FontStyle35"/>
                <w:sz w:val="19"/>
                <w:szCs w:val="19"/>
              </w:rPr>
            </w:pPr>
            <w:r w:rsidRPr="002F703A">
              <w:rPr>
                <w:rStyle w:val="FontStyle35"/>
                <w:sz w:val="19"/>
                <w:szCs w:val="19"/>
              </w:rPr>
              <w:t>2.4. не являться юридическим, физическим лицом или индивидуальным предпринимателем, на имущество которого наложен арест по решению суда, административного органа и (или) экономическая деятельность которого приостановлена;</w:t>
            </w:r>
          </w:p>
          <w:p w:rsidR="005D7B0A" w:rsidRPr="002F703A" w:rsidRDefault="005D7B0A" w:rsidP="005D7B0A">
            <w:pPr>
              <w:pStyle w:val="Style17"/>
              <w:widowControl/>
              <w:tabs>
                <w:tab w:val="left" w:pos="989"/>
              </w:tabs>
              <w:spacing w:line="240" w:lineRule="auto"/>
              <w:ind w:firstLine="33"/>
              <w:rPr>
                <w:rStyle w:val="FontStyle35"/>
                <w:sz w:val="19"/>
                <w:szCs w:val="19"/>
              </w:rPr>
            </w:pPr>
            <w:r w:rsidRPr="002F703A">
              <w:rPr>
                <w:rStyle w:val="FontStyle35"/>
                <w:sz w:val="19"/>
                <w:szCs w:val="19"/>
              </w:rPr>
              <w:t>2.5.непроведение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5D7B0A" w:rsidRPr="002F703A" w:rsidRDefault="005D7B0A" w:rsidP="005D7B0A">
            <w:pPr>
              <w:pStyle w:val="Style17"/>
              <w:widowControl/>
              <w:tabs>
                <w:tab w:val="left" w:pos="989"/>
              </w:tabs>
              <w:spacing w:line="240" w:lineRule="auto"/>
              <w:ind w:firstLine="33"/>
              <w:rPr>
                <w:rStyle w:val="FontStyle35"/>
                <w:sz w:val="19"/>
                <w:szCs w:val="19"/>
              </w:rPr>
            </w:pPr>
            <w:r w:rsidRPr="002F703A">
              <w:rPr>
                <w:rStyle w:val="FontStyle35"/>
                <w:sz w:val="19"/>
                <w:szCs w:val="19"/>
              </w:rPr>
              <w:t>2.6.неприостановление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5D7B0A" w:rsidRPr="002F703A" w:rsidRDefault="005D7B0A" w:rsidP="005D7B0A">
            <w:pPr>
              <w:pStyle w:val="Style17"/>
              <w:widowControl/>
              <w:tabs>
                <w:tab w:val="left" w:pos="989"/>
              </w:tabs>
              <w:spacing w:line="240" w:lineRule="auto"/>
              <w:ind w:firstLine="33"/>
              <w:rPr>
                <w:rStyle w:val="FontStyle35"/>
                <w:sz w:val="19"/>
                <w:szCs w:val="19"/>
              </w:rPr>
            </w:pPr>
            <w:r w:rsidRPr="002F703A">
              <w:rPr>
                <w:rStyle w:val="FontStyle35"/>
                <w:sz w:val="19"/>
                <w:szCs w:val="19"/>
              </w:rPr>
              <w:t>2.7.отсутствие у участника закупки задолженности по начисленным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любого уровня или государственные внебюджетные фонды за прошедший календарный год, размер которых превышает двадцать пять процентов балансовой стоимости активов участника закупки, определяемой по данным бухгалтерской отчетности за последний завершенный отчетный период».</w:t>
            </w:r>
          </w:p>
          <w:p w:rsidR="005D7B0A" w:rsidRPr="002F703A" w:rsidRDefault="005D7B0A" w:rsidP="004571B6">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EF1BD8" w:rsidRPr="002F703A" w:rsidRDefault="00D16846" w:rsidP="001F5DE0">
            <w:pPr>
              <w:jc w:val="both"/>
              <w:rPr>
                <w:rStyle w:val="FontStyle35"/>
                <w:sz w:val="19"/>
                <w:szCs w:val="19"/>
              </w:rPr>
            </w:pPr>
            <w:r w:rsidRPr="002F703A">
              <w:rPr>
                <w:rStyle w:val="FontStyle35"/>
                <w:sz w:val="19"/>
                <w:szCs w:val="19"/>
              </w:rPr>
              <w:t>Заменить текстом:</w:t>
            </w:r>
          </w:p>
          <w:p w:rsidR="00A32040" w:rsidRPr="002F703A" w:rsidRDefault="00D16846" w:rsidP="00A32040">
            <w:pPr>
              <w:pStyle w:val="Style12"/>
              <w:widowControl/>
              <w:tabs>
                <w:tab w:val="left" w:pos="168"/>
              </w:tabs>
              <w:spacing w:line="240" w:lineRule="auto"/>
              <w:ind w:firstLine="0"/>
              <w:rPr>
                <w:rStyle w:val="FontStyle35"/>
                <w:sz w:val="19"/>
                <w:szCs w:val="19"/>
              </w:rPr>
            </w:pPr>
            <w:r w:rsidRPr="002F703A">
              <w:rPr>
                <w:rStyle w:val="FontStyle35"/>
                <w:sz w:val="19"/>
                <w:szCs w:val="19"/>
              </w:rPr>
              <w:t>«</w:t>
            </w:r>
            <w:r w:rsidR="00A32040" w:rsidRPr="002F703A">
              <w:rPr>
                <w:rStyle w:val="FontStyle35"/>
                <w:sz w:val="19"/>
                <w:szCs w:val="19"/>
              </w:rPr>
              <w:t>2. 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кроме того, к участникам закупки предъявляются следующие обязательные требования:</w:t>
            </w:r>
          </w:p>
          <w:p w:rsidR="00A32040" w:rsidRPr="002F703A" w:rsidRDefault="00A32040" w:rsidP="00A32040">
            <w:pPr>
              <w:pStyle w:val="Style17"/>
              <w:widowControl/>
              <w:tabs>
                <w:tab w:val="left" w:pos="168"/>
                <w:tab w:val="left" w:pos="979"/>
              </w:tabs>
              <w:spacing w:line="240" w:lineRule="auto"/>
              <w:ind w:firstLine="0"/>
              <w:rPr>
                <w:rStyle w:val="FontStyle35"/>
                <w:sz w:val="19"/>
                <w:szCs w:val="19"/>
              </w:rPr>
            </w:pPr>
            <w:r w:rsidRPr="002F703A">
              <w:rPr>
                <w:rStyle w:val="FontStyle35"/>
                <w:sz w:val="19"/>
                <w:szCs w:val="19"/>
              </w:rPr>
              <w:t>2.1.быть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
          <w:p w:rsidR="00A32040" w:rsidRPr="002F703A" w:rsidRDefault="00A32040" w:rsidP="00A32040">
            <w:pPr>
              <w:pStyle w:val="Style17"/>
              <w:widowControl/>
              <w:tabs>
                <w:tab w:val="left" w:pos="168"/>
                <w:tab w:val="left" w:pos="979"/>
              </w:tabs>
              <w:spacing w:line="240" w:lineRule="auto"/>
              <w:ind w:firstLine="0"/>
              <w:rPr>
                <w:rStyle w:val="FontStyle35"/>
                <w:sz w:val="19"/>
                <w:szCs w:val="19"/>
              </w:rPr>
            </w:pPr>
            <w:r w:rsidRPr="002F703A">
              <w:rPr>
                <w:rStyle w:val="FontStyle35"/>
                <w:sz w:val="19"/>
                <w:szCs w:val="19"/>
              </w:rPr>
              <w:t>2.2. обладать необходимыми разрешениями (лицензиями</w:t>
            </w:r>
            <w:r w:rsidR="00A138EC" w:rsidRPr="002F703A">
              <w:rPr>
                <w:rStyle w:val="FontStyle35"/>
                <w:sz w:val="19"/>
                <w:szCs w:val="19"/>
              </w:rPr>
              <w:t xml:space="preserve"> или свидетельствами о допуске)</w:t>
            </w:r>
            <w:r w:rsidRPr="002F703A">
              <w:rPr>
                <w:rStyle w:val="FontStyle35"/>
                <w:sz w:val="19"/>
                <w:szCs w:val="19"/>
              </w:rPr>
              <w:t xml:space="preserve"> в соответствии с действующим законодательством Российской Федерации;</w:t>
            </w:r>
          </w:p>
          <w:p w:rsidR="00A32040" w:rsidRPr="002F703A" w:rsidRDefault="00A32040" w:rsidP="00A32040">
            <w:pPr>
              <w:pStyle w:val="Style17"/>
              <w:widowControl/>
              <w:tabs>
                <w:tab w:val="left" w:pos="168"/>
                <w:tab w:val="left" w:pos="979"/>
              </w:tabs>
              <w:spacing w:line="240" w:lineRule="auto"/>
              <w:ind w:firstLine="0"/>
              <w:rPr>
                <w:rStyle w:val="FontStyle35"/>
                <w:sz w:val="19"/>
                <w:szCs w:val="19"/>
              </w:rPr>
            </w:pPr>
            <w:r w:rsidRPr="002F703A">
              <w:rPr>
                <w:rStyle w:val="FontStyle35"/>
                <w:sz w:val="19"/>
                <w:szCs w:val="19"/>
              </w:rPr>
              <w:t>2.3. не являться юридическим, физическим лицом или индивидуальным предпринимателем, на имущество которого наложен арест по решению суда, административного органа и (или) экономическая деятельность которого приостановлена;</w:t>
            </w:r>
          </w:p>
          <w:p w:rsidR="00A32040" w:rsidRPr="002F703A" w:rsidRDefault="00A32040" w:rsidP="00A32040">
            <w:pPr>
              <w:pStyle w:val="Style17"/>
              <w:widowControl/>
              <w:tabs>
                <w:tab w:val="left" w:pos="168"/>
                <w:tab w:val="left" w:pos="989"/>
              </w:tabs>
              <w:spacing w:line="240" w:lineRule="auto"/>
              <w:ind w:firstLine="0"/>
              <w:rPr>
                <w:rStyle w:val="FontStyle35"/>
                <w:sz w:val="19"/>
                <w:szCs w:val="19"/>
              </w:rPr>
            </w:pPr>
            <w:r w:rsidRPr="002F703A">
              <w:rPr>
                <w:rStyle w:val="FontStyle35"/>
                <w:sz w:val="19"/>
                <w:szCs w:val="19"/>
              </w:rPr>
              <w:t>2.4.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A32040" w:rsidRPr="002F703A" w:rsidRDefault="00A32040" w:rsidP="00A32040">
            <w:pPr>
              <w:pStyle w:val="Style17"/>
              <w:widowControl/>
              <w:tabs>
                <w:tab w:val="left" w:pos="168"/>
                <w:tab w:val="left" w:pos="989"/>
              </w:tabs>
              <w:spacing w:line="240" w:lineRule="auto"/>
              <w:ind w:firstLine="0"/>
              <w:rPr>
                <w:rStyle w:val="FontStyle35"/>
                <w:sz w:val="19"/>
                <w:szCs w:val="19"/>
              </w:rPr>
            </w:pPr>
            <w:r w:rsidRPr="002F703A">
              <w:rPr>
                <w:rStyle w:val="FontStyle35"/>
                <w:sz w:val="19"/>
                <w:szCs w:val="19"/>
              </w:rPr>
              <w:t>2.5. 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A32040" w:rsidRPr="002F703A" w:rsidRDefault="00A32040" w:rsidP="00A32040">
            <w:pPr>
              <w:pStyle w:val="Style17"/>
              <w:widowControl/>
              <w:tabs>
                <w:tab w:val="left" w:pos="168"/>
                <w:tab w:val="left" w:pos="989"/>
              </w:tabs>
              <w:spacing w:line="240" w:lineRule="auto"/>
              <w:ind w:firstLine="0"/>
              <w:rPr>
                <w:rStyle w:val="FontStyle35"/>
                <w:sz w:val="19"/>
                <w:szCs w:val="19"/>
              </w:rPr>
            </w:pPr>
            <w:r w:rsidRPr="002F703A">
              <w:rPr>
                <w:rStyle w:val="FontStyle35"/>
                <w:sz w:val="19"/>
                <w:szCs w:val="19"/>
              </w:rPr>
              <w:t>2.6. отсутствие у участника закупки задолженности по начисленным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любого уровня или государственные внебюджетные фонды за прошедший календарный год, размер которых превышает двадцать пять процентов балансовой стоимости активов участника закупки, определяемой по данным бухгалтерской отчетности за последний завершенный отчетный период.</w:t>
            </w:r>
          </w:p>
          <w:p w:rsidR="00A32040" w:rsidRPr="002F703A" w:rsidRDefault="00A32040" w:rsidP="00A32040">
            <w:pPr>
              <w:pStyle w:val="Style17"/>
              <w:widowControl/>
              <w:tabs>
                <w:tab w:val="left" w:pos="168"/>
                <w:tab w:val="left" w:pos="989"/>
              </w:tabs>
              <w:spacing w:line="240" w:lineRule="auto"/>
              <w:ind w:firstLine="0"/>
              <w:rPr>
                <w:rStyle w:val="FontStyle35"/>
                <w:sz w:val="19"/>
                <w:szCs w:val="19"/>
              </w:rPr>
            </w:pPr>
            <w:r w:rsidRPr="002F703A">
              <w:rPr>
                <w:rStyle w:val="FontStyle35"/>
                <w:sz w:val="19"/>
                <w:szCs w:val="19"/>
              </w:rPr>
              <w:t>2.7.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 оказанием услуги, являющихся объектом осуществляемой закупки, и административного наказания в виде дисквалификации;</w:t>
            </w:r>
          </w:p>
          <w:p w:rsidR="00A32040" w:rsidRPr="002F703A" w:rsidRDefault="00A32040" w:rsidP="00A32040">
            <w:pPr>
              <w:pStyle w:val="Style17"/>
              <w:widowControl/>
              <w:tabs>
                <w:tab w:val="left" w:pos="168"/>
                <w:tab w:val="left" w:pos="989"/>
              </w:tabs>
              <w:spacing w:line="240" w:lineRule="auto"/>
              <w:ind w:firstLine="0"/>
              <w:rPr>
                <w:rStyle w:val="FontStyle35"/>
                <w:sz w:val="19"/>
                <w:szCs w:val="19"/>
              </w:rPr>
            </w:pPr>
            <w:r w:rsidRPr="002F703A">
              <w:rPr>
                <w:rStyle w:val="FontStyle35"/>
                <w:sz w:val="19"/>
                <w:szCs w:val="19"/>
              </w:rPr>
              <w:t>2.8. не привлечение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D16846" w:rsidRPr="002F703A" w:rsidRDefault="00A32040" w:rsidP="00A32040">
            <w:pPr>
              <w:pStyle w:val="Style17"/>
              <w:widowControl/>
              <w:tabs>
                <w:tab w:val="left" w:pos="168"/>
                <w:tab w:val="left" w:pos="989"/>
              </w:tabs>
              <w:spacing w:line="240" w:lineRule="auto"/>
              <w:ind w:firstLine="0"/>
              <w:rPr>
                <w:rStyle w:val="FontStyle35"/>
                <w:sz w:val="19"/>
                <w:szCs w:val="19"/>
              </w:rPr>
            </w:pPr>
            <w:r w:rsidRPr="002F703A">
              <w:rPr>
                <w:rStyle w:val="FontStyle35"/>
                <w:sz w:val="19"/>
                <w:szCs w:val="19"/>
              </w:rPr>
              <w:t>2.9.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(имеющих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нескольких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4D2DB6" w:rsidRPr="002F703A" w:rsidRDefault="004D2DB6" w:rsidP="00A32040">
            <w:pPr>
              <w:pStyle w:val="Style17"/>
              <w:widowControl/>
              <w:tabs>
                <w:tab w:val="left" w:pos="168"/>
                <w:tab w:val="left" w:pos="989"/>
              </w:tabs>
              <w:spacing w:line="240" w:lineRule="auto"/>
              <w:ind w:firstLine="0"/>
              <w:rPr>
                <w:rStyle w:val="FontStyle35"/>
                <w:sz w:val="19"/>
                <w:szCs w:val="19"/>
              </w:rPr>
            </w:pPr>
          </w:p>
        </w:tc>
      </w:tr>
      <w:tr w:rsidR="00913550" w:rsidRPr="002F703A" w:rsidTr="00304FFE">
        <w:tc>
          <w:tcPr>
            <w:tcW w:w="1668" w:type="dxa"/>
          </w:tcPr>
          <w:p w:rsidR="00913550" w:rsidRPr="002F703A" w:rsidRDefault="00913550" w:rsidP="00913550">
            <w:pPr>
              <w:jc w:val="center"/>
              <w:rPr>
                <w:rFonts w:ascii="Times New Roman" w:hAnsi="Times New Roman" w:cs="Times New Roman"/>
                <w:sz w:val="19"/>
                <w:szCs w:val="19"/>
              </w:rPr>
            </w:pPr>
            <w:r w:rsidRPr="002F703A">
              <w:rPr>
                <w:rFonts w:ascii="Times New Roman" w:hAnsi="Times New Roman" w:cs="Times New Roman"/>
                <w:sz w:val="19"/>
                <w:szCs w:val="19"/>
              </w:rPr>
              <w:t>подпункт 3.1. пункта 3.</w:t>
            </w:r>
          </w:p>
          <w:p w:rsidR="00913550" w:rsidRPr="002F703A" w:rsidRDefault="00913550" w:rsidP="00913550">
            <w:pPr>
              <w:jc w:val="center"/>
              <w:rPr>
                <w:rFonts w:ascii="Times New Roman" w:hAnsi="Times New Roman" w:cs="Times New Roman"/>
                <w:sz w:val="19"/>
                <w:szCs w:val="19"/>
              </w:rPr>
            </w:pPr>
            <w:r w:rsidRPr="002F703A">
              <w:rPr>
                <w:rFonts w:ascii="Times New Roman" w:hAnsi="Times New Roman" w:cs="Times New Roman"/>
                <w:sz w:val="19"/>
                <w:szCs w:val="19"/>
              </w:rPr>
              <w:t>статьи 13.</w:t>
            </w:r>
          </w:p>
          <w:p w:rsidR="00913550" w:rsidRPr="002F703A" w:rsidRDefault="00913550" w:rsidP="00913550">
            <w:pPr>
              <w:jc w:val="center"/>
              <w:rPr>
                <w:rFonts w:ascii="Times New Roman" w:hAnsi="Times New Roman" w:cs="Times New Roman"/>
                <w:sz w:val="19"/>
                <w:szCs w:val="19"/>
                <w:lang w:val="en-US"/>
              </w:rPr>
            </w:pPr>
            <w:r w:rsidRPr="002F703A">
              <w:rPr>
                <w:rFonts w:ascii="Times New Roman" w:hAnsi="Times New Roman" w:cs="Times New Roman"/>
                <w:sz w:val="19"/>
                <w:szCs w:val="19"/>
              </w:rPr>
              <w:t>Главы 4.</w:t>
            </w:r>
          </w:p>
        </w:tc>
        <w:tc>
          <w:tcPr>
            <w:tcW w:w="6378" w:type="dxa"/>
          </w:tcPr>
          <w:p w:rsidR="00913550" w:rsidRPr="002F703A" w:rsidRDefault="00913550" w:rsidP="00D06BA6">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 xml:space="preserve">Текст: </w:t>
            </w:r>
          </w:p>
          <w:p w:rsidR="00D06BA6" w:rsidRPr="002F703A" w:rsidRDefault="00913550" w:rsidP="00D06BA6">
            <w:pPr>
              <w:jc w:val="both"/>
              <w:rPr>
                <w:rFonts w:ascii="Times New Roman" w:eastAsia="Times New Roman" w:hAnsi="Times New Roman" w:cs="Times New Roman"/>
                <w:sz w:val="19"/>
                <w:szCs w:val="19"/>
              </w:rPr>
            </w:pPr>
            <w:r w:rsidRPr="002F703A">
              <w:rPr>
                <w:rStyle w:val="FontStyle36"/>
                <w:b w:val="0"/>
                <w:sz w:val="19"/>
                <w:szCs w:val="19"/>
              </w:rPr>
              <w:t xml:space="preserve">«3.1. </w:t>
            </w:r>
            <w:r w:rsidR="00D06BA6" w:rsidRPr="002F703A">
              <w:rPr>
                <w:rFonts w:ascii="Times New Roman" w:eastAsia="Times New Roman" w:hAnsi="Times New Roman" w:cs="Times New Roman"/>
                <w:sz w:val="19"/>
                <w:szCs w:val="19"/>
              </w:rPr>
              <w:t>участник процедуры закупки должен обладать профессиональной компетентностью, финансовыми ресурсами, оборудованием и другими материальными возможностями, наличием производственных мощностей, надежностью, трудовыми ресурсами, системой управления охраной труда, а также иными возможностями (ресурсами), необходимыми для исполнения договора на поставку продукции, выполнение работ, оказание услуг, если указанные требования содержатся в документации о закупке».</w:t>
            </w:r>
          </w:p>
          <w:p w:rsidR="00913550" w:rsidRPr="002F703A" w:rsidRDefault="00913550" w:rsidP="004571B6">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913550" w:rsidRPr="002F703A" w:rsidRDefault="00913550" w:rsidP="001F5DE0">
            <w:pPr>
              <w:jc w:val="both"/>
              <w:rPr>
                <w:rStyle w:val="FontStyle35"/>
                <w:sz w:val="19"/>
                <w:szCs w:val="19"/>
              </w:rPr>
            </w:pPr>
            <w:r w:rsidRPr="002F703A">
              <w:rPr>
                <w:rStyle w:val="FontStyle35"/>
                <w:sz w:val="19"/>
                <w:szCs w:val="19"/>
              </w:rPr>
              <w:t xml:space="preserve">Заменить текстом: </w:t>
            </w:r>
          </w:p>
          <w:p w:rsidR="00913550" w:rsidRPr="002F703A" w:rsidRDefault="00913550" w:rsidP="00913550">
            <w:pPr>
              <w:pStyle w:val="Style17"/>
              <w:widowControl/>
              <w:tabs>
                <w:tab w:val="left" w:pos="989"/>
              </w:tabs>
              <w:spacing w:line="240" w:lineRule="auto"/>
              <w:ind w:firstLine="0"/>
              <w:rPr>
                <w:sz w:val="19"/>
                <w:szCs w:val="19"/>
              </w:rPr>
            </w:pPr>
            <w:r w:rsidRPr="002F703A">
              <w:rPr>
                <w:rStyle w:val="FontStyle35"/>
                <w:sz w:val="19"/>
                <w:szCs w:val="19"/>
              </w:rPr>
              <w:t xml:space="preserve">«3.1. </w:t>
            </w:r>
            <w:r w:rsidRPr="002F703A">
              <w:rPr>
                <w:sz w:val="19"/>
                <w:szCs w:val="19"/>
              </w:rPr>
              <w:t xml:space="preserve">участник процедуры закупки должен обладать профессиональной компетентностью, </w:t>
            </w:r>
            <w:r w:rsidR="007C7C57" w:rsidRPr="002F703A">
              <w:rPr>
                <w:sz w:val="19"/>
                <w:szCs w:val="19"/>
              </w:rPr>
              <w:t xml:space="preserve">финансовыми </w:t>
            </w:r>
            <w:r w:rsidRPr="002F703A">
              <w:rPr>
                <w:sz w:val="19"/>
                <w:szCs w:val="19"/>
              </w:rPr>
              <w:t xml:space="preserve">ресурсами, </w:t>
            </w:r>
            <w:r w:rsidR="007C7C57" w:rsidRPr="002F703A">
              <w:rPr>
                <w:sz w:val="19"/>
                <w:szCs w:val="19"/>
              </w:rPr>
              <w:t xml:space="preserve">трудовыми ресурсами, </w:t>
            </w:r>
            <w:r w:rsidRPr="002F703A">
              <w:rPr>
                <w:sz w:val="19"/>
                <w:szCs w:val="19"/>
              </w:rPr>
              <w:t>возможностями, надежностью, необходимыми для надлежащего и своевременного исполнения договора на поставку продукции, выполнение работ, оказание услуг, если указанные требования содержатся в документации о закупке».</w:t>
            </w:r>
          </w:p>
          <w:p w:rsidR="00913550" w:rsidRPr="002F703A" w:rsidRDefault="00913550" w:rsidP="001F5DE0">
            <w:pPr>
              <w:jc w:val="both"/>
              <w:rPr>
                <w:rStyle w:val="FontStyle35"/>
                <w:sz w:val="19"/>
                <w:szCs w:val="19"/>
              </w:rPr>
            </w:pPr>
          </w:p>
        </w:tc>
      </w:tr>
      <w:tr w:rsidR="00EF1BD8" w:rsidRPr="002F703A" w:rsidTr="00304FFE">
        <w:tc>
          <w:tcPr>
            <w:tcW w:w="1668" w:type="dxa"/>
          </w:tcPr>
          <w:p w:rsidR="006B1A25" w:rsidRPr="002F703A" w:rsidRDefault="006B1A25" w:rsidP="006B1A25">
            <w:pPr>
              <w:jc w:val="center"/>
              <w:rPr>
                <w:rFonts w:ascii="Times New Roman" w:hAnsi="Times New Roman" w:cs="Times New Roman"/>
                <w:sz w:val="19"/>
                <w:szCs w:val="19"/>
              </w:rPr>
            </w:pPr>
            <w:r w:rsidRPr="002F703A">
              <w:rPr>
                <w:rFonts w:ascii="Times New Roman" w:hAnsi="Times New Roman" w:cs="Times New Roman"/>
                <w:sz w:val="19"/>
                <w:szCs w:val="19"/>
              </w:rPr>
              <w:t>подпункт 3.2. пункта 3.</w:t>
            </w:r>
          </w:p>
          <w:p w:rsidR="006B1A25" w:rsidRPr="002F703A" w:rsidRDefault="006B1A25" w:rsidP="006B1A25">
            <w:pPr>
              <w:jc w:val="center"/>
              <w:rPr>
                <w:rFonts w:ascii="Times New Roman" w:hAnsi="Times New Roman" w:cs="Times New Roman"/>
                <w:sz w:val="19"/>
                <w:szCs w:val="19"/>
              </w:rPr>
            </w:pPr>
            <w:r w:rsidRPr="002F703A">
              <w:rPr>
                <w:rFonts w:ascii="Times New Roman" w:hAnsi="Times New Roman" w:cs="Times New Roman"/>
                <w:sz w:val="19"/>
                <w:szCs w:val="19"/>
              </w:rPr>
              <w:t>статьи 13.</w:t>
            </w:r>
          </w:p>
          <w:p w:rsidR="00EF1BD8" w:rsidRPr="002F703A" w:rsidRDefault="006B1A25" w:rsidP="006B1A25">
            <w:pPr>
              <w:jc w:val="center"/>
              <w:rPr>
                <w:rFonts w:ascii="Times New Roman" w:hAnsi="Times New Roman" w:cs="Times New Roman"/>
                <w:sz w:val="19"/>
                <w:szCs w:val="19"/>
              </w:rPr>
            </w:pPr>
            <w:r w:rsidRPr="002F703A">
              <w:rPr>
                <w:rFonts w:ascii="Times New Roman" w:hAnsi="Times New Roman" w:cs="Times New Roman"/>
                <w:sz w:val="19"/>
                <w:szCs w:val="19"/>
              </w:rPr>
              <w:t>Главы 4.</w:t>
            </w:r>
          </w:p>
        </w:tc>
        <w:tc>
          <w:tcPr>
            <w:tcW w:w="6378" w:type="dxa"/>
          </w:tcPr>
          <w:p w:rsidR="00EF1BD8" w:rsidRPr="002F703A" w:rsidRDefault="006B1A25" w:rsidP="004571B6">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Текст:</w:t>
            </w:r>
          </w:p>
          <w:p w:rsidR="006B1A25" w:rsidRPr="002F703A" w:rsidRDefault="006B1A25" w:rsidP="006B1A25">
            <w:pPr>
              <w:pStyle w:val="Style17"/>
              <w:widowControl/>
              <w:tabs>
                <w:tab w:val="left" w:pos="989"/>
              </w:tabs>
              <w:spacing w:line="240" w:lineRule="auto"/>
              <w:ind w:firstLine="0"/>
              <w:rPr>
                <w:sz w:val="19"/>
                <w:szCs w:val="19"/>
              </w:rPr>
            </w:pPr>
            <w:r w:rsidRPr="002F703A">
              <w:rPr>
                <w:rStyle w:val="FontStyle36"/>
                <w:b w:val="0"/>
                <w:sz w:val="19"/>
                <w:szCs w:val="19"/>
              </w:rPr>
              <w:t>«</w:t>
            </w:r>
            <w:r w:rsidRPr="002F703A">
              <w:rPr>
                <w:sz w:val="19"/>
                <w:szCs w:val="19"/>
              </w:rPr>
              <w:t xml:space="preserve">3.2.отсутствие сведений об участниках закупки в реестре недобросовестных поставщиков, предусмотренном Законом </w:t>
            </w:r>
            <w:r w:rsidRPr="002F703A">
              <w:rPr>
                <w:rStyle w:val="FontStyle35"/>
                <w:sz w:val="19"/>
                <w:szCs w:val="19"/>
                <w:lang w:val="en-US"/>
              </w:rPr>
              <w:t>N</w:t>
            </w:r>
            <w:r w:rsidRPr="002F703A">
              <w:rPr>
                <w:rStyle w:val="FontStyle35"/>
                <w:sz w:val="19"/>
                <w:szCs w:val="19"/>
              </w:rPr>
              <w:t xml:space="preserve"> 223-ФЗ и (или) в реестре недобросовестных поставщиков, предусмотренном Законом </w:t>
            </w:r>
            <w:r w:rsidRPr="002F703A">
              <w:rPr>
                <w:rStyle w:val="FontStyle35"/>
                <w:sz w:val="19"/>
                <w:szCs w:val="19"/>
                <w:lang w:val="en-US"/>
              </w:rPr>
              <w:t>N</w:t>
            </w:r>
            <w:r w:rsidRPr="002F703A">
              <w:rPr>
                <w:rStyle w:val="FontStyle35"/>
                <w:sz w:val="19"/>
                <w:szCs w:val="19"/>
              </w:rPr>
              <w:t xml:space="preserve"> 44-ФЗ</w:t>
            </w:r>
            <w:r w:rsidRPr="002F703A">
              <w:rPr>
                <w:sz w:val="19"/>
                <w:szCs w:val="19"/>
              </w:rPr>
              <w:t>, а также отсутствие дисквалифицированных лиц в составе учредителей, членов коллегиального исполнительного органа, отсутствие информации о дисквалификации в отношении  лица, исполняющего функции единоличного исполнительного органа участника закупки».</w:t>
            </w:r>
          </w:p>
          <w:p w:rsidR="006B1A25" w:rsidRPr="002F703A" w:rsidRDefault="006B1A25" w:rsidP="004571B6">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EF1BD8" w:rsidRPr="002F703A" w:rsidRDefault="006B1A25" w:rsidP="001F5DE0">
            <w:pPr>
              <w:jc w:val="both"/>
              <w:rPr>
                <w:rStyle w:val="FontStyle35"/>
                <w:sz w:val="19"/>
                <w:szCs w:val="19"/>
              </w:rPr>
            </w:pPr>
            <w:r w:rsidRPr="002F703A">
              <w:rPr>
                <w:rStyle w:val="FontStyle35"/>
                <w:sz w:val="19"/>
                <w:szCs w:val="19"/>
              </w:rPr>
              <w:t>Заменить текстом:</w:t>
            </w:r>
          </w:p>
          <w:p w:rsidR="006B1A25" w:rsidRPr="002F703A" w:rsidRDefault="006B1A25" w:rsidP="006B1A25">
            <w:pPr>
              <w:pStyle w:val="Style17"/>
              <w:widowControl/>
              <w:tabs>
                <w:tab w:val="left" w:pos="989"/>
              </w:tabs>
              <w:spacing w:line="240" w:lineRule="auto"/>
              <w:ind w:firstLine="0"/>
              <w:rPr>
                <w:sz w:val="19"/>
                <w:szCs w:val="19"/>
              </w:rPr>
            </w:pPr>
            <w:r w:rsidRPr="002F703A">
              <w:rPr>
                <w:rStyle w:val="FontStyle35"/>
                <w:sz w:val="19"/>
                <w:szCs w:val="19"/>
              </w:rPr>
              <w:t>«</w:t>
            </w:r>
            <w:r w:rsidRPr="002F703A">
              <w:rPr>
                <w:sz w:val="19"/>
                <w:szCs w:val="19"/>
              </w:rPr>
              <w:t xml:space="preserve">3.2.отсутствие сведений об участниках закупки в реестре недобросовестных поставщиков, предусмотренном Законом </w:t>
            </w:r>
            <w:r w:rsidRPr="002F703A">
              <w:rPr>
                <w:rStyle w:val="FontStyle35"/>
                <w:sz w:val="19"/>
                <w:szCs w:val="19"/>
                <w:lang w:val="en-US"/>
              </w:rPr>
              <w:t>N</w:t>
            </w:r>
            <w:r w:rsidRPr="002F703A">
              <w:rPr>
                <w:rStyle w:val="FontStyle35"/>
                <w:sz w:val="19"/>
                <w:szCs w:val="19"/>
              </w:rPr>
              <w:t xml:space="preserve"> 223-ФЗ и (или) в реестре недобросовестных поставщиков, предусмотренном Законом </w:t>
            </w:r>
            <w:r w:rsidRPr="002F703A">
              <w:rPr>
                <w:rStyle w:val="FontStyle35"/>
                <w:sz w:val="19"/>
                <w:szCs w:val="19"/>
                <w:lang w:val="en-US"/>
              </w:rPr>
              <w:t>N</w:t>
            </w:r>
            <w:r w:rsidRPr="002F703A">
              <w:rPr>
                <w:rStyle w:val="FontStyle35"/>
                <w:sz w:val="19"/>
                <w:szCs w:val="19"/>
              </w:rPr>
              <w:t xml:space="preserve"> 44-ФЗ»</w:t>
            </w:r>
            <w:r w:rsidRPr="002F703A">
              <w:rPr>
                <w:sz w:val="19"/>
                <w:szCs w:val="19"/>
              </w:rPr>
              <w:t>.</w:t>
            </w:r>
          </w:p>
          <w:p w:rsidR="006B1A25" w:rsidRPr="002F703A" w:rsidRDefault="006B1A25" w:rsidP="001F5DE0">
            <w:pPr>
              <w:jc w:val="both"/>
              <w:rPr>
                <w:rStyle w:val="FontStyle35"/>
                <w:sz w:val="19"/>
                <w:szCs w:val="19"/>
              </w:rPr>
            </w:pPr>
          </w:p>
        </w:tc>
      </w:tr>
      <w:tr w:rsidR="00422293" w:rsidRPr="002F703A" w:rsidTr="00304FFE">
        <w:tc>
          <w:tcPr>
            <w:tcW w:w="1668" w:type="dxa"/>
          </w:tcPr>
          <w:p w:rsidR="00422293" w:rsidRPr="002F703A" w:rsidRDefault="00422293" w:rsidP="00422293">
            <w:pPr>
              <w:jc w:val="center"/>
              <w:rPr>
                <w:rFonts w:ascii="Times New Roman" w:hAnsi="Times New Roman" w:cs="Times New Roman"/>
                <w:sz w:val="19"/>
                <w:szCs w:val="19"/>
              </w:rPr>
            </w:pPr>
            <w:r w:rsidRPr="002F703A">
              <w:rPr>
                <w:rFonts w:ascii="Times New Roman" w:hAnsi="Times New Roman" w:cs="Times New Roman"/>
                <w:sz w:val="19"/>
                <w:szCs w:val="19"/>
              </w:rPr>
              <w:t>пункт 4.</w:t>
            </w:r>
          </w:p>
          <w:p w:rsidR="00422293" w:rsidRPr="002F703A" w:rsidRDefault="00422293" w:rsidP="00422293">
            <w:pPr>
              <w:jc w:val="center"/>
              <w:rPr>
                <w:rFonts w:ascii="Times New Roman" w:hAnsi="Times New Roman" w:cs="Times New Roman"/>
                <w:sz w:val="19"/>
                <w:szCs w:val="19"/>
              </w:rPr>
            </w:pPr>
            <w:r w:rsidRPr="002F703A">
              <w:rPr>
                <w:rFonts w:ascii="Times New Roman" w:hAnsi="Times New Roman" w:cs="Times New Roman"/>
                <w:sz w:val="19"/>
                <w:szCs w:val="19"/>
              </w:rPr>
              <w:t>статьи 13.</w:t>
            </w:r>
          </w:p>
          <w:p w:rsidR="00422293" w:rsidRPr="002F703A" w:rsidRDefault="00422293" w:rsidP="00422293">
            <w:pPr>
              <w:jc w:val="center"/>
              <w:rPr>
                <w:rFonts w:ascii="Times New Roman" w:hAnsi="Times New Roman" w:cs="Times New Roman"/>
                <w:sz w:val="19"/>
                <w:szCs w:val="19"/>
              </w:rPr>
            </w:pPr>
            <w:r w:rsidRPr="002F703A">
              <w:rPr>
                <w:rFonts w:ascii="Times New Roman" w:hAnsi="Times New Roman" w:cs="Times New Roman"/>
                <w:sz w:val="19"/>
                <w:szCs w:val="19"/>
              </w:rPr>
              <w:t>Главы 4.</w:t>
            </w:r>
          </w:p>
        </w:tc>
        <w:tc>
          <w:tcPr>
            <w:tcW w:w="6378" w:type="dxa"/>
          </w:tcPr>
          <w:p w:rsidR="00422293" w:rsidRPr="002F703A" w:rsidRDefault="00422293" w:rsidP="004571B6">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Текст:</w:t>
            </w:r>
          </w:p>
          <w:p w:rsidR="00422293" w:rsidRPr="002F703A" w:rsidRDefault="00422293" w:rsidP="00422293">
            <w:pPr>
              <w:pStyle w:val="Style17"/>
              <w:widowControl/>
              <w:tabs>
                <w:tab w:val="left" w:pos="175"/>
                <w:tab w:val="left" w:pos="317"/>
                <w:tab w:val="left" w:pos="459"/>
                <w:tab w:val="left" w:pos="989"/>
              </w:tabs>
              <w:spacing w:line="240" w:lineRule="auto"/>
              <w:ind w:firstLine="0"/>
              <w:rPr>
                <w:sz w:val="19"/>
                <w:szCs w:val="19"/>
              </w:rPr>
            </w:pPr>
            <w:r w:rsidRPr="002F703A">
              <w:rPr>
                <w:rStyle w:val="FontStyle36"/>
                <w:b w:val="0"/>
                <w:sz w:val="19"/>
                <w:szCs w:val="19"/>
              </w:rPr>
              <w:t xml:space="preserve">«4. </w:t>
            </w:r>
            <w:r w:rsidRPr="002F703A">
              <w:rPr>
                <w:sz w:val="19"/>
                <w:szCs w:val="19"/>
              </w:rPr>
              <w:t>Исключение составляют требования Заказчика, предусмотренные подпунктом 2.2. пункта 2 настоящей Статьи и подпункта 3.1. пункта 3 настоящей Статьи (в части наличия производственных мощностей), которые устанавливаются  Заказчиком в целом к участнику закупки».</w:t>
            </w:r>
          </w:p>
          <w:p w:rsidR="00422293" w:rsidRPr="002F703A" w:rsidRDefault="00422293" w:rsidP="004571B6">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422293" w:rsidRPr="002F703A" w:rsidRDefault="004A0C5B" w:rsidP="001F5DE0">
            <w:pPr>
              <w:jc w:val="both"/>
              <w:rPr>
                <w:rStyle w:val="FontStyle35"/>
                <w:sz w:val="19"/>
                <w:szCs w:val="19"/>
              </w:rPr>
            </w:pPr>
            <w:r w:rsidRPr="002F703A">
              <w:rPr>
                <w:rStyle w:val="FontStyle35"/>
                <w:sz w:val="19"/>
                <w:szCs w:val="19"/>
              </w:rPr>
              <w:t>Заменить текстом:</w:t>
            </w:r>
          </w:p>
          <w:p w:rsidR="004A0C5B" w:rsidRPr="002F703A" w:rsidRDefault="004A0C5B" w:rsidP="004A0C5B">
            <w:pPr>
              <w:pStyle w:val="Style17"/>
              <w:widowControl/>
              <w:tabs>
                <w:tab w:val="left" w:pos="175"/>
                <w:tab w:val="left" w:pos="317"/>
                <w:tab w:val="left" w:pos="459"/>
                <w:tab w:val="left" w:pos="989"/>
              </w:tabs>
              <w:spacing w:line="240" w:lineRule="auto"/>
              <w:ind w:firstLine="0"/>
              <w:rPr>
                <w:sz w:val="19"/>
                <w:szCs w:val="19"/>
              </w:rPr>
            </w:pPr>
            <w:r w:rsidRPr="002F703A">
              <w:rPr>
                <w:rStyle w:val="FontStyle35"/>
                <w:sz w:val="19"/>
                <w:szCs w:val="19"/>
              </w:rPr>
              <w:t>«</w:t>
            </w:r>
            <w:r w:rsidRPr="002F703A">
              <w:rPr>
                <w:rStyle w:val="FontStyle36"/>
                <w:b w:val="0"/>
                <w:sz w:val="19"/>
                <w:szCs w:val="19"/>
              </w:rPr>
              <w:t xml:space="preserve">4. </w:t>
            </w:r>
            <w:r w:rsidRPr="002F703A">
              <w:rPr>
                <w:sz w:val="19"/>
                <w:szCs w:val="19"/>
              </w:rPr>
              <w:t xml:space="preserve">Исключение составляют требования Заказчика, предусмотренные подпунктом 2.2. пункта 2 настоящей </w:t>
            </w:r>
            <w:r w:rsidR="002D7B27" w:rsidRPr="002F703A">
              <w:rPr>
                <w:sz w:val="19"/>
                <w:szCs w:val="19"/>
              </w:rPr>
              <w:t xml:space="preserve">Статьи, </w:t>
            </w:r>
            <w:r w:rsidRPr="002F703A">
              <w:rPr>
                <w:sz w:val="19"/>
                <w:szCs w:val="19"/>
              </w:rPr>
              <w:t>которые устанавливаются  Заказчиком в целом к участнику закупки».</w:t>
            </w:r>
          </w:p>
          <w:p w:rsidR="004A0C5B" w:rsidRPr="002F703A" w:rsidRDefault="004A0C5B" w:rsidP="001F5DE0">
            <w:pPr>
              <w:jc w:val="both"/>
              <w:rPr>
                <w:rStyle w:val="FontStyle35"/>
                <w:sz w:val="19"/>
                <w:szCs w:val="19"/>
              </w:rPr>
            </w:pPr>
          </w:p>
        </w:tc>
      </w:tr>
      <w:tr w:rsidR="009A33C1" w:rsidRPr="002F703A" w:rsidTr="00304FFE">
        <w:tc>
          <w:tcPr>
            <w:tcW w:w="1668" w:type="dxa"/>
          </w:tcPr>
          <w:p w:rsidR="009A33C1" w:rsidRPr="002F703A" w:rsidRDefault="009A33C1" w:rsidP="009A33C1">
            <w:pPr>
              <w:jc w:val="center"/>
              <w:rPr>
                <w:rFonts w:ascii="Times New Roman" w:hAnsi="Times New Roman" w:cs="Times New Roman"/>
                <w:sz w:val="19"/>
                <w:szCs w:val="19"/>
              </w:rPr>
            </w:pPr>
            <w:r w:rsidRPr="002F703A">
              <w:rPr>
                <w:rFonts w:ascii="Times New Roman" w:hAnsi="Times New Roman" w:cs="Times New Roman"/>
                <w:sz w:val="19"/>
                <w:szCs w:val="19"/>
              </w:rPr>
              <w:t>статья 14.</w:t>
            </w:r>
          </w:p>
          <w:p w:rsidR="009A33C1" w:rsidRPr="002F703A" w:rsidRDefault="009A33C1" w:rsidP="009A33C1">
            <w:pPr>
              <w:jc w:val="center"/>
              <w:rPr>
                <w:rFonts w:ascii="Times New Roman" w:hAnsi="Times New Roman" w:cs="Times New Roman"/>
                <w:sz w:val="19"/>
                <w:szCs w:val="19"/>
              </w:rPr>
            </w:pPr>
            <w:r w:rsidRPr="002F703A">
              <w:rPr>
                <w:rFonts w:ascii="Times New Roman" w:hAnsi="Times New Roman" w:cs="Times New Roman"/>
                <w:sz w:val="19"/>
                <w:szCs w:val="19"/>
              </w:rPr>
              <w:t>Главы 4.</w:t>
            </w:r>
          </w:p>
        </w:tc>
        <w:tc>
          <w:tcPr>
            <w:tcW w:w="6378" w:type="dxa"/>
          </w:tcPr>
          <w:p w:rsidR="009A33C1" w:rsidRPr="002F703A" w:rsidRDefault="009A33C1" w:rsidP="004571B6">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Текст:</w:t>
            </w:r>
          </w:p>
          <w:p w:rsidR="009A33C1" w:rsidRPr="002F703A" w:rsidRDefault="009A33C1" w:rsidP="009A33C1">
            <w:pPr>
              <w:pStyle w:val="Style6"/>
              <w:widowControl/>
              <w:jc w:val="both"/>
              <w:rPr>
                <w:rStyle w:val="FontStyle36"/>
                <w:sz w:val="19"/>
                <w:szCs w:val="19"/>
              </w:rPr>
            </w:pPr>
            <w:r w:rsidRPr="002F703A">
              <w:rPr>
                <w:rStyle w:val="FontStyle36"/>
                <w:b w:val="0"/>
                <w:sz w:val="19"/>
                <w:szCs w:val="19"/>
              </w:rPr>
              <w:t>«</w:t>
            </w:r>
            <w:r w:rsidRPr="002F703A">
              <w:rPr>
                <w:rStyle w:val="FontStyle36"/>
                <w:sz w:val="19"/>
                <w:szCs w:val="19"/>
              </w:rPr>
              <w:t>Статья 14. Требования, предъявляемые к субподрядчикам (поставщикам, соисполнителям)</w:t>
            </w:r>
          </w:p>
          <w:p w:rsidR="009A33C1" w:rsidRPr="002F703A" w:rsidRDefault="009A33C1" w:rsidP="009A33C1">
            <w:pPr>
              <w:pStyle w:val="Style6"/>
              <w:widowControl/>
              <w:ind w:firstLine="518"/>
              <w:rPr>
                <w:rStyle w:val="FontStyle36"/>
                <w:sz w:val="19"/>
                <w:szCs w:val="19"/>
              </w:rPr>
            </w:pPr>
          </w:p>
          <w:p w:rsidR="009A33C1" w:rsidRPr="002F703A" w:rsidRDefault="009A33C1" w:rsidP="009A33C1">
            <w:pPr>
              <w:pStyle w:val="Style6"/>
              <w:widowControl/>
              <w:numPr>
                <w:ilvl w:val="0"/>
                <w:numId w:val="114"/>
              </w:numPr>
              <w:tabs>
                <w:tab w:val="left" w:pos="284"/>
                <w:tab w:val="left" w:pos="851"/>
              </w:tabs>
              <w:ind w:left="0" w:firstLine="0"/>
              <w:jc w:val="both"/>
              <w:rPr>
                <w:rStyle w:val="FontStyle36"/>
                <w:b w:val="0"/>
                <w:sz w:val="19"/>
                <w:szCs w:val="19"/>
              </w:rPr>
            </w:pPr>
            <w:r w:rsidRPr="002F703A">
              <w:rPr>
                <w:rStyle w:val="FontStyle36"/>
                <w:b w:val="0"/>
                <w:sz w:val="19"/>
                <w:szCs w:val="19"/>
              </w:rPr>
              <w:t>В документации о закупке и проекте договора (в том числе в форме сформулированных Заказчиком существенных условий, подлежит включению в обязательном порядке в договор), включаемого в документацию о закупке, должно быть указано, имеет ли право лицо, с которым по результатам закупочной процедуры заключается договор, привлекать при исполнении договора субподрядчиков (поставщиков, соисполнителей) с учетом особенностей Статьи 81.2 настоящего Положения о закупке, либо исполнение договора должно осуществляться лично участником, с которым заключается договор.</w:t>
            </w:r>
          </w:p>
          <w:p w:rsidR="009A33C1" w:rsidRPr="002F703A" w:rsidRDefault="009A33C1" w:rsidP="009A33C1">
            <w:pPr>
              <w:pStyle w:val="Style6"/>
              <w:widowControl/>
              <w:tabs>
                <w:tab w:val="left" w:pos="284"/>
                <w:tab w:val="left" w:pos="851"/>
              </w:tabs>
              <w:ind w:firstLine="426"/>
              <w:jc w:val="both"/>
              <w:rPr>
                <w:rStyle w:val="FontStyle36"/>
                <w:b w:val="0"/>
                <w:sz w:val="19"/>
                <w:szCs w:val="19"/>
              </w:rPr>
            </w:pPr>
            <w:r w:rsidRPr="002F703A">
              <w:rPr>
                <w:rStyle w:val="FontStyle36"/>
                <w:b w:val="0"/>
                <w:sz w:val="19"/>
                <w:szCs w:val="19"/>
              </w:rPr>
              <w:t>Если проектом договора допускается привлечение субподрядчиков (поставщиков, соисполнителей), Заказчик вправе указать виды поставок, работ, услуг, которые должны быть выполнены лично поставщиком, ограничить общий объем привлечения субподрядчиков (поставщиков, соисполнителей), а также установить условия привлечения субподрядчиков (поставщиков, соисполнителей), например, обязанность по согласованию кандидатуры субподрядчика с Заказчиком.</w:t>
            </w:r>
          </w:p>
          <w:p w:rsidR="009A33C1" w:rsidRPr="002F703A" w:rsidRDefault="009A33C1" w:rsidP="009A33C1">
            <w:pPr>
              <w:pStyle w:val="Style6"/>
              <w:widowControl/>
              <w:numPr>
                <w:ilvl w:val="0"/>
                <w:numId w:val="114"/>
              </w:numPr>
              <w:tabs>
                <w:tab w:val="left" w:pos="0"/>
                <w:tab w:val="left" w:pos="284"/>
                <w:tab w:val="left" w:pos="851"/>
              </w:tabs>
              <w:ind w:left="0" w:firstLine="0"/>
              <w:jc w:val="both"/>
              <w:rPr>
                <w:rStyle w:val="FontStyle36"/>
                <w:b w:val="0"/>
                <w:sz w:val="19"/>
                <w:szCs w:val="19"/>
              </w:rPr>
            </w:pPr>
            <w:r w:rsidRPr="002F703A">
              <w:rPr>
                <w:rStyle w:val="FontStyle36"/>
                <w:b w:val="0"/>
                <w:sz w:val="19"/>
                <w:szCs w:val="19"/>
              </w:rPr>
              <w:t>Положения пункта 1 настоящей Статьи не применяются, при проведении закупки до 100 000 рублей с учётом НДС. При закупке у единственного поставщика, подрядчика, исполнителя требования к субподрядчику (поставщику, соисполнителю) фиксируются в проекте договора, если Заказчиком принято решение о возможности их привлечения.</w:t>
            </w:r>
          </w:p>
          <w:p w:rsidR="009A33C1" w:rsidRPr="002F703A" w:rsidRDefault="009A33C1" w:rsidP="009A33C1">
            <w:pPr>
              <w:pStyle w:val="Style6"/>
              <w:widowControl/>
              <w:numPr>
                <w:ilvl w:val="0"/>
                <w:numId w:val="114"/>
              </w:numPr>
              <w:tabs>
                <w:tab w:val="left" w:pos="0"/>
                <w:tab w:val="left" w:pos="284"/>
                <w:tab w:val="left" w:pos="851"/>
              </w:tabs>
              <w:ind w:left="0" w:firstLine="0"/>
              <w:jc w:val="both"/>
              <w:rPr>
                <w:rStyle w:val="FontStyle36"/>
                <w:b w:val="0"/>
                <w:sz w:val="19"/>
                <w:szCs w:val="19"/>
              </w:rPr>
            </w:pPr>
            <w:r w:rsidRPr="002F703A">
              <w:rPr>
                <w:rStyle w:val="FontStyle36"/>
                <w:b w:val="0"/>
                <w:sz w:val="19"/>
                <w:szCs w:val="19"/>
              </w:rPr>
              <w:t>Заказчик вправе установить в документации о закупке требование о соответствии привлекаемых субподрядчиков (поставщиков, соисполнителей) требованиям, предъявляемым к участникам закупки, предусмотренным пунктами 2, 3 Статьи 13., требования к продукции по тому объему товаров, работ, услуг, на который они привлекаются, требования к условиям договора и другие требования в соответствии с настоящим Положением о закупке.</w:t>
            </w:r>
          </w:p>
          <w:p w:rsidR="009A33C1" w:rsidRPr="002F703A" w:rsidRDefault="009A33C1" w:rsidP="009A33C1">
            <w:pPr>
              <w:pStyle w:val="Style6"/>
              <w:widowControl/>
              <w:numPr>
                <w:ilvl w:val="0"/>
                <w:numId w:val="114"/>
              </w:numPr>
              <w:tabs>
                <w:tab w:val="left" w:pos="0"/>
                <w:tab w:val="left" w:pos="284"/>
                <w:tab w:val="left" w:pos="851"/>
              </w:tabs>
              <w:ind w:left="0" w:firstLine="0"/>
              <w:jc w:val="both"/>
              <w:rPr>
                <w:rStyle w:val="FontStyle36"/>
                <w:b w:val="0"/>
                <w:sz w:val="19"/>
                <w:szCs w:val="19"/>
              </w:rPr>
            </w:pPr>
            <w:r w:rsidRPr="002F703A">
              <w:rPr>
                <w:rStyle w:val="FontStyle36"/>
                <w:b w:val="0"/>
                <w:sz w:val="19"/>
                <w:szCs w:val="19"/>
              </w:rPr>
              <w:t>В любом случае проект договора, включаемый в документацию о закупке, и договор, заключаемый по результатам закупки, должны содержать положение о том, что субподрядчики (поставщики, соисполнители) должны отвечать требованиям, установленным пунктами 2, 3 Статьи 13, и, что ответственность за их соответствие несет участник, являющийся генеральным подрядчиком (поставщиком, исполнителем).</w:t>
            </w:r>
          </w:p>
          <w:p w:rsidR="009A33C1" w:rsidRPr="002F703A" w:rsidRDefault="009A33C1" w:rsidP="009A33C1">
            <w:pPr>
              <w:pStyle w:val="Style6"/>
              <w:widowControl/>
              <w:numPr>
                <w:ilvl w:val="0"/>
                <w:numId w:val="114"/>
              </w:numPr>
              <w:tabs>
                <w:tab w:val="left" w:pos="0"/>
                <w:tab w:val="left" w:pos="284"/>
                <w:tab w:val="left" w:pos="851"/>
              </w:tabs>
              <w:ind w:left="0" w:firstLine="0"/>
              <w:jc w:val="both"/>
              <w:rPr>
                <w:rStyle w:val="FontStyle36"/>
                <w:b w:val="0"/>
                <w:sz w:val="19"/>
                <w:szCs w:val="19"/>
              </w:rPr>
            </w:pPr>
            <w:r w:rsidRPr="002F703A">
              <w:rPr>
                <w:rStyle w:val="FontStyle36"/>
                <w:b w:val="0"/>
                <w:sz w:val="19"/>
                <w:szCs w:val="19"/>
              </w:rPr>
              <w:t>Заказчик вправе в документации о закупке потребовать предоставление участником закупки в составе его заявки  информации о количестве поставляемого товара субподрядчиком (поставщиком, соисполнителем), распределении объемов выполняемых работ, оказываемых услуг, о цене договора, сроках поставки товаров, выполнения работ, оказания услуг, а также об условиях договора, заключаемого участником закупки с субподрядчиком (поставщиком, соисполнителем), информации о субподрядчике (поставщике, соисполнителе), а так же копии договоров (в том числе предварительного) с каждым из указанных субподрядчиков (поставщиков, соисполнителей), подтверждающего их привлечение для исполнения указанных видов обязательств».</w:t>
            </w:r>
          </w:p>
          <w:p w:rsidR="009A33C1" w:rsidRPr="002F703A" w:rsidRDefault="009A33C1" w:rsidP="004571B6">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9A33C1" w:rsidRPr="002F703A" w:rsidRDefault="009A33C1" w:rsidP="001F5DE0">
            <w:pPr>
              <w:jc w:val="both"/>
              <w:rPr>
                <w:rStyle w:val="FontStyle35"/>
                <w:sz w:val="19"/>
                <w:szCs w:val="19"/>
              </w:rPr>
            </w:pPr>
            <w:r w:rsidRPr="002F703A">
              <w:rPr>
                <w:rStyle w:val="FontStyle35"/>
                <w:sz w:val="19"/>
                <w:szCs w:val="19"/>
              </w:rPr>
              <w:t>Заменить текстом:</w:t>
            </w:r>
          </w:p>
          <w:p w:rsidR="009A33C1" w:rsidRPr="002F703A" w:rsidRDefault="009A33C1" w:rsidP="009A33C1">
            <w:pPr>
              <w:pStyle w:val="Style6"/>
              <w:widowControl/>
              <w:jc w:val="both"/>
              <w:rPr>
                <w:rStyle w:val="FontStyle36"/>
                <w:sz w:val="19"/>
                <w:szCs w:val="19"/>
              </w:rPr>
            </w:pPr>
            <w:r w:rsidRPr="002F703A">
              <w:rPr>
                <w:rStyle w:val="FontStyle35"/>
                <w:sz w:val="19"/>
                <w:szCs w:val="19"/>
              </w:rPr>
              <w:t>«</w:t>
            </w:r>
            <w:r w:rsidRPr="002F703A">
              <w:rPr>
                <w:rStyle w:val="FontStyle36"/>
                <w:sz w:val="19"/>
                <w:szCs w:val="19"/>
              </w:rPr>
              <w:t>Статья 14. Требования, предъявляемые к субподрядчикам (поставщикам, соисполнителям)</w:t>
            </w:r>
          </w:p>
          <w:p w:rsidR="009A33C1" w:rsidRPr="002F703A" w:rsidRDefault="009A33C1" w:rsidP="009A33C1">
            <w:pPr>
              <w:pStyle w:val="Style6"/>
              <w:widowControl/>
              <w:ind w:firstLine="518"/>
              <w:rPr>
                <w:rStyle w:val="FontStyle36"/>
                <w:sz w:val="19"/>
                <w:szCs w:val="19"/>
              </w:rPr>
            </w:pPr>
          </w:p>
          <w:p w:rsidR="00A140BC" w:rsidRPr="002F703A" w:rsidRDefault="00A140BC" w:rsidP="00A140BC">
            <w:pPr>
              <w:pStyle w:val="Style6"/>
              <w:widowControl/>
              <w:numPr>
                <w:ilvl w:val="0"/>
                <w:numId w:val="116"/>
              </w:numPr>
              <w:tabs>
                <w:tab w:val="left" w:pos="284"/>
                <w:tab w:val="left" w:pos="851"/>
              </w:tabs>
              <w:ind w:left="0" w:firstLine="0"/>
              <w:jc w:val="both"/>
              <w:rPr>
                <w:rStyle w:val="FontStyle36"/>
                <w:b w:val="0"/>
                <w:sz w:val="19"/>
                <w:szCs w:val="19"/>
              </w:rPr>
            </w:pPr>
            <w:r w:rsidRPr="002F703A">
              <w:rPr>
                <w:rStyle w:val="FontStyle36"/>
                <w:b w:val="0"/>
                <w:sz w:val="19"/>
                <w:szCs w:val="19"/>
              </w:rPr>
              <w:t xml:space="preserve">В </w:t>
            </w:r>
            <w:r w:rsidR="008F043D" w:rsidRPr="002F703A">
              <w:rPr>
                <w:rStyle w:val="FontStyle36"/>
                <w:b w:val="0"/>
                <w:sz w:val="19"/>
                <w:szCs w:val="19"/>
              </w:rPr>
              <w:t xml:space="preserve">извещении о закупке, </w:t>
            </w:r>
            <w:r w:rsidRPr="002F703A">
              <w:rPr>
                <w:rStyle w:val="FontStyle36"/>
                <w:b w:val="0"/>
                <w:sz w:val="19"/>
                <w:szCs w:val="19"/>
              </w:rPr>
              <w:t>документации о закупке и проекте договора (в том числе в форме сформулированных Заказчиком существенных условий, подлежит включению в о</w:t>
            </w:r>
            <w:r w:rsidR="008F043D" w:rsidRPr="002F703A">
              <w:rPr>
                <w:rStyle w:val="FontStyle36"/>
                <w:b w:val="0"/>
                <w:sz w:val="19"/>
                <w:szCs w:val="19"/>
              </w:rPr>
              <w:t xml:space="preserve">бязательном порядке в договор) </w:t>
            </w:r>
            <w:r w:rsidRPr="002F703A">
              <w:rPr>
                <w:rStyle w:val="FontStyle36"/>
                <w:b w:val="0"/>
                <w:sz w:val="19"/>
                <w:szCs w:val="19"/>
              </w:rPr>
              <w:t>должно быть указано, имеет ли право лицо, с которым по результатам закупочной процедуры заключается договор, привлекать при исполнении договора субподрядчиков (поставщиков, соисполнителей) с учетом особенностей Статьи 81.2 настоящего Положения о закупке, либо исполнение договора должно осуществляться лично участником, с которым заключается договор.</w:t>
            </w:r>
          </w:p>
          <w:p w:rsidR="00A140BC" w:rsidRPr="002F703A" w:rsidRDefault="00A140BC" w:rsidP="00A140BC">
            <w:pPr>
              <w:pStyle w:val="Style6"/>
              <w:widowControl/>
              <w:tabs>
                <w:tab w:val="left" w:pos="284"/>
                <w:tab w:val="left" w:pos="851"/>
              </w:tabs>
              <w:jc w:val="both"/>
              <w:rPr>
                <w:rStyle w:val="FontStyle36"/>
                <w:b w:val="0"/>
                <w:sz w:val="19"/>
                <w:szCs w:val="19"/>
              </w:rPr>
            </w:pPr>
            <w:r w:rsidRPr="002F703A">
              <w:rPr>
                <w:rStyle w:val="FontStyle36"/>
                <w:b w:val="0"/>
                <w:sz w:val="19"/>
                <w:szCs w:val="19"/>
              </w:rPr>
              <w:t xml:space="preserve">Если </w:t>
            </w:r>
            <w:r w:rsidR="008F043D" w:rsidRPr="002F703A">
              <w:rPr>
                <w:rStyle w:val="FontStyle36"/>
                <w:b w:val="0"/>
                <w:sz w:val="19"/>
                <w:szCs w:val="19"/>
              </w:rPr>
              <w:t xml:space="preserve">извещением о закупке, документацией о закупке, </w:t>
            </w:r>
            <w:r w:rsidRPr="002F703A">
              <w:rPr>
                <w:rStyle w:val="FontStyle36"/>
                <w:b w:val="0"/>
                <w:sz w:val="19"/>
                <w:szCs w:val="19"/>
              </w:rPr>
              <w:t>проектом договора допускается привлечение субподрядчиков (поставщиков, соисполнителей), Заказчик вправе указать виды поставок, работ, услуг, которые должны быть выполнены лично поставщиком, ограничить общий объем привлечения субподрядчиков (поставщиков, соисполнителей).</w:t>
            </w:r>
          </w:p>
          <w:p w:rsidR="00A140BC" w:rsidRPr="002F703A" w:rsidRDefault="00A140BC" w:rsidP="00A140BC">
            <w:pPr>
              <w:pStyle w:val="Style6"/>
              <w:widowControl/>
              <w:numPr>
                <w:ilvl w:val="0"/>
                <w:numId w:val="116"/>
              </w:numPr>
              <w:tabs>
                <w:tab w:val="left" w:pos="0"/>
                <w:tab w:val="left" w:pos="284"/>
                <w:tab w:val="left" w:pos="851"/>
              </w:tabs>
              <w:ind w:left="0" w:firstLine="0"/>
              <w:jc w:val="both"/>
              <w:rPr>
                <w:rStyle w:val="FontStyle36"/>
                <w:b w:val="0"/>
                <w:sz w:val="19"/>
                <w:szCs w:val="19"/>
              </w:rPr>
            </w:pPr>
            <w:r w:rsidRPr="002F703A">
              <w:rPr>
                <w:rStyle w:val="FontStyle36"/>
                <w:b w:val="0"/>
                <w:sz w:val="19"/>
                <w:szCs w:val="19"/>
              </w:rPr>
              <w:t>Положения пункта 1 настоящей Статьи не применяются, при проведении закупки до 100 000 рублей с учётом НДС. При закупке у единственного поставщика, подрядчика, исполнителя требования к субподрядчику (поставщику, соисполнителю) фиксируются в проекте договора, если Заказчиком принято решение о возможности их привлечения.</w:t>
            </w:r>
          </w:p>
          <w:p w:rsidR="00A140BC" w:rsidRPr="002F703A" w:rsidRDefault="00A140BC" w:rsidP="00A140BC">
            <w:pPr>
              <w:pStyle w:val="Style6"/>
              <w:widowControl/>
              <w:numPr>
                <w:ilvl w:val="0"/>
                <w:numId w:val="116"/>
              </w:numPr>
              <w:tabs>
                <w:tab w:val="left" w:pos="0"/>
                <w:tab w:val="left" w:pos="284"/>
                <w:tab w:val="left" w:pos="851"/>
              </w:tabs>
              <w:ind w:left="0" w:firstLine="0"/>
              <w:jc w:val="both"/>
              <w:rPr>
                <w:rStyle w:val="FontStyle36"/>
                <w:b w:val="0"/>
                <w:sz w:val="19"/>
                <w:szCs w:val="19"/>
              </w:rPr>
            </w:pPr>
            <w:r w:rsidRPr="002F703A">
              <w:rPr>
                <w:rStyle w:val="FontStyle36"/>
                <w:b w:val="0"/>
                <w:sz w:val="19"/>
                <w:szCs w:val="19"/>
              </w:rPr>
              <w:t xml:space="preserve">Заказчик вправе установить в </w:t>
            </w:r>
            <w:r w:rsidR="0019478D" w:rsidRPr="002F703A">
              <w:rPr>
                <w:rStyle w:val="FontStyle36"/>
                <w:b w:val="0"/>
                <w:sz w:val="19"/>
                <w:szCs w:val="19"/>
              </w:rPr>
              <w:t xml:space="preserve">извещении о закупке, </w:t>
            </w:r>
            <w:r w:rsidRPr="002F703A">
              <w:rPr>
                <w:rStyle w:val="FontStyle36"/>
                <w:b w:val="0"/>
                <w:sz w:val="19"/>
                <w:szCs w:val="19"/>
              </w:rPr>
              <w:t xml:space="preserve">документации о закупке требование о соответствии привлекаемых субподрядчиков (поставщиков, соисполнителей) требованиям, предъявляемым к участникам закупки, предусмотренным пунктами 2, 3 Статьи 13. </w:t>
            </w:r>
          </w:p>
          <w:p w:rsidR="00A140BC" w:rsidRPr="002F703A" w:rsidRDefault="00A140BC" w:rsidP="00A140BC">
            <w:pPr>
              <w:pStyle w:val="Style6"/>
              <w:widowControl/>
              <w:numPr>
                <w:ilvl w:val="0"/>
                <w:numId w:val="116"/>
              </w:numPr>
              <w:tabs>
                <w:tab w:val="left" w:pos="0"/>
                <w:tab w:val="left" w:pos="284"/>
                <w:tab w:val="left" w:pos="851"/>
              </w:tabs>
              <w:ind w:left="0" w:firstLine="0"/>
              <w:jc w:val="both"/>
              <w:rPr>
                <w:rStyle w:val="FontStyle36"/>
                <w:b w:val="0"/>
                <w:sz w:val="19"/>
                <w:szCs w:val="19"/>
              </w:rPr>
            </w:pPr>
            <w:r w:rsidRPr="002F703A">
              <w:rPr>
                <w:rStyle w:val="FontStyle36"/>
                <w:b w:val="0"/>
                <w:sz w:val="19"/>
                <w:szCs w:val="19"/>
              </w:rPr>
              <w:t>В любом случае проект договора, включаемый в документацию о закупке, и договор, заключаемый по результатам закупки, должны содержать положение о том, что субподрядчики (поставщики, соисполнители) должны отвечать требованиям, установленным пунктами 2, 3 Статьи 13, и, что ответственность за их соответствие несет участник, являющийся генеральным подрядчиком (поставщиком, исполнителем).</w:t>
            </w:r>
          </w:p>
          <w:p w:rsidR="00A140BC" w:rsidRPr="002F703A" w:rsidRDefault="00A140BC" w:rsidP="00A140BC">
            <w:pPr>
              <w:pStyle w:val="ad"/>
              <w:numPr>
                <w:ilvl w:val="0"/>
                <w:numId w:val="116"/>
              </w:numPr>
              <w:tabs>
                <w:tab w:val="left" w:pos="284"/>
              </w:tabs>
              <w:ind w:left="0" w:firstLine="0"/>
              <w:jc w:val="both"/>
              <w:rPr>
                <w:rStyle w:val="FontStyle36"/>
                <w:rFonts w:eastAsia="Times New Roman"/>
                <w:b w:val="0"/>
                <w:bCs w:val="0"/>
                <w:sz w:val="19"/>
                <w:szCs w:val="19"/>
                <w:lang w:eastAsia="ru-RU"/>
              </w:rPr>
            </w:pPr>
            <w:r w:rsidRPr="002F703A">
              <w:rPr>
                <w:rFonts w:ascii="Times New Roman" w:eastAsia="Times New Roman" w:hAnsi="Times New Roman" w:cs="Times New Roman"/>
                <w:sz w:val="19"/>
                <w:szCs w:val="19"/>
                <w:shd w:val="clear" w:color="auto" w:fill="FFFFFF"/>
                <w:lang w:eastAsia="ru-RU"/>
              </w:rPr>
              <w:t>Генеральный подрядчик несет перед Заказчиком ответственность за последствия неисполнения или ненадлежащего исполнения обязательств субподрядчиком (поставщиком, соисполнителем) в соответствии с правилами, предусмотренными Гражданским кодексом Российской Федерации.</w:t>
            </w:r>
          </w:p>
          <w:p w:rsidR="00A140BC" w:rsidRPr="002F703A" w:rsidRDefault="00A140BC" w:rsidP="00A140BC">
            <w:pPr>
              <w:pStyle w:val="Style6"/>
              <w:widowControl/>
              <w:numPr>
                <w:ilvl w:val="0"/>
                <w:numId w:val="116"/>
              </w:numPr>
              <w:tabs>
                <w:tab w:val="left" w:pos="0"/>
                <w:tab w:val="left" w:pos="284"/>
                <w:tab w:val="left" w:pos="851"/>
              </w:tabs>
              <w:ind w:left="0" w:firstLine="0"/>
              <w:jc w:val="both"/>
              <w:rPr>
                <w:rStyle w:val="FontStyle36"/>
                <w:b w:val="0"/>
                <w:sz w:val="19"/>
                <w:szCs w:val="19"/>
              </w:rPr>
            </w:pPr>
            <w:r w:rsidRPr="002F703A">
              <w:rPr>
                <w:rStyle w:val="FontStyle36"/>
                <w:b w:val="0"/>
                <w:sz w:val="19"/>
                <w:szCs w:val="19"/>
              </w:rPr>
              <w:t>Заказчик вправе в извещении о закупке, документации о закупке потребовать предоставление участником закупки в составе его заявки  следующей информации:</w:t>
            </w:r>
          </w:p>
          <w:p w:rsidR="00A140BC" w:rsidRPr="002F703A" w:rsidRDefault="00A140BC" w:rsidP="00A140BC">
            <w:pPr>
              <w:pStyle w:val="ad"/>
              <w:numPr>
                <w:ilvl w:val="1"/>
                <w:numId w:val="115"/>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(поставщика, соисполнителя);</w:t>
            </w:r>
          </w:p>
          <w:p w:rsidR="00A140BC" w:rsidRPr="002F703A" w:rsidRDefault="00A140BC" w:rsidP="00A140BC">
            <w:pPr>
              <w:pStyle w:val="ad"/>
              <w:numPr>
                <w:ilvl w:val="1"/>
                <w:numId w:val="115"/>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предмет договора, заключаемого с субподрядчиком (поставщиком, соисполнителем), с указанием количества поставляемого им товара, объема выполняемых им работ, оказываемых им услуг;</w:t>
            </w:r>
          </w:p>
          <w:p w:rsidR="00A140BC" w:rsidRPr="002F703A" w:rsidRDefault="00A140BC" w:rsidP="00A140BC">
            <w:pPr>
              <w:pStyle w:val="ad"/>
              <w:numPr>
                <w:ilvl w:val="1"/>
                <w:numId w:val="115"/>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 место, условия и сроки (периоды) поставки товара, выполнения работы, оказания услуги субподрядчиком (поставщиком, соисполнителем);</w:t>
            </w:r>
          </w:p>
          <w:p w:rsidR="009A33C1" w:rsidRDefault="00A140BC" w:rsidP="001F5DE0">
            <w:pPr>
              <w:pStyle w:val="ad"/>
              <w:numPr>
                <w:ilvl w:val="1"/>
                <w:numId w:val="115"/>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 цена договора, заключаемого с субподрядчиком (поставщиком, соисполнителем)»</w:t>
            </w:r>
            <w:r w:rsidR="002F703A">
              <w:rPr>
                <w:rFonts w:ascii="Times New Roman" w:hAnsi="Times New Roman" w:cs="Times New Roman"/>
                <w:sz w:val="19"/>
                <w:szCs w:val="19"/>
              </w:rPr>
              <w:t>.</w:t>
            </w:r>
          </w:p>
          <w:p w:rsidR="002F703A" w:rsidRPr="002F703A" w:rsidRDefault="002F703A" w:rsidP="002F703A">
            <w:pPr>
              <w:pStyle w:val="ad"/>
              <w:tabs>
                <w:tab w:val="left" w:pos="0"/>
                <w:tab w:val="left" w:pos="284"/>
                <w:tab w:val="left" w:pos="426"/>
              </w:tabs>
              <w:ind w:left="0"/>
              <w:jc w:val="both"/>
              <w:rPr>
                <w:rStyle w:val="FontStyle35"/>
                <w:sz w:val="19"/>
                <w:szCs w:val="19"/>
              </w:rPr>
            </w:pPr>
          </w:p>
        </w:tc>
      </w:tr>
      <w:tr w:rsidR="00EF1BD8" w:rsidRPr="002F703A" w:rsidTr="00304FFE">
        <w:tc>
          <w:tcPr>
            <w:tcW w:w="1668" w:type="dxa"/>
          </w:tcPr>
          <w:p w:rsidR="00F271DA" w:rsidRPr="002F703A" w:rsidRDefault="00F271DA" w:rsidP="00F271DA">
            <w:pPr>
              <w:jc w:val="center"/>
              <w:rPr>
                <w:rFonts w:ascii="Times New Roman" w:hAnsi="Times New Roman" w:cs="Times New Roman"/>
                <w:sz w:val="19"/>
                <w:szCs w:val="19"/>
              </w:rPr>
            </w:pPr>
            <w:r w:rsidRPr="002F703A">
              <w:rPr>
                <w:rFonts w:ascii="Times New Roman" w:hAnsi="Times New Roman" w:cs="Times New Roman"/>
                <w:sz w:val="19"/>
                <w:szCs w:val="19"/>
              </w:rPr>
              <w:t>статья 15.</w:t>
            </w:r>
          </w:p>
          <w:p w:rsidR="00EF1BD8" w:rsidRPr="002F703A" w:rsidRDefault="00F271DA" w:rsidP="00F271DA">
            <w:pPr>
              <w:jc w:val="center"/>
              <w:rPr>
                <w:rFonts w:ascii="Times New Roman" w:hAnsi="Times New Roman" w:cs="Times New Roman"/>
                <w:sz w:val="19"/>
                <w:szCs w:val="19"/>
              </w:rPr>
            </w:pPr>
            <w:r w:rsidRPr="002F703A">
              <w:rPr>
                <w:rFonts w:ascii="Times New Roman" w:hAnsi="Times New Roman" w:cs="Times New Roman"/>
                <w:sz w:val="19"/>
                <w:szCs w:val="19"/>
              </w:rPr>
              <w:t>Глава 5.</w:t>
            </w:r>
          </w:p>
        </w:tc>
        <w:tc>
          <w:tcPr>
            <w:tcW w:w="6378" w:type="dxa"/>
          </w:tcPr>
          <w:p w:rsidR="00F271DA" w:rsidRPr="002F703A" w:rsidRDefault="00F271DA" w:rsidP="00F271DA">
            <w:pPr>
              <w:pStyle w:val="Style6"/>
              <w:widowControl/>
              <w:rPr>
                <w:rStyle w:val="FontStyle36"/>
                <w:b w:val="0"/>
                <w:sz w:val="19"/>
                <w:szCs w:val="19"/>
              </w:rPr>
            </w:pPr>
            <w:r w:rsidRPr="002F703A">
              <w:rPr>
                <w:rStyle w:val="FontStyle36"/>
                <w:b w:val="0"/>
                <w:sz w:val="19"/>
                <w:szCs w:val="19"/>
              </w:rPr>
              <w:t xml:space="preserve">Текст: </w:t>
            </w:r>
          </w:p>
          <w:p w:rsidR="00F271DA" w:rsidRPr="002F703A" w:rsidRDefault="00F271DA" w:rsidP="00F271DA">
            <w:pPr>
              <w:pStyle w:val="Style6"/>
              <w:widowControl/>
              <w:jc w:val="both"/>
              <w:rPr>
                <w:rStyle w:val="FontStyle36"/>
                <w:sz w:val="19"/>
                <w:szCs w:val="19"/>
              </w:rPr>
            </w:pPr>
            <w:r w:rsidRPr="002F703A">
              <w:rPr>
                <w:rStyle w:val="FontStyle36"/>
                <w:sz w:val="19"/>
                <w:szCs w:val="19"/>
              </w:rPr>
              <w:t>«</w:t>
            </w:r>
            <w:r w:rsidRPr="002F703A">
              <w:rPr>
                <w:rStyle w:val="FontStyle36"/>
                <w:b w:val="0"/>
                <w:sz w:val="19"/>
                <w:szCs w:val="19"/>
              </w:rPr>
              <w:t>1.Для проведения  закупки оформляется извещение о закупке. Извещение формируется с учетом выбранного способа закупки, на основании рекомендуемых форм, установленных локальными нормативными актами Заказчика с указанием следующих сведений:</w:t>
            </w:r>
          </w:p>
          <w:p w:rsidR="00F271DA" w:rsidRPr="002F703A" w:rsidRDefault="00F271DA" w:rsidP="00F271DA">
            <w:pPr>
              <w:pStyle w:val="Style6"/>
              <w:widowControl/>
              <w:jc w:val="both"/>
              <w:rPr>
                <w:rStyle w:val="FontStyle36"/>
                <w:b w:val="0"/>
                <w:sz w:val="19"/>
                <w:szCs w:val="19"/>
              </w:rPr>
            </w:pPr>
            <w:r w:rsidRPr="002F703A">
              <w:rPr>
                <w:rStyle w:val="FontStyle36"/>
                <w:b w:val="0"/>
                <w:sz w:val="19"/>
                <w:szCs w:val="19"/>
              </w:rPr>
              <w:t>1.1. способ закупки;</w:t>
            </w:r>
          </w:p>
          <w:p w:rsidR="00F271DA" w:rsidRPr="002F703A" w:rsidRDefault="00F271DA" w:rsidP="00F271DA">
            <w:pPr>
              <w:pStyle w:val="Style6"/>
              <w:widowControl/>
              <w:jc w:val="both"/>
              <w:rPr>
                <w:rStyle w:val="FontStyle36"/>
                <w:b w:val="0"/>
                <w:sz w:val="19"/>
                <w:szCs w:val="19"/>
              </w:rPr>
            </w:pPr>
            <w:r w:rsidRPr="002F703A">
              <w:rPr>
                <w:rStyle w:val="FontStyle36"/>
                <w:b w:val="0"/>
                <w:sz w:val="19"/>
                <w:szCs w:val="19"/>
              </w:rPr>
              <w:t>1.2. наименование, место нахождения, почтовый адрес, адрес электронной почты, номер контактного телефона Заказчика;</w:t>
            </w:r>
          </w:p>
          <w:p w:rsidR="00F271DA" w:rsidRPr="002F703A" w:rsidRDefault="00F271DA" w:rsidP="00F271DA">
            <w:pPr>
              <w:pStyle w:val="Style6"/>
              <w:widowControl/>
              <w:jc w:val="both"/>
              <w:rPr>
                <w:rStyle w:val="FontStyle36"/>
                <w:b w:val="0"/>
                <w:sz w:val="19"/>
                <w:szCs w:val="19"/>
              </w:rPr>
            </w:pPr>
            <w:r w:rsidRPr="002F703A">
              <w:rPr>
                <w:rStyle w:val="FontStyle36"/>
                <w:b w:val="0"/>
                <w:sz w:val="19"/>
                <w:szCs w:val="19"/>
              </w:rPr>
              <w:t>1.3. наименование и место нахождения Организатора закупки, фамилия, имя и отчество ответственного лица, его контактные  телефоны, адрес электронной почты, номер факса (в случае, если процедуру закупки проводит Организатор закупки на основании гражданско-правового договора с Заказчиком);</w:t>
            </w:r>
          </w:p>
          <w:p w:rsidR="00F271DA" w:rsidRPr="002F703A" w:rsidRDefault="00F271DA" w:rsidP="00F271DA">
            <w:pPr>
              <w:pStyle w:val="Style6"/>
              <w:widowControl/>
              <w:jc w:val="both"/>
              <w:rPr>
                <w:rStyle w:val="FontStyle36"/>
                <w:b w:val="0"/>
                <w:sz w:val="19"/>
                <w:szCs w:val="19"/>
              </w:rPr>
            </w:pPr>
            <w:r w:rsidRPr="002F703A">
              <w:rPr>
                <w:rStyle w:val="FontStyle36"/>
                <w:b w:val="0"/>
                <w:sz w:val="19"/>
                <w:szCs w:val="19"/>
              </w:rPr>
              <w:t>1.4. предмет договора с указанием количества поставляемого товара, объема выполняемых работ, оказываемых услуг;</w:t>
            </w:r>
          </w:p>
          <w:p w:rsidR="00F271DA" w:rsidRPr="002F703A" w:rsidRDefault="00F271DA" w:rsidP="00F271DA">
            <w:pPr>
              <w:pStyle w:val="Style6"/>
              <w:widowControl/>
              <w:jc w:val="both"/>
              <w:rPr>
                <w:rStyle w:val="FontStyle36"/>
                <w:b w:val="0"/>
                <w:sz w:val="19"/>
                <w:szCs w:val="19"/>
              </w:rPr>
            </w:pPr>
            <w:r w:rsidRPr="002F703A">
              <w:rPr>
                <w:rStyle w:val="FontStyle36"/>
                <w:b w:val="0"/>
                <w:sz w:val="19"/>
                <w:szCs w:val="19"/>
              </w:rPr>
              <w:t>1.5. место поставки товара, выполнения работ, оказания услуг;</w:t>
            </w:r>
          </w:p>
          <w:p w:rsidR="00F271DA" w:rsidRPr="002F703A" w:rsidRDefault="00F271DA" w:rsidP="00F271DA">
            <w:pPr>
              <w:pStyle w:val="Style6"/>
              <w:widowControl/>
              <w:jc w:val="both"/>
              <w:rPr>
                <w:rStyle w:val="FontStyle36"/>
                <w:b w:val="0"/>
                <w:sz w:val="19"/>
                <w:szCs w:val="19"/>
              </w:rPr>
            </w:pPr>
            <w:r w:rsidRPr="002F703A">
              <w:rPr>
                <w:rStyle w:val="FontStyle36"/>
                <w:b w:val="0"/>
                <w:sz w:val="19"/>
                <w:szCs w:val="19"/>
              </w:rPr>
              <w:t>1.6. дата, место и время предоставления заявок на участие в закупке;</w:t>
            </w:r>
          </w:p>
          <w:p w:rsidR="00F271DA" w:rsidRPr="002F703A" w:rsidRDefault="00F271DA" w:rsidP="00F271DA">
            <w:pPr>
              <w:pStyle w:val="Style6"/>
              <w:widowControl/>
              <w:jc w:val="both"/>
              <w:rPr>
                <w:rStyle w:val="FontStyle36"/>
                <w:b w:val="0"/>
                <w:sz w:val="19"/>
                <w:szCs w:val="19"/>
              </w:rPr>
            </w:pPr>
            <w:r w:rsidRPr="002F703A">
              <w:rPr>
                <w:rStyle w:val="FontStyle36"/>
                <w:b w:val="0"/>
                <w:sz w:val="19"/>
                <w:szCs w:val="19"/>
              </w:rPr>
              <w:t>1.7. сведения о начальной (максимальной) цене договора (цене лота) (в случае если закупка проводится без определения начальной (максимальной) цены договора (цены лота), в извещении о закупке указывается, что начальная (максимальная) цена договора (цена лота) не установлена);</w:t>
            </w:r>
          </w:p>
          <w:p w:rsidR="00F271DA" w:rsidRPr="002F703A" w:rsidRDefault="00F271DA" w:rsidP="00F271DA">
            <w:pPr>
              <w:pStyle w:val="Style6"/>
              <w:widowControl/>
              <w:jc w:val="both"/>
              <w:rPr>
                <w:rStyle w:val="FontStyle36"/>
                <w:b w:val="0"/>
                <w:sz w:val="19"/>
                <w:szCs w:val="19"/>
              </w:rPr>
            </w:pPr>
            <w:r w:rsidRPr="002F703A">
              <w:rPr>
                <w:rStyle w:val="FontStyle36"/>
                <w:b w:val="0"/>
                <w:sz w:val="19"/>
                <w:szCs w:val="19"/>
              </w:rPr>
              <w:t xml:space="preserve">1.8. срок, место и порядок предоставления документации о закупке, размер, порядок и сроки внесения платы, взымаемой Заказчиком за предоставление документации о закупке, если такая плата установлена Заказчиком; </w:t>
            </w:r>
          </w:p>
          <w:p w:rsidR="00F271DA" w:rsidRPr="002F703A" w:rsidRDefault="00F271DA" w:rsidP="00F271DA">
            <w:pPr>
              <w:pStyle w:val="Style6"/>
              <w:widowControl/>
              <w:jc w:val="both"/>
              <w:rPr>
                <w:rStyle w:val="FontStyle36"/>
                <w:b w:val="0"/>
                <w:sz w:val="19"/>
                <w:szCs w:val="19"/>
              </w:rPr>
            </w:pPr>
            <w:r w:rsidRPr="002F703A">
              <w:rPr>
                <w:rStyle w:val="FontStyle36"/>
                <w:b w:val="0"/>
                <w:sz w:val="19"/>
                <w:szCs w:val="19"/>
              </w:rPr>
              <w:t>1.9. сведения о месте и дате рассмотрения предложений (заявок) участников закупки;</w:t>
            </w:r>
          </w:p>
          <w:p w:rsidR="00F271DA" w:rsidRPr="002F703A" w:rsidRDefault="00F271DA" w:rsidP="00F271DA">
            <w:pPr>
              <w:pStyle w:val="Style6"/>
              <w:widowControl/>
              <w:jc w:val="both"/>
              <w:rPr>
                <w:rStyle w:val="FontStyle36"/>
                <w:b w:val="0"/>
                <w:sz w:val="19"/>
                <w:szCs w:val="19"/>
              </w:rPr>
            </w:pPr>
            <w:r w:rsidRPr="002F703A">
              <w:rPr>
                <w:rStyle w:val="FontStyle36"/>
                <w:b w:val="0"/>
                <w:sz w:val="19"/>
                <w:szCs w:val="19"/>
              </w:rPr>
              <w:t>1.10. сведения о месте и дате подведения итогов закупки;</w:t>
            </w:r>
          </w:p>
          <w:p w:rsidR="00F271DA" w:rsidRPr="002F703A" w:rsidRDefault="00F271DA" w:rsidP="00F271DA">
            <w:pPr>
              <w:pStyle w:val="Style6"/>
              <w:widowControl/>
              <w:jc w:val="both"/>
              <w:rPr>
                <w:rStyle w:val="FontStyle36"/>
                <w:b w:val="0"/>
                <w:sz w:val="19"/>
                <w:szCs w:val="19"/>
              </w:rPr>
            </w:pPr>
            <w:r w:rsidRPr="002F703A">
              <w:rPr>
                <w:rStyle w:val="FontStyle36"/>
                <w:b w:val="0"/>
                <w:sz w:val="19"/>
                <w:szCs w:val="19"/>
              </w:rPr>
              <w:t>1.11.сведения о праве Заказчика отказаться от проведения процедуры закупки, срок для возможности отказа от проведения закупки;</w:t>
            </w:r>
          </w:p>
          <w:p w:rsidR="00F271DA" w:rsidRPr="002F703A" w:rsidRDefault="00F271DA" w:rsidP="00F271DA">
            <w:pPr>
              <w:pStyle w:val="Style6"/>
              <w:widowControl/>
              <w:jc w:val="both"/>
              <w:rPr>
                <w:rStyle w:val="FontStyle36"/>
                <w:b w:val="0"/>
                <w:sz w:val="19"/>
                <w:szCs w:val="19"/>
              </w:rPr>
            </w:pPr>
            <w:r w:rsidRPr="002F703A">
              <w:rPr>
                <w:rStyle w:val="FontStyle36"/>
                <w:b w:val="0"/>
                <w:sz w:val="19"/>
                <w:szCs w:val="19"/>
              </w:rPr>
              <w:t xml:space="preserve">1.12. сведения о предоставлении преференций, в случае если в соответствии с частью 8 статьи 3 Закона </w:t>
            </w:r>
            <w:r w:rsidRPr="002F703A">
              <w:rPr>
                <w:rStyle w:val="FontStyle36"/>
                <w:b w:val="0"/>
                <w:sz w:val="19"/>
                <w:szCs w:val="19"/>
                <w:lang w:val="en-US"/>
              </w:rPr>
              <w:t>N</w:t>
            </w:r>
            <w:r w:rsidRPr="002F703A">
              <w:rPr>
                <w:rStyle w:val="FontStyle36"/>
                <w:b w:val="0"/>
                <w:sz w:val="19"/>
                <w:szCs w:val="19"/>
              </w:rPr>
              <w:t xml:space="preserve"> 223-ФЗ Правительством Российской Федерации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а также особенности участия в закупке субъектов малого и среднего предпринимательства.</w:t>
            </w:r>
          </w:p>
          <w:p w:rsidR="00F271DA" w:rsidRPr="002F703A" w:rsidRDefault="00F271DA" w:rsidP="00F271DA">
            <w:pPr>
              <w:pStyle w:val="Style6"/>
              <w:widowControl/>
              <w:jc w:val="both"/>
              <w:rPr>
                <w:rStyle w:val="FontStyle36"/>
                <w:b w:val="0"/>
                <w:sz w:val="19"/>
                <w:szCs w:val="19"/>
              </w:rPr>
            </w:pPr>
            <w:r w:rsidRPr="002F703A">
              <w:rPr>
                <w:rStyle w:val="FontStyle36"/>
                <w:b w:val="0"/>
                <w:sz w:val="19"/>
                <w:szCs w:val="19"/>
              </w:rPr>
              <w:t>1.13. иная информация, предусмотренная настоящим Положением о закупке, в том числе в зависимости от выбранного способа закупки.</w:t>
            </w:r>
          </w:p>
          <w:p w:rsidR="00F271DA" w:rsidRPr="002F703A" w:rsidRDefault="00F271DA" w:rsidP="00F271DA">
            <w:pPr>
              <w:pStyle w:val="Style6"/>
              <w:widowControl/>
              <w:tabs>
                <w:tab w:val="left" w:pos="284"/>
              </w:tabs>
              <w:jc w:val="both"/>
              <w:rPr>
                <w:rStyle w:val="FontStyle36"/>
                <w:b w:val="0"/>
                <w:sz w:val="19"/>
                <w:szCs w:val="19"/>
              </w:rPr>
            </w:pPr>
            <w:r w:rsidRPr="002F703A">
              <w:rPr>
                <w:rStyle w:val="FontStyle36"/>
                <w:b w:val="0"/>
                <w:sz w:val="19"/>
                <w:szCs w:val="19"/>
              </w:rPr>
              <w:t>2.В случае проведения многолотовой закупки в отношении каждого лота в извещении о закупке отдельно указываются предмет договора, количество поставляемых товаров, объем выполняемых работ, оказываемых услуг, место и сроки поставки товаров, выполнения работ, оказания услуг, сведения о начальной (максимальной) цене (цене лота)».</w:t>
            </w:r>
          </w:p>
          <w:p w:rsidR="00EF1BD8" w:rsidRPr="002F703A" w:rsidRDefault="00EF1BD8" w:rsidP="004571B6">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F271DA" w:rsidRPr="002F703A" w:rsidRDefault="00F271DA" w:rsidP="00F271DA">
            <w:pPr>
              <w:jc w:val="both"/>
              <w:rPr>
                <w:rStyle w:val="FontStyle35"/>
                <w:sz w:val="19"/>
                <w:szCs w:val="19"/>
              </w:rPr>
            </w:pPr>
            <w:r w:rsidRPr="002F703A">
              <w:rPr>
                <w:rStyle w:val="FontStyle35"/>
                <w:sz w:val="19"/>
                <w:szCs w:val="19"/>
              </w:rPr>
              <w:t>Заменить текстом:</w:t>
            </w:r>
          </w:p>
          <w:p w:rsidR="0053166C" w:rsidRPr="002F703A" w:rsidRDefault="0053166C" w:rsidP="0053166C">
            <w:pPr>
              <w:pStyle w:val="Style6"/>
              <w:widowControl/>
              <w:tabs>
                <w:tab w:val="left" w:pos="284"/>
              </w:tabs>
              <w:jc w:val="both"/>
              <w:rPr>
                <w:rStyle w:val="FontStyle36"/>
                <w:b w:val="0"/>
                <w:sz w:val="19"/>
                <w:szCs w:val="19"/>
              </w:rPr>
            </w:pPr>
            <w:r w:rsidRPr="002F703A">
              <w:rPr>
                <w:rStyle w:val="FontStyle35"/>
                <w:sz w:val="19"/>
                <w:szCs w:val="19"/>
              </w:rPr>
              <w:t>«1.</w:t>
            </w:r>
            <w:r w:rsidRPr="002F703A">
              <w:rPr>
                <w:rStyle w:val="FontStyle36"/>
                <w:b w:val="0"/>
                <w:sz w:val="19"/>
                <w:szCs w:val="19"/>
              </w:rPr>
              <w:t xml:space="preserve">Для проведения  конкурентной закупки оформляется извещение о закупке, которое является неотъемлемой частью документации о закупке. Сведения, содержащиеся в извещении о закупке, должны соответствовать сведениям, содержащимся в документации о закупке. </w:t>
            </w:r>
          </w:p>
          <w:p w:rsidR="0053166C" w:rsidRPr="002F703A" w:rsidRDefault="0053166C" w:rsidP="0053166C">
            <w:pPr>
              <w:pStyle w:val="Style6"/>
              <w:widowControl/>
              <w:tabs>
                <w:tab w:val="left" w:pos="284"/>
              </w:tabs>
              <w:jc w:val="both"/>
              <w:rPr>
                <w:rStyle w:val="FontStyle36"/>
                <w:b w:val="0"/>
                <w:sz w:val="19"/>
                <w:szCs w:val="19"/>
              </w:rPr>
            </w:pPr>
            <w:r w:rsidRPr="002F703A">
              <w:rPr>
                <w:rStyle w:val="FontStyle36"/>
                <w:b w:val="0"/>
                <w:sz w:val="19"/>
                <w:szCs w:val="19"/>
              </w:rPr>
              <w:t xml:space="preserve">     Извещение формируется с учетом выбранного способа осуществления конкурентной закупки, на основании рекомендуемых форм, установленных локальными нормативными актами Заказчика с указанием следующих сведений:</w:t>
            </w:r>
          </w:p>
          <w:p w:rsidR="0053166C" w:rsidRPr="002F703A" w:rsidRDefault="0053166C" w:rsidP="0053166C">
            <w:pPr>
              <w:pStyle w:val="Style6"/>
              <w:widowControl/>
              <w:jc w:val="both"/>
              <w:rPr>
                <w:rStyle w:val="FontStyle36"/>
                <w:b w:val="0"/>
                <w:sz w:val="19"/>
                <w:szCs w:val="19"/>
              </w:rPr>
            </w:pPr>
            <w:r w:rsidRPr="002F703A">
              <w:rPr>
                <w:rStyle w:val="FontStyle36"/>
                <w:b w:val="0"/>
                <w:sz w:val="19"/>
                <w:szCs w:val="19"/>
              </w:rPr>
              <w:t>1.1. способ осуществления закупки;</w:t>
            </w:r>
          </w:p>
          <w:p w:rsidR="0053166C" w:rsidRPr="002F703A" w:rsidRDefault="0053166C" w:rsidP="0053166C">
            <w:pPr>
              <w:pStyle w:val="Style6"/>
              <w:widowControl/>
              <w:jc w:val="both"/>
              <w:rPr>
                <w:rStyle w:val="FontStyle36"/>
                <w:b w:val="0"/>
                <w:sz w:val="19"/>
                <w:szCs w:val="19"/>
              </w:rPr>
            </w:pPr>
            <w:r w:rsidRPr="002F703A">
              <w:rPr>
                <w:rStyle w:val="FontStyle36"/>
                <w:b w:val="0"/>
                <w:sz w:val="19"/>
                <w:szCs w:val="19"/>
              </w:rPr>
              <w:t>1.2. наименование, место нахождения, почтовый адрес, адрес электронной почты, номер контактного телефона Заказчика;</w:t>
            </w:r>
          </w:p>
          <w:p w:rsidR="0053166C" w:rsidRPr="002F703A" w:rsidRDefault="0053166C" w:rsidP="0053166C">
            <w:pPr>
              <w:pStyle w:val="Style6"/>
              <w:widowControl/>
              <w:jc w:val="both"/>
              <w:rPr>
                <w:rStyle w:val="FontStyle36"/>
                <w:b w:val="0"/>
                <w:sz w:val="19"/>
                <w:szCs w:val="19"/>
              </w:rPr>
            </w:pPr>
            <w:r w:rsidRPr="002F703A">
              <w:rPr>
                <w:rStyle w:val="FontStyle36"/>
                <w:b w:val="0"/>
                <w:sz w:val="19"/>
                <w:szCs w:val="19"/>
              </w:rPr>
              <w:t>1.3. наименование и место нахождения Организатора закупки, фамилия, имя и отчество ответственного лица, его контактные  телефоны, адрес электронной почты, номер факса (в случае, если процедуру закупки проводит Организатор закупки на основании гражданско-правового договора с Заказчиком);</w:t>
            </w:r>
          </w:p>
          <w:p w:rsidR="0053166C" w:rsidRPr="002F703A" w:rsidRDefault="0053166C" w:rsidP="0053166C">
            <w:pPr>
              <w:pStyle w:val="Style6"/>
              <w:widowControl/>
              <w:jc w:val="both"/>
              <w:rPr>
                <w:rStyle w:val="FontStyle36"/>
                <w:b w:val="0"/>
                <w:sz w:val="19"/>
                <w:szCs w:val="19"/>
              </w:rPr>
            </w:pPr>
            <w:r w:rsidRPr="002F703A">
              <w:rPr>
                <w:rStyle w:val="FontStyle36"/>
                <w:b w:val="0"/>
                <w:sz w:val="19"/>
                <w:szCs w:val="19"/>
              </w:rPr>
              <w:t xml:space="preserve">1.4.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частью 6.1. Статьи 3 Закона </w:t>
            </w:r>
            <w:r w:rsidRPr="002F703A">
              <w:rPr>
                <w:rStyle w:val="FontStyle36"/>
                <w:b w:val="0"/>
                <w:sz w:val="19"/>
                <w:szCs w:val="19"/>
                <w:lang w:val="en-US"/>
              </w:rPr>
              <w:t>N</w:t>
            </w:r>
            <w:r w:rsidRPr="002F703A">
              <w:rPr>
                <w:rStyle w:val="FontStyle36"/>
                <w:b w:val="0"/>
                <w:sz w:val="19"/>
                <w:szCs w:val="19"/>
              </w:rPr>
              <w:t xml:space="preserve"> 223-ФЗ (при необходимости);</w:t>
            </w:r>
          </w:p>
          <w:p w:rsidR="0053166C" w:rsidRPr="002F703A" w:rsidRDefault="0053166C" w:rsidP="0053166C">
            <w:pPr>
              <w:pStyle w:val="Style6"/>
              <w:widowControl/>
              <w:jc w:val="both"/>
              <w:rPr>
                <w:rStyle w:val="FontStyle36"/>
                <w:b w:val="0"/>
                <w:sz w:val="19"/>
                <w:szCs w:val="19"/>
              </w:rPr>
            </w:pPr>
            <w:r w:rsidRPr="002F703A">
              <w:rPr>
                <w:rStyle w:val="FontStyle36"/>
                <w:b w:val="0"/>
                <w:sz w:val="19"/>
                <w:szCs w:val="19"/>
              </w:rPr>
              <w:t>1.5. место поставки товара, выполнения работ, оказания услуг;</w:t>
            </w:r>
          </w:p>
          <w:p w:rsidR="0053166C" w:rsidRPr="002F703A" w:rsidRDefault="0053166C" w:rsidP="0053166C">
            <w:pPr>
              <w:pStyle w:val="Style6"/>
              <w:widowControl/>
              <w:jc w:val="both"/>
              <w:rPr>
                <w:rStyle w:val="FontStyle36"/>
                <w:b w:val="0"/>
                <w:sz w:val="19"/>
                <w:szCs w:val="19"/>
              </w:rPr>
            </w:pPr>
            <w:r w:rsidRPr="002F703A">
              <w:rPr>
                <w:rStyle w:val="FontStyle36"/>
                <w:b w:val="0"/>
                <w:sz w:val="19"/>
                <w:szCs w:val="19"/>
              </w:rPr>
              <w:t>1.6.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единицы товара, работы, услуги и максимальное значение цены договора;</w:t>
            </w:r>
          </w:p>
          <w:p w:rsidR="0053166C" w:rsidRPr="002F703A" w:rsidRDefault="0053166C" w:rsidP="0053166C">
            <w:pPr>
              <w:pStyle w:val="Style6"/>
              <w:widowControl/>
              <w:jc w:val="both"/>
              <w:rPr>
                <w:rStyle w:val="FontStyle36"/>
                <w:b w:val="0"/>
                <w:sz w:val="19"/>
                <w:szCs w:val="19"/>
              </w:rPr>
            </w:pPr>
            <w:r w:rsidRPr="002F703A">
              <w:rPr>
                <w:rStyle w:val="FontStyle36"/>
                <w:b w:val="0"/>
                <w:sz w:val="19"/>
                <w:szCs w:val="19"/>
              </w:rPr>
              <w:t>1.</w:t>
            </w:r>
            <w:r w:rsidR="008A5399" w:rsidRPr="002F703A">
              <w:rPr>
                <w:rStyle w:val="FontStyle36"/>
                <w:b w:val="0"/>
                <w:sz w:val="19"/>
                <w:szCs w:val="19"/>
              </w:rPr>
              <w:t>7</w:t>
            </w:r>
            <w:r w:rsidRPr="002F703A">
              <w:rPr>
                <w:rStyle w:val="FontStyle36"/>
                <w:b w:val="0"/>
                <w:sz w:val="19"/>
                <w:szCs w:val="19"/>
              </w:rPr>
              <w:t xml:space="preserve">.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 </w:t>
            </w:r>
          </w:p>
          <w:p w:rsidR="0053166C" w:rsidRPr="002F703A" w:rsidRDefault="0053166C" w:rsidP="0053166C">
            <w:pPr>
              <w:pStyle w:val="Style6"/>
              <w:widowControl/>
              <w:jc w:val="both"/>
              <w:rPr>
                <w:rStyle w:val="FontStyle36"/>
                <w:b w:val="0"/>
                <w:sz w:val="19"/>
                <w:szCs w:val="19"/>
              </w:rPr>
            </w:pPr>
            <w:r w:rsidRPr="002F703A">
              <w:rPr>
                <w:rStyle w:val="FontStyle36"/>
                <w:b w:val="0"/>
                <w:sz w:val="19"/>
                <w:szCs w:val="19"/>
              </w:rPr>
              <w:t>1.</w:t>
            </w:r>
            <w:r w:rsidR="008A5399" w:rsidRPr="002F703A">
              <w:rPr>
                <w:rStyle w:val="FontStyle36"/>
                <w:b w:val="0"/>
                <w:sz w:val="19"/>
                <w:szCs w:val="19"/>
              </w:rPr>
              <w:t>8</w:t>
            </w:r>
            <w:r w:rsidRPr="002F703A">
              <w:rPr>
                <w:rStyle w:val="FontStyle36"/>
                <w:b w:val="0"/>
                <w:sz w:val="19"/>
                <w:szCs w:val="19"/>
              </w:rPr>
              <w:t>.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53166C" w:rsidRPr="002F703A" w:rsidRDefault="0053166C" w:rsidP="0053166C">
            <w:pPr>
              <w:pStyle w:val="Style6"/>
              <w:widowControl/>
              <w:jc w:val="both"/>
              <w:rPr>
                <w:rStyle w:val="FontStyle36"/>
                <w:b w:val="0"/>
                <w:sz w:val="19"/>
                <w:szCs w:val="19"/>
              </w:rPr>
            </w:pPr>
            <w:r w:rsidRPr="002F703A">
              <w:rPr>
                <w:rStyle w:val="FontStyle36"/>
                <w:b w:val="0"/>
                <w:sz w:val="19"/>
                <w:szCs w:val="19"/>
              </w:rPr>
              <w:t>1.</w:t>
            </w:r>
            <w:r w:rsidR="008A5399" w:rsidRPr="002F703A">
              <w:rPr>
                <w:rStyle w:val="FontStyle36"/>
                <w:b w:val="0"/>
                <w:sz w:val="19"/>
                <w:szCs w:val="19"/>
              </w:rPr>
              <w:t>9</w:t>
            </w:r>
            <w:r w:rsidRPr="002F703A">
              <w:rPr>
                <w:rStyle w:val="FontStyle36"/>
                <w:b w:val="0"/>
                <w:sz w:val="19"/>
                <w:szCs w:val="19"/>
              </w:rPr>
              <w:t>. адрес электронной площадки в информационно-телекоммуникационной сети «Интернет» (при осуществлении конкурентной закупки);</w:t>
            </w:r>
          </w:p>
          <w:p w:rsidR="0053166C" w:rsidRPr="002F703A" w:rsidRDefault="0053166C" w:rsidP="0053166C">
            <w:pPr>
              <w:pStyle w:val="Style6"/>
              <w:widowControl/>
              <w:jc w:val="both"/>
              <w:rPr>
                <w:rStyle w:val="FontStyle36"/>
                <w:b w:val="0"/>
                <w:sz w:val="19"/>
                <w:szCs w:val="19"/>
              </w:rPr>
            </w:pPr>
            <w:r w:rsidRPr="002F703A">
              <w:rPr>
                <w:rStyle w:val="FontStyle36"/>
                <w:b w:val="0"/>
                <w:sz w:val="19"/>
                <w:szCs w:val="19"/>
              </w:rPr>
              <w:t>1.1</w:t>
            </w:r>
            <w:r w:rsidR="008A5399" w:rsidRPr="002F703A">
              <w:rPr>
                <w:rStyle w:val="FontStyle36"/>
                <w:b w:val="0"/>
                <w:sz w:val="19"/>
                <w:szCs w:val="19"/>
              </w:rPr>
              <w:t>0</w:t>
            </w:r>
            <w:r w:rsidRPr="002F703A">
              <w:rPr>
                <w:rStyle w:val="FontStyle36"/>
                <w:b w:val="0"/>
                <w:sz w:val="19"/>
                <w:szCs w:val="19"/>
              </w:rPr>
              <w:t>. размер обеспечения заявок (при необходимости), иные требования к такому обеспечению, в том числе условия банковской гарантии;</w:t>
            </w:r>
          </w:p>
          <w:p w:rsidR="0053166C" w:rsidRPr="002F703A" w:rsidRDefault="0053166C" w:rsidP="0053166C">
            <w:pPr>
              <w:pStyle w:val="Style6"/>
              <w:widowControl/>
              <w:jc w:val="both"/>
              <w:rPr>
                <w:rStyle w:val="FontStyle36"/>
                <w:b w:val="0"/>
                <w:sz w:val="19"/>
                <w:szCs w:val="19"/>
              </w:rPr>
            </w:pPr>
            <w:r w:rsidRPr="002F703A">
              <w:rPr>
                <w:rStyle w:val="FontStyle36"/>
                <w:b w:val="0"/>
                <w:sz w:val="19"/>
                <w:szCs w:val="19"/>
              </w:rPr>
              <w:t>1.1</w:t>
            </w:r>
            <w:r w:rsidR="008A5399" w:rsidRPr="002F703A">
              <w:rPr>
                <w:rStyle w:val="FontStyle36"/>
                <w:b w:val="0"/>
                <w:sz w:val="19"/>
                <w:szCs w:val="19"/>
              </w:rPr>
              <w:t>1</w:t>
            </w:r>
            <w:r w:rsidRPr="002F703A">
              <w:rPr>
                <w:rStyle w:val="FontStyle36"/>
                <w:b w:val="0"/>
                <w:sz w:val="19"/>
                <w:szCs w:val="19"/>
              </w:rPr>
              <w:t>. размер обеспечения исполнения договора (при необходимости), иные требования к такому обеспечению, срок его предоставления до заключения договора;</w:t>
            </w:r>
          </w:p>
          <w:p w:rsidR="0053166C" w:rsidRPr="002F703A" w:rsidRDefault="0053166C" w:rsidP="0053166C">
            <w:pPr>
              <w:pStyle w:val="Style6"/>
              <w:widowControl/>
              <w:jc w:val="both"/>
              <w:rPr>
                <w:rStyle w:val="FontStyle36"/>
                <w:b w:val="0"/>
                <w:sz w:val="19"/>
                <w:szCs w:val="19"/>
              </w:rPr>
            </w:pPr>
            <w:r w:rsidRPr="002F703A">
              <w:rPr>
                <w:rStyle w:val="FontStyle36"/>
                <w:b w:val="0"/>
                <w:sz w:val="19"/>
                <w:szCs w:val="19"/>
              </w:rPr>
              <w:t>1.1</w:t>
            </w:r>
            <w:r w:rsidR="008A5399" w:rsidRPr="002F703A">
              <w:rPr>
                <w:rStyle w:val="FontStyle36"/>
                <w:b w:val="0"/>
                <w:sz w:val="19"/>
                <w:szCs w:val="19"/>
              </w:rPr>
              <w:t>2</w:t>
            </w:r>
            <w:r w:rsidRPr="002F703A">
              <w:rPr>
                <w:rStyle w:val="FontStyle36"/>
                <w:b w:val="0"/>
                <w:sz w:val="19"/>
                <w:szCs w:val="19"/>
              </w:rPr>
              <w:t>.сведения о праве Заказчика отказаться от проведения процедуры закупки, срок для возможности отказа от проведения закупки;</w:t>
            </w:r>
          </w:p>
          <w:p w:rsidR="0053166C" w:rsidRPr="002F703A" w:rsidRDefault="0053166C" w:rsidP="0053166C">
            <w:pPr>
              <w:pStyle w:val="Style6"/>
              <w:widowControl/>
              <w:jc w:val="both"/>
              <w:rPr>
                <w:rStyle w:val="FontStyle36"/>
                <w:b w:val="0"/>
                <w:sz w:val="19"/>
                <w:szCs w:val="19"/>
              </w:rPr>
            </w:pPr>
            <w:r w:rsidRPr="002F703A">
              <w:rPr>
                <w:rStyle w:val="FontStyle36"/>
                <w:b w:val="0"/>
                <w:sz w:val="19"/>
                <w:szCs w:val="19"/>
              </w:rPr>
              <w:t>1.1</w:t>
            </w:r>
            <w:r w:rsidR="008A5399" w:rsidRPr="002F703A">
              <w:rPr>
                <w:rStyle w:val="FontStyle36"/>
                <w:b w:val="0"/>
                <w:sz w:val="19"/>
                <w:szCs w:val="19"/>
              </w:rPr>
              <w:t>3</w:t>
            </w:r>
            <w:r w:rsidRPr="002F703A">
              <w:rPr>
                <w:rStyle w:val="FontStyle36"/>
                <w:b w:val="0"/>
                <w:sz w:val="19"/>
                <w:szCs w:val="19"/>
              </w:rPr>
              <w:t xml:space="preserve">. сведения о предоставлении преференций, в случае если в соответствии с частью 8 статьи 3 Закона </w:t>
            </w:r>
            <w:r w:rsidRPr="002F703A">
              <w:rPr>
                <w:rStyle w:val="FontStyle36"/>
                <w:b w:val="0"/>
                <w:sz w:val="19"/>
                <w:szCs w:val="19"/>
                <w:lang w:val="en-US"/>
              </w:rPr>
              <w:t>N</w:t>
            </w:r>
            <w:r w:rsidRPr="002F703A">
              <w:rPr>
                <w:rStyle w:val="FontStyle36"/>
                <w:b w:val="0"/>
                <w:sz w:val="19"/>
                <w:szCs w:val="19"/>
              </w:rPr>
              <w:t xml:space="preserve"> 223-ФЗ Правительством Российской Федерации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а также особенности участия в закупке субъектов малого и среднего предпринимательства.</w:t>
            </w:r>
          </w:p>
          <w:p w:rsidR="0053166C" w:rsidRPr="002F703A" w:rsidRDefault="0053166C" w:rsidP="0053166C">
            <w:pPr>
              <w:pStyle w:val="Style6"/>
              <w:widowControl/>
              <w:jc w:val="both"/>
              <w:rPr>
                <w:rStyle w:val="FontStyle36"/>
                <w:b w:val="0"/>
                <w:sz w:val="19"/>
                <w:szCs w:val="19"/>
              </w:rPr>
            </w:pPr>
            <w:r w:rsidRPr="002F703A">
              <w:rPr>
                <w:rStyle w:val="FontStyle36"/>
                <w:b w:val="0"/>
                <w:sz w:val="19"/>
                <w:szCs w:val="19"/>
              </w:rPr>
              <w:t>1.1</w:t>
            </w:r>
            <w:r w:rsidR="008A5399" w:rsidRPr="002F703A">
              <w:rPr>
                <w:rStyle w:val="FontStyle36"/>
                <w:b w:val="0"/>
                <w:sz w:val="19"/>
                <w:szCs w:val="19"/>
              </w:rPr>
              <w:t>4</w:t>
            </w:r>
            <w:r w:rsidRPr="002F703A">
              <w:rPr>
                <w:rStyle w:val="FontStyle36"/>
                <w:b w:val="0"/>
                <w:sz w:val="19"/>
                <w:szCs w:val="19"/>
              </w:rPr>
              <w:t>. иная информация, предусмотренная настоящим Положением о закупке, в том числе в зависимости от выбранного способа осуществления конкурентной закупки.</w:t>
            </w:r>
          </w:p>
          <w:p w:rsidR="0053166C" w:rsidRPr="002F703A" w:rsidRDefault="008A5399" w:rsidP="008A5399">
            <w:pPr>
              <w:pStyle w:val="Style6"/>
              <w:widowControl/>
              <w:tabs>
                <w:tab w:val="left" w:pos="284"/>
              </w:tabs>
              <w:jc w:val="both"/>
              <w:rPr>
                <w:rStyle w:val="FontStyle36"/>
                <w:b w:val="0"/>
                <w:sz w:val="19"/>
                <w:szCs w:val="19"/>
              </w:rPr>
            </w:pPr>
            <w:r w:rsidRPr="002F703A">
              <w:rPr>
                <w:rStyle w:val="FontStyle36"/>
                <w:b w:val="0"/>
                <w:sz w:val="19"/>
                <w:szCs w:val="19"/>
              </w:rPr>
              <w:t>2.</w:t>
            </w:r>
            <w:r w:rsidR="0053166C" w:rsidRPr="002F703A">
              <w:rPr>
                <w:rStyle w:val="FontStyle36"/>
                <w:b w:val="0"/>
                <w:sz w:val="19"/>
                <w:szCs w:val="19"/>
              </w:rPr>
              <w:t>В случае проведения многолотовой закупки в отношении каждого лота в извещении о закупке отдельно указываются предмет договора, количество поставляемых товаров, объем выполняемых работ, оказываемых услуг, место и сроки поставки товаров, выполнения работ, оказания услуг, сведения о начальной (максимальной) цене (цена лота)».</w:t>
            </w:r>
          </w:p>
          <w:p w:rsidR="00EF1BD8" w:rsidRPr="002F703A" w:rsidRDefault="00EF1BD8" w:rsidP="001F5DE0">
            <w:pPr>
              <w:jc w:val="both"/>
              <w:rPr>
                <w:rStyle w:val="FontStyle35"/>
                <w:sz w:val="19"/>
                <w:szCs w:val="19"/>
              </w:rPr>
            </w:pPr>
          </w:p>
        </w:tc>
      </w:tr>
      <w:tr w:rsidR="00EF1BD8" w:rsidRPr="002F703A" w:rsidTr="00304FFE">
        <w:tc>
          <w:tcPr>
            <w:tcW w:w="1668" w:type="dxa"/>
          </w:tcPr>
          <w:p w:rsidR="00EF1BD8" w:rsidRPr="002F703A" w:rsidRDefault="00CC768B" w:rsidP="002D2BD1">
            <w:pPr>
              <w:jc w:val="center"/>
              <w:rPr>
                <w:rFonts w:ascii="Times New Roman" w:hAnsi="Times New Roman" w:cs="Times New Roman"/>
                <w:sz w:val="19"/>
                <w:szCs w:val="19"/>
              </w:rPr>
            </w:pPr>
            <w:r w:rsidRPr="002F703A">
              <w:rPr>
                <w:rFonts w:ascii="Times New Roman" w:hAnsi="Times New Roman" w:cs="Times New Roman"/>
                <w:sz w:val="19"/>
                <w:szCs w:val="19"/>
              </w:rPr>
              <w:t>Статья 16.</w:t>
            </w:r>
          </w:p>
          <w:p w:rsidR="00CC768B" w:rsidRPr="002F703A" w:rsidRDefault="00CC768B" w:rsidP="002D2BD1">
            <w:pPr>
              <w:jc w:val="center"/>
              <w:rPr>
                <w:rFonts w:ascii="Times New Roman" w:hAnsi="Times New Roman" w:cs="Times New Roman"/>
                <w:sz w:val="19"/>
                <w:szCs w:val="19"/>
              </w:rPr>
            </w:pPr>
            <w:r w:rsidRPr="002F703A">
              <w:rPr>
                <w:rFonts w:ascii="Times New Roman" w:hAnsi="Times New Roman" w:cs="Times New Roman"/>
                <w:sz w:val="19"/>
                <w:szCs w:val="19"/>
              </w:rPr>
              <w:t>Глава 5.</w:t>
            </w:r>
          </w:p>
        </w:tc>
        <w:tc>
          <w:tcPr>
            <w:tcW w:w="6378" w:type="dxa"/>
          </w:tcPr>
          <w:p w:rsidR="00EF1BD8" w:rsidRPr="002F703A" w:rsidRDefault="00992337" w:rsidP="004571B6">
            <w:pPr>
              <w:widowControl w:val="0"/>
              <w:shd w:val="clear" w:color="auto" w:fill="FFFFFF"/>
              <w:tabs>
                <w:tab w:val="left" w:pos="1354"/>
              </w:tabs>
              <w:autoSpaceDE w:val="0"/>
              <w:autoSpaceDN w:val="0"/>
              <w:adjustRightInd w:val="0"/>
              <w:jc w:val="both"/>
              <w:rPr>
                <w:rStyle w:val="FontStyle36"/>
                <w:b w:val="0"/>
                <w:sz w:val="19"/>
                <w:szCs w:val="19"/>
              </w:rPr>
            </w:pPr>
            <w:r w:rsidRPr="002F703A">
              <w:rPr>
                <w:rStyle w:val="FontStyle36"/>
                <w:b w:val="0"/>
                <w:sz w:val="19"/>
                <w:szCs w:val="19"/>
              </w:rPr>
              <w:t>Текст:</w:t>
            </w:r>
          </w:p>
          <w:p w:rsidR="00992337" w:rsidRPr="002F703A" w:rsidRDefault="00992337" w:rsidP="00992337">
            <w:pPr>
              <w:pStyle w:val="Style6"/>
              <w:widowControl/>
              <w:rPr>
                <w:rStyle w:val="FontStyle36"/>
                <w:sz w:val="19"/>
                <w:szCs w:val="19"/>
              </w:rPr>
            </w:pPr>
            <w:r w:rsidRPr="002F703A">
              <w:rPr>
                <w:rStyle w:val="FontStyle36"/>
                <w:b w:val="0"/>
                <w:sz w:val="19"/>
                <w:szCs w:val="19"/>
              </w:rPr>
              <w:t>«</w:t>
            </w:r>
          </w:p>
          <w:p w:rsidR="00992337" w:rsidRPr="002F703A" w:rsidRDefault="00992337" w:rsidP="00992337">
            <w:pPr>
              <w:pStyle w:val="Style6"/>
              <w:widowControl/>
              <w:numPr>
                <w:ilvl w:val="0"/>
                <w:numId w:val="139"/>
              </w:numPr>
              <w:tabs>
                <w:tab w:val="left" w:pos="284"/>
              </w:tabs>
              <w:ind w:left="0" w:firstLine="0"/>
              <w:jc w:val="both"/>
              <w:rPr>
                <w:rStyle w:val="FontStyle36"/>
                <w:b w:val="0"/>
                <w:sz w:val="19"/>
                <w:szCs w:val="19"/>
              </w:rPr>
            </w:pPr>
            <w:r w:rsidRPr="002F703A">
              <w:rPr>
                <w:rStyle w:val="FontStyle36"/>
                <w:b w:val="0"/>
                <w:sz w:val="19"/>
                <w:szCs w:val="19"/>
              </w:rPr>
              <w:t>Документация о закупке дополняет, уточняет и разъясняет извещение о закупке. Сведения, содержащиеся в документации о закупке, не должны противоречить сведениям, указанным в извещении о закупке.</w:t>
            </w:r>
          </w:p>
          <w:p w:rsidR="00992337" w:rsidRPr="002F703A" w:rsidRDefault="00992337" w:rsidP="00992337">
            <w:pPr>
              <w:pStyle w:val="Style6"/>
              <w:widowControl/>
              <w:numPr>
                <w:ilvl w:val="0"/>
                <w:numId w:val="139"/>
              </w:numPr>
              <w:tabs>
                <w:tab w:val="left" w:pos="284"/>
              </w:tabs>
              <w:ind w:left="0" w:firstLine="0"/>
              <w:jc w:val="both"/>
              <w:rPr>
                <w:rStyle w:val="FontStyle36"/>
                <w:b w:val="0"/>
                <w:sz w:val="19"/>
                <w:szCs w:val="19"/>
              </w:rPr>
            </w:pPr>
            <w:r w:rsidRPr="002F703A">
              <w:rPr>
                <w:rStyle w:val="FontStyle36"/>
                <w:b w:val="0"/>
                <w:sz w:val="19"/>
                <w:szCs w:val="19"/>
              </w:rPr>
              <w:t>Документация о закупке формируется на основании рекомендуемых форм, установленных локальными нормативными актами Заказчика.</w:t>
            </w:r>
          </w:p>
          <w:p w:rsidR="00992337" w:rsidRPr="002F703A" w:rsidRDefault="00992337" w:rsidP="00992337">
            <w:pPr>
              <w:pStyle w:val="Style6"/>
              <w:widowControl/>
              <w:numPr>
                <w:ilvl w:val="0"/>
                <w:numId w:val="139"/>
              </w:numPr>
              <w:tabs>
                <w:tab w:val="left" w:pos="284"/>
              </w:tabs>
              <w:ind w:left="0" w:firstLine="0"/>
              <w:jc w:val="both"/>
              <w:rPr>
                <w:rStyle w:val="FontStyle36"/>
                <w:b w:val="0"/>
                <w:sz w:val="19"/>
                <w:szCs w:val="19"/>
              </w:rPr>
            </w:pPr>
            <w:r w:rsidRPr="002F703A">
              <w:rPr>
                <w:rStyle w:val="FontStyle36"/>
                <w:b w:val="0"/>
                <w:sz w:val="19"/>
                <w:szCs w:val="19"/>
              </w:rPr>
              <w:t>Независимо от способа проведения закупки в документации о закупке должны быть указаны следующие сведения:</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установленные Заказчиком требования к качеству, техническим характеристикам товара, работ, услуг,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требования к содержанию, форме, оформлению и составу заявки на участие в закупке;</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требование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место, условия и сроки (периоды) поставки товара, выполнения работ, оказания услуг;</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сведения о начальной (максимальной) цене договора (цене лота) (в случае если закупка проводится без определения начальной (максимальной) цены договора (цены лота), в извещении о закупке указывается, что начальная (максимальная) цена договора (цена лота) не установлена);</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форма, сроки и порядок оплаты продукции;</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порядок, место, дата начала и дата окончания срока подачи заявок на участие в закупке;</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формы, порядок, дата начала и дата окончания срока предоставления участникам закупки разъяснений положений документации о закупке;</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место, порядок, дата и время вскрытия конвертов с заявками на участие в конкурсе (в случае проведения закупки в форме конкурса, запроса предложений, запроса ценовых котировок);</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место и дата рассмотрения предложений (заявок) участников закупки и подведения итогов закупки;</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условия допуска к участию в закупке;</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критерии оценки и сопоставления заявок на участие в закупке в соответствии с Положением о закупке;</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порядок оценки и сопоставления заявок на участие в закупке в соответствии с Положением о закупке;</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размер обеспечения заявки на участие в закупке, срок и порядок его предоставления участником закупки, срок и порядок его возврата Заказчиком, в случае если Заказчиком установлено требование обеспечения заявки на участие в закупке. При этом обеспечение заявки может предоставляться участником закупки путем внесения денежных средств;</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Размер обеспечения исполнения договора, срок и порядок его предоставления участником закупки, с которым заключается договор, а также срок и порядок его возврата Заказчиком, в случае если Заказчиком установлено требование обеспечения исполнения договора.</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Сведения о праве Заказчика отказаться от проведения процедуры закупки;</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Порядок предоставления преференций, в случае если таковые предоставляются в соответствии с извещением о закупке;</w:t>
            </w:r>
          </w:p>
          <w:p w:rsidR="00992337" w:rsidRPr="002F703A" w:rsidRDefault="00992337" w:rsidP="00992337">
            <w:pPr>
              <w:pStyle w:val="Style6"/>
              <w:widowControl/>
              <w:numPr>
                <w:ilvl w:val="1"/>
                <w:numId w:val="139"/>
              </w:numPr>
              <w:tabs>
                <w:tab w:val="left" w:pos="299"/>
                <w:tab w:val="left" w:pos="461"/>
                <w:tab w:val="left" w:pos="851"/>
                <w:tab w:val="left" w:pos="993"/>
              </w:tabs>
              <w:ind w:left="0" w:firstLine="0"/>
              <w:jc w:val="both"/>
              <w:rPr>
                <w:rStyle w:val="FontStyle36"/>
                <w:b w:val="0"/>
                <w:sz w:val="19"/>
                <w:szCs w:val="19"/>
              </w:rPr>
            </w:pPr>
            <w:r w:rsidRPr="002F703A">
              <w:rPr>
                <w:rStyle w:val="FontStyle36"/>
                <w:b w:val="0"/>
                <w:sz w:val="19"/>
                <w:szCs w:val="19"/>
              </w:rPr>
              <w:t>Количество участников закупки, которые могут быть признаны победителями.</w:t>
            </w:r>
          </w:p>
          <w:p w:rsidR="00992337" w:rsidRPr="002F703A" w:rsidRDefault="00992337" w:rsidP="00992337">
            <w:pPr>
              <w:pStyle w:val="Style6"/>
              <w:widowControl/>
              <w:numPr>
                <w:ilvl w:val="1"/>
                <w:numId w:val="139"/>
              </w:numPr>
              <w:tabs>
                <w:tab w:val="left" w:pos="299"/>
                <w:tab w:val="left" w:pos="461"/>
                <w:tab w:val="left" w:pos="709"/>
                <w:tab w:val="left" w:pos="851"/>
                <w:tab w:val="left" w:pos="993"/>
              </w:tabs>
              <w:ind w:left="0" w:firstLine="0"/>
              <w:jc w:val="both"/>
              <w:rPr>
                <w:rStyle w:val="FontStyle36"/>
                <w:b w:val="0"/>
                <w:sz w:val="19"/>
                <w:szCs w:val="19"/>
              </w:rPr>
            </w:pPr>
            <w:r w:rsidRPr="002F703A">
              <w:rPr>
                <w:rStyle w:val="FontStyle36"/>
                <w:b w:val="0"/>
                <w:sz w:val="19"/>
                <w:szCs w:val="19"/>
              </w:rPr>
              <w:t>При проведении закупок на Электронной торговой площадке документация о закупке должна содержать сведения  об адресе электронной площадки в информационно-телекоммуникационной сети «Интернет», на которой планируется проведение закупки в электронной форме, установленный оператором электронной площадки порядок регистрации (аккредитации) участников закупки на Электронной торговой площадке, порядок проведения той или иной закупки в электронной форме (или адрес соответствующей страницы в информационно-телекоммуникационной сети «Интернет», на которой размещены указанные порядки).</w:t>
            </w:r>
          </w:p>
          <w:p w:rsidR="00992337" w:rsidRPr="002F703A" w:rsidRDefault="00992337" w:rsidP="00992337">
            <w:pPr>
              <w:pStyle w:val="Style6"/>
              <w:widowControl/>
              <w:numPr>
                <w:ilvl w:val="0"/>
                <w:numId w:val="139"/>
              </w:numPr>
              <w:tabs>
                <w:tab w:val="left" w:pos="284"/>
              </w:tabs>
              <w:ind w:left="0" w:firstLine="0"/>
              <w:jc w:val="both"/>
              <w:rPr>
                <w:rStyle w:val="FontStyle36"/>
                <w:b w:val="0"/>
                <w:sz w:val="19"/>
                <w:szCs w:val="19"/>
              </w:rPr>
            </w:pPr>
            <w:r w:rsidRPr="002F703A">
              <w:rPr>
                <w:rStyle w:val="FontStyle36"/>
                <w:b w:val="0"/>
                <w:sz w:val="19"/>
                <w:szCs w:val="19"/>
              </w:rPr>
              <w:t>В случае проведения многолотовой закупки в отношении каждого лота в документации о закупке отдельно указываются сведения, предусмотренные подпунктами 3.1.-3.6.пункта 3 настоящей Статьи.</w:t>
            </w:r>
          </w:p>
          <w:p w:rsidR="00992337" w:rsidRPr="002F703A" w:rsidRDefault="00992337" w:rsidP="00992337">
            <w:pPr>
              <w:pStyle w:val="Style6"/>
              <w:widowControl/>
              <w:numPr>
                <w:ilvl w:val="0"/>
                <w:numId w:val="139"/>
              </w:numPr>
              <w:tabs>
                <w:tab w:val="left" w:pos="284"/>
              </w:tabs>
              <w:ind w:left="0" w:firstLine="0"/>
              <w:jc w:val="both"/>
              <w:rPr>
                <w:rStyle w:val="FontStyle36"/>
                <w:b w:val="0"/>
                <w:sz w:val="19"/>
                <w:szCs w:val="19"/>
              </w:rPr>
            </w:pPr>
            <w:r w:rsidRPr="002F703A">
              <w:rPr>
                <w:rStyle w:val="FontStyle36"/>
                <w:b w:val="0"/>
                <w:sz w:val="19"/>
                <w:szCs w:val="19"/>
              </w:rPr>
              <w:t>Если проектом договора (или в форме сформулированных Заказчиком существенных условий, подлежащих включению в обязательном порядке в договор) допускается привлечение субподрядчиков (поставщиков, соисполнителей), то в документации о закупке устанавливаются соответствующие требования, предусмотренные настоящим Положением о закупке, и условие о предоставлении такими участниками закупки в составе заявки информации и документов, подтверждающих правоспособность, квалификацию и ресурсную обеспеченность в отношении каждого такого поставщика, субподрядчика, соисполнителя. Также в документации о закупке должно быть установлено требование по предоставлению участником закупки справки о распределении видов и объемов поставок, работ, услуг между самим участником закупки и его поставщиками, субподрядчиками, соисполнителями и документов, подтверждающих их согласие на привлечение для исполнения поставок товаров, выполнения работ, оказания услуг.</w:t>
            </w:r>
          </w:p>
          <w:p w:rsidR="00992337" w:rsidRPr="002F703A" w:rsidRDefault="00992337" w:rsidP="00992337">
            <w:pPr>
              <w:pStyle w:val="Style6"/>
              <w:widowControl/>
              <w:numPr>
                <w:ilvl w:val="0"/>
                <w:numId w:val="139"/>
              </w:numPr>
              <w:tabs>
                <w:tab w:val="left" w:pos="284"/>
              </w:tabs>
              <w:ind w:left="0" w:firstLine="0"/>
              <w:jc w:val="both"/>
              <w:rPr>
                <w:rStyle w:val="FontStyle36"/>
                <w:b w:val="0"/>
                <w:sz w:val="19"/>
                <w:szCs w:val="19"/>
              </w:rPr>
            </w:pPr>
            <w:r w:rsidRPr="002F703A">
              <w:rPr>
                <w:rStyle w:val="FontStyle36"/>
                <w:b w:val="0"/>
                <w:sz w:val="19"/>
                <w:szCs w:val="19"/>
              </w:rPr>
              <w:t>Заказчик вправе предусмотреть в документации о закупке требование о предоставлении участником в его заявке копии дилерского или дистрибьютерского договора, документа от изготовителя указанного в заявке товара, подтверждающие право участника на законных основаниях предлагать такой товар в срок и на условиях, указанных в документации о закупке.</w:t>
            </w:r>
          </w:p>
          <w:p w:rsidR="00992337" w:rsidRPr="002F703A" w:rsidRDefault="00992337" w:rsidP="00992337">
            <w:pPr>
              <w:pStyle w:val="Style6"/>
              <w:widowControl/>
              <w:numPr>
                <w:ilvl w:val="0"/>
                <w:numId w:val="139"/>
              </w:numPr>
              <w:tabs>
                <w:tab w:val="left" w:pos="284"/>
              </w:tabs>
              <w:ind w:left="0" w:firstLine="0"/>
              <w:jc w:val="both"/>
              <w:rPr>
                <w:rStyle w:val="FontStyle36"/>
                <w:b w:val="0"/>
                <w:sz w:val="19"/>
                <w:szCs w:val="19"/>
              </w:rPr>
            </w:pPr>
            <w:r w:rsidRPr="002F703A">
              <w:rPr>
                <w:rStyle w:val="FontStyle36"/>
                <w:b w:val="0"/>
                <w:sz w:val="19"/>
                <w:szCs w:val="19"/>
              </w:rPr>
              <w:t>Документация о закупке должна содержать проект договора в форме проекта договора либо существенных условий договора, в том числе с указанием:</w:t>
            </w:r>
          </w:p>
          <w:p w:rsidR="00992337" w:rsidRPr="002F703A" w:rsidRDefault="00992337" w:rsidP="00992337">
            <w:pPr>
              <w:pStyle w:val="Style6"/>
              <w:widowControl/>
              <w:tabs>
                <w:tab w:val="left" w:pos="284"/>
              </w:tabs>
              <w:jc w:val="both"/>
              <w:rPr>
                <w:rStyle w:val="FontStyle36"/>
                <w:b w:val="0"/>
                <w:sz w:val="19"/>
                <w:szCs w:val="19"/>
              </w:rPr>
            </w:pPr>
            <w:r w:rsidRPr="002F703A">
              <w:rPr>
                <w:rStyle w:val="FontStyle36"/>
                <w:b w:val="0"/>
                <w:sz w:val="19"/>
                <w:szCs w:val="19"/>
              </w:rPr>
              <w:t>7.1. порядка формирования цены договора (в том числе валюта цены и валюта расчетов, порядок учета в цене расходов на перевозку, страхование, уплату таможенных пошлин, налогов, сборов и других обязательных платежей);</w:t>
            </w:r>
          </w:p>
          <w:p w:rsidR="00992337" w:rsidRPr="002F703A" w:rsidRDefault="00992337" w:rsidP="00992337">
            <w:pPr>
              <w:pStyle w:val="Style6"/>
              <w:widowControl/>
              <w:jc w:val="both"/>
              <w:rPr>
                <w:rStyle w:val="FontStyle36"/>
                <w:b w:val="0"/>
                <w:sz w:val="19"/>
                <w:szCs w:val="19"/>
              </w:rPr>
            </w:pPr>
            <w:r w:rsidRPr="002F703A">
              <w:rPr>
                <w:rStyle w:val="FontStyle36"/>
                <w:b w:val="0"/>
                <w:sz w:val="19"/>
                <w:szCs w:val="19"/>
              </w:rPr>
              <w:t xml:space="preserve">7.2. условий платежей по договору, в том числе порядок и условия открытия аккредитива, если используется аккредитивная форма оплаты. </w:t>
            </w:r>
          </w:p>
          <w:p w:rsidR="00992337" w:rsidRPr="002F703A" w:rsidRDefault="00992337" w:rsidP="00992337">
            <w:pPr>
              <w:pStyle w:val="Style6"/>
              <w:widowControl/>
              <w:numPr>
                <w:ilvl w:val="0"/>
                <w:numId w:val="139"/>
              </w:numPr>
              <w:tabs>
                <w:tab w:val="left" w:pos="284"/>
              </w:tabs>
              <w:ind w:left="0" w:firstLine="0"/>
              <w:jc w:val="both"/>
              <w:rPr>
                <w:rStyle w:val="FontStyle36"/>
                <w:b w:val="0"/>
                <w:sz w:val="19"/>
                <w:szCs w:val="19"/>
              </w:rPr>
            </w:pPr>
            <w:r w:rsidRPr="002F703A">
              <w:rPr>
                <w:rStyle w:val="FontStyle36"/>
                <w:b w:val="0"/>
                <w:sz w:val="19"/>
                <w:szCs w:val="19"/>
              </w:rPr>
              <w:t>При проведении закупок на Электронной торговой площадке требования, неприменимые для электронных документов, заменяются требованиями к электронным документам или ссылкой на регламент Электронной торговой площадки.</w:t>
            </w:r>
          </w:p>
          <w:p w:rsidR="00992337" w:rsidRPr="002F703A" w:rsidRDefault="00992337" w:rsidP="00992337">
            <w:pPr>
              <w:pStyle w:val="Style6"/>
              <w:widowControl/>
              <w:numPr>
                <w:ilvl w:val="0"/>
                <w:numId w:val="139"/>
              </w:numPr>
              <w:tabs>
                <w:tab w:val="left" w:pos="284"/>
              </w:tabs>
              <w:ind w:left="0" w:firstLine="0"/>
              <w:jc w:val="both"/>
              <w:rPr>
                <w:rStyle w:val="FontStyle36"/>
                <w:b w:val="0"/>
                <w:sz w:val="19"/>
                <w:szCs w:val="19"/>
              </w:rPr>
            </w:pPr>
            <w:r w:rsidRPr="002F703A">
              <w:rPr>
                <w:rStyle w:val="FontStyle36"/>
                <w:b w:val="0"/>
                <w:sz w:val="19"/>
                <w:szCs w:val="19"/>
              </w:rPr>
              <w:t>В документации о закупке определяется порядок подачи заявки и требования к оформлению заявки.</w:t>
            </w:r>
          </w:p>
          <w:p w:rsidR="00992337" w:rsidRPr="002F703A" w:rsidRDefault="00992337" w:rsidP="00992337">
            <w:pPr>
              <w:pStyle w:val="Style6"/>
              <w:widowControl/>
              <w:numPr>
                <w:ilvl w:val="0"/>
                <w:numId w:val="139"/>
              </w:numPr>
              <w:tabs>
                <w:tab w:val="left" w:pos="284"/>
              </w:tabs>
              <w:ind w:left="0" w:firstLine="0"/>
              <w:jc w:val="both"/>
              <w:rPr>
                <w:rStyle w:val="FontStyle36"/>
                <w:b w:val="0"/>
                <w:sz w:val="19"/>
                <w:szCs w:val="19"/>
              </w:rPr>
            </w:pPr>
            <w:r w:rsidRPr="002F703A">
              <w:rPr>
                <w:rStyle w:val="FontStyle36"/>
                <w:b w:val="0"/>
                <w:sz w:val="19"/>
                <w:szCs w:val="19"/>
              </w:rPr>
              <w:t>Дата проведения закупки должна приходиться на рабочий день. Время проведения закупки устанавливается по местному времени Заказчика.</w:t>
            </w:r>
          </w:p>
          <w:p w:rsidR="00992337" w:rsidRPr="002F703A" w:rsidRDefault="00992337" w:rsidP="00992337">
            <w:pPr>
              <w:pStyle w:val="Style6"/>
              <w:widowControl/>
              <w:numPr>
                <w:ilvl w:val="0"/>
                <w:numId w:val="139"/>
              </w:numPr>
              <w:tabs>
                <w:tab w:val="left" w:pos="284"/>
                <w:tab w:val="left" w:pos="426"/>
                <w:tab w:val="left" w:pos="709"/>
                <w:tab w:val="left" w:pos="851"/>
              </w:tabs>
              <w:ind w:left="0" w:firstLine="0"/>
              <w:jc w:val="both"/>
              <w:rPr>
                <w:rStyle w:val="FontStyle36"/>
                <w:b w:val="0"/>
                <w:sz w:val="19"/>
                <w:szCs w:val="19"/>
              </w:rPr>
            </w:pPr>
            <w:r w:rsidRPr="002F703A">
              <w:rPr>
                <w:rStyle w:val="FontStyle36"/>
                <w:b w:val="0"/>
                <w:sz w:val="19"/>
                <w:szCs w:val="19"/>
              </w:rPr>
              <w:t>В документации о закупке также указываются иные требования и информация, которую необходимо отражать, в том числе в зависимости от того или иного способа закупки,  в документации о закупке в соответствии с условиями настоящего Положения о закупке».</w:t>
            </w:r>
          </w:p>
          <w:p w:rsidR="00992337" w:rsidRPr="002F703A" w:rsidRDefault="00992337" w:rsidP="004571B6">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5D240F" w:rsidRPr="002F703A" w:rsidRDefault="005D240F" w:rsidP="005D240F">
            <w:pPr>
              <w:jc w:val="both"/>
              <w:rPr>
                <w:rStyle w:val="FontStyle35"/>
                <w:sz w:val="19"/>
                <w:szCs w:val="19"/>
              </w:rPr>
            </w:pPr>
            <w:r w:rsidRPr="002F703A">
              <w:rPr>
                <w:rStyle w:val="FontStyle35"/>
                <w:sz w:val="19"/>
                <w:szCs w:val="19"/>
              </w:rPr>
              <w:t>Заменить текстом:</w:t>
            </w:r>
          </w:p>
          <w:p w:rsidR="00234B24" w:rsidRPr="002F703A" w:rsidRDefault="00234B24" w:rsidP="00234B24">
            <w:pPr>
              <w:pStyle w:val="Style6"/>
              <w:widowControl/>
              <w:tabs>
                <w:tab w:val="left" w:pos="284"/>
              </w:tabs>
              <w:jc w:val="both"/>
              <w:rPr>
                <w:rStyle w:val="FontStyle36"/>
                <w:b w:val="0"/>
                <w:sz w:val="19"/>
                <w:szCs w:val="19"/>
              </w:rPr>
            </w:pPr>
            <w:r w:rsidRPr="002F703A">
              <w:rPr>
                <w:rStyle w:val="FontStyle35"/>
                <w:sz w:val="19"/>
                <w:szCs w:val="19"/>
              </w:rPr>
              <w:t xml:space="preserve">«1. </w:t>
            </w:r>
            <w:r w:rsidRPr="002F703A">
              <w:rPr>
                <w:rStyle w:val="FontStyle36"/>
                <w:b w:val="0"/>
                <w:sz w:val="19"/>
                <w:szCs w:val="19"/>
              </w:rPr>
              <w:t>Для проведения  конкурентной закупки оформляется документация о закупке. Сведения, содержащиеся в документации о закупке, не должны противоречить сведениям, указанным в извещении о закупке.</w:t>
            </w:r>
          </w:p>
          <w:p w:rsidR="00234B24" w:rsidRPr="002F703A" w:rsidRDefault="00234B24" w:rsidP="00234B24">
            <w:pPr>
              <w:pStyle w:val="Style6"/>
              <w:widowControl/>
              <w:tabs>
                <w:tab w:val="left" w:pos="284"/>
              </w:tabs>
              <w:jc w:val="both"/>
              <w:rPr>
                <w:rStyle w:val="FontStyle36"/>
                <w:b w:val="0"/>
                <w:sz w:val="19"/>
                <w:szCs w:val="19"/>
              </w:rPr>
            </w:pPr>
            <w:r w:rsidRPr="002F703A">
              <w:rPr>
                <w:rStyle w:val="FontStyle36"/>
                <w:b w:val="0"/>
                <w:sz w:val="19"/>
                <w:szCs w:val="19"/>
              </w:rPr>
              <w:t>2.Документация о закупке формируется с учетом выбранного способа осуществления конкурентной закупки, на основании рекомендуемых форм, установленных локальными нормативными актами Заказчика.</w:t>
            </w:r>
          </w:p>
          <w:p w:rsidR="00234B24" w:rsidRPr="002F703A" w:rsidRDefault="00234B24" w:rsidP="00234B24">
            <w:pPr>
              <w:pStyle w:val="Style6"/>
              <w:widowControl/>
              <w:numPr>
                <w:ilvl w:val="0"/>
                <w:numId w:val="18"/>
              </w:numPr>
              <w:tabs>
                <w:tab w:val="left" w:pos="284"/>
              </w:tabs>
              <w:ind w:left="0" w:firstLine="0"/>
              <w:jc w:val="both"/>
              <w:rPr>
                <w:rStyle w:val="FontStyle36"/>
                <w:b w:val="0"/>
                <w:sz w:val="19"/>
                <w:szCs w:val="19"/>
              </w:rPr>
            </w:pPr>
            <w:r w:rsidRPr="002F703A">
              <w:rPr>
                <w:rStyle w:val="FontStyle36"/>
                <w:b w:val="0"/>
                <w:sz w:val="19"/>
                <w:szCs w:val="19"/>
              </w:rPr>
              <w:t>Независимо от способа проведения закупки в документации о закупке должны быть указаны следующие сведения:</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234B24" w:rsidRPr="002F703A" w:rsidRDefault="00234B24" w:rsidP="002F703A">
            <w:pPr>
              <w:pStyle w:val="Style6"/>
              <w:widowControl/>
              <w:tabs>
                <w:tab w:val="left" w:pos="459"/>
                <w:tab w:val="left" w:pos="851"/>
                <w:tab w:val="left" w:pos="993"/>
              </w:tabs>
              <w:ind w:left="34"/>
              <w:jc w:val="both"/>
              <w:rPr>
                <w:rStyle w:val="FontStyle36"/>
                <w:b w:val="0"/>
                <w:sz w:val="19"/>
                <w:szCs w:val="19"/>
              </w:rPr>
            </w:pPr>
            <w:r w:rsidRPr="002F703A">
              <w:rPr>
                <w:rStyle w:val="FontStyle36"/>
                <w:b w:val="0"/>
                <w:sz w:val="19"/>
                <w:szCs w:val="19"/>
              </w:rPr>
              <w:t>Если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требования к содержанию, форме, оформлению и составу заявки на участие в закупке;</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требование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место, условия и сроки (периоды) поставки товара, выполнения работ, оказания услуги;</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цены единицы товара, работы, услуги и максимальное значение цены договора;</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форма, сроки и порядок оплаты продукции (товара, работы, услуги);</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требования к участникам такой закупки и перечень документов, представляемых участниками такой закупки для подтверждения их соответствия указанным требованиям;</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формы, порядок, дата и время окончания срока предоставления участникам такой закупки разъяснений положений документации о закупке;</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место, порядок, дата и время вскрытия конвертов с заявками на участие в конкурсе при подаче участниками заявок на бумажном носителе (в конвертах);</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место, дата и время рассмотрения предложений (заявок) участников такой закупки и подведения итогов закупки;</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условия допуска к участию в закупке;</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критерии оценки и сопоставления заявок на участие в закупке в соответствии с Положением о закупке;</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порядок оценки и сопоставления заявок на участие в закупке в соответствии с Положением о закупке;</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 xml:space="preserve">описание предмета такой закупки в соответствии с частью 6.1. Статьи 3 Закона </w:t>
            </w:r>
            <w:r w:rsidRPr="002F703A">
              <w:rPr>
                <w:rStyle w:val="FontStyle36"/>
                <w:b w:val="0"/>
                <w:sz w:val="19"/>
                <w:szCs w:val="19"/>
                <w:lang w:val="en-US"/>
              </w:rPr>
              <w:t>N 223-</w:t>
            </w:r>
            <w:r w:rsidRPr="002F703A">
              <w:rPr>
                <w:rStyle w:val="FontStyle36"/>
                <w:b w:val="0"/>
                <w:sz w:val="19"/>
                <w:szCs w:val="19"/>
              </w:rPr>
              <w:t>ФЗ</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размер обеспечения заявки на участие в закупке, срок и порядок его предоставления участником закупки, срок и порядок его возврата Заказчиком, в случае если Заказчиком установлено требование обеспечения заявки на участие в закупке;</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размер обеспечения исполнения договора, срок и порядок его предоставления участником закупки, с которым заключается договор, а также срок и порядок его возврата Заказчиком, в случае если Заказчиком установлено требование обеспечения исполнения договора;</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сведения о праве Заказчика отказаться от проведения конкурентной закупки;</w:t>
            </w:r>
          </w:p>
          <w:p w:rsidR="00234B24" w:rsidRPr="002F703A" w:rsidRDefault="00234B24" w:rsidP="002F703A">
            <w:pPr>
              <w:pStyle w:val="Style6"/>
              <w:widowControl/>
              <w:numPr>
                <w:ilvl w:val="1"/>
                <w:numId w:val="15"/>
              </w:numPr>
              <w:tabs>
                <w:tab w:val="left" w:pos="459"/>
                <w:tab w:val="left" w:pos="851"/>
                <w:tab w:val="left" w:pos="993"/>
              </w:tabs>
              <w:ind w:left="34" w:firstLine="0"/>
              <w:jc w:val="both"/>
              <w:rPr>
                <w:rStyle w:val="FontStyle36"/>
                <w:b w:val="0"/>
                <w:sz w:val="19"/>
                <w:szCs w:val="19"/>
              </w:rPr>
            </w:pPr>
            <w:r w:rsidRPr="002F703A">
              <w:rPr>
                <w:rStyle w:val="FontStyle36"/>
                <w:b w:val="0"/>
                <w:sz w:val="19"/>
                <w:szCs w:val="19"/>
              </w:rPr>
              <w:t xml:space="preserve">порядок предоставления преференций, </w:t>
            </w:r>
            <w:r w:rsidR="007B67EB" w:rsidRPr="002F703A">
              <w:rPr>
                <w:rStyle w:val="FontStyle36"/>
                <w:b w:val="0"/>
                <w:sz w:val="19"/>
                <w:szCs w:val="19"/>
              </w:rPr>
              <w:t xml:space="preserve">в случае если в соответствии с частью 8 статьи 3 Закона </w:t>
            </w:r>
            <w:r w:rsidR="007B67EB" w:rsidRPr="002F703A">
              <w:rPr>
                <w:rStyle w:val="FontStyle36"/>
                <w:b w:val="0"/>
                <w:sz w:val="19"/>
                <w:szCs w:val="19"/>
                <w:lang w:val="en-US"/>
              </w:rPr>
              <w:t>N</w:t>
            </w:r>
            <w:r w:rsidR="007B67EB" w:rsidRPr="002F703A">
              <w:rPr>
                <w:rStyle w:val="FontStyle36"/>
                <w:b w:val="0"/>
                <w:sz w:val="19"/>
                <w:szCs w:val="19"/>
              </w:rPr>
              <w:t xml:space="preserve"> 223-ФЗ Правительством Российской Федерации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а также особенности участия в закупке субъектов малого и среднего предпринимательства</w:t>
            </w:r>
            <w:r w:rsidRPr="002F703A">
              <w:rPr>
                <w:rStyle w:val="FontStyle36"/>
                <w:b w:val="0"/>
                <w:sz w:val="19"/>
                <w:szCs w:val="19"/>
              </w:rPr>
              <w:t>;</w:t>
            </w:r>
          </w:p>
          <w:p w:rsidR="00234B24" w:rsidRPr="002F703A" w:rsidRDefault="00234B24" w:rsidP="006A4BF5">
            <w:pPr>
              <w:pStyle w:val="Style6"/>
              <w:widowControl/>
              <w:numPr>
                <w:ilvl w:val="1"/>
                <w:numId w:val="15"/>
              </w:numPr>
              <w:tabs>
                <w:tab w:val="left" w:pos="284"/>
                <w:tab w:val="left" w:pos="851"/>
                <w:tab w:val="left" w:pos="993"/>
              </w:tabs>
              <w:ind w:left="34" w:firstLine="0"/>
              <w:jc w:val="both"/>
              <w:rPr>
                <w:rStyle w:val="FontStyle36"/>
                <w:b w:val="0"/>
                <w:sz w:val="19"/>
                <w:szCs w:val="19"/>
              </w:rPr>
            </w:pPr>
            <w:r w:rsidRPr="002F703A">
              <w:rPr>
                <w:rStyle w:val="FontStyle36"/>
                <w:b w:val="0"/>
                <w:sz w:val="19"/>
                <w:szCs w:val="19"/>
              </w:rPr>
              <w:t>количество участников конкурентной закупки, которые могут быть признаны победителями;</w:t>
            </w:r>
          </w:p>
          <w:p w:rsidR="00234B24" w:rsidRPr="002F703A" w:rsidRDefault="00234B24" w:rsidP="006A4BF5">
            <w:pPr>
              <w:pStyle w:val="Style6"/>
              <w:widowControl/>
              <w:numPr>
                <w:ilvl w:val="1"/>
                <w:numId w:val="15"/>
              </w:numPr>
              <w:tabs>
                <w:tab w:val="left" w:pos="284"/>
                <w:tab w:val="left" w:pos="709"/>
                <w:tab w:val="left" w:pos="851"/>
                <w:tab w:val="left" w:pos="993"/>
              </w:tabs>
              <w:ind w:left="34" w:firstLine="0"/>
              <w:jc w:val="both"/>
              <w:rPr>
                <w:rStyle w:val="FontStyle36"/>
                <w:b w:val="0"/>
                <w:sz w:val="19"/>
                <w:szCs w:val="19"/>
              </w:rPr>
            </w:pPr>
            <w:r w:rsidRPr="002F703A">
              <w:rPr>
                <w:rStyle w:val="FontStyle36"/>
                <w:b w:val="0"/>
                <w:sz w:val="19"/>
                <w:szCs w:val="19"/>
              </w:rPr>
              <w:t>при проведении закупок на электронной площадке документация о закупке должна содержать сведения  об адресе электронной площадки в информационно-телекоммуникационной сети «Интернет», на которой планируется проведение конкурентной закупки в электронной форме, установленный оператором электронной площадки порядок регистрации (аккредитации) участников закупки на электронной площадке, порядок проведения той или иной закупки в электронной форме (или адрес соответствующей страницы в информационно-телекоммуникационной сети «Интернет», на которой размещены указанные порядки).</w:t>
            </w:r>
          </w:p>
          <w:p w:rsidR="00234B24" w:rsidRPr="002F703A" w:rsidRDefault="00234B24" w:rsidP="006A4BF5">
            <w:pPr>
              <w:pStyle w:val="Style6"/>
              <w:widowControl/>
              <w:numPr>
                <w:ilvl w:val="0"/>
                <w:numId w:val="15"/>
              </w:numPr>
              <w:tabs>
                <w:tab w:val="left" w:pos="284"/>
              </w:tabs>
              <w:ind w:left="0" w:firstLine="0"/>
              <w:jc w:val="both"/>
              <w:rPr>
                <w:rStyle w:val="FontStyle36"/>
                <w:b w:val="0"/>
                <w:sz w:val="19"/>
                <w:szCs w:val="19"/>
              </w:rPr>
            </w:pPr>
            <w:r w:rsidRPr="002F703A">
              <w:rPr>
                <w:rStyle w:val="FontStyle36"/>
                <w:b w:val="0"/>
                <w:sz w:val="19"/>
                <w:szCs w:val="19"/>
              </w:rPr>
              <w:t>В случае проведения многолотовой закупки в отношении каждого лота в документации о закупке отдельно указываются сведения, предусмотренные подпунктами 3.1.-3.7., 3.17. пункта 3 настоящей Статьи.</w:t>
            </w:r>
          </w:p>
          <w:p w:rsidR="00234B24" w:rsidRPr="002F703A" w:rsidRDefault="00234B24" w:rsidP="006A4BF5">
            <w:pPr>
              <w:pStyle w:val="Style6"/>
              <w:widowControl/>
              <w:numPr>
                <w:ilvl w:val="0"/>
                <w:numId w:val="15"/>
              </w:numPr>
              <w:tabs>
                <w:tab w:val="left" w:pos="284"/>
              </w:tabs>
              <w:ind w:left="0" w:firstLine="0"/>
              <w:jc w:val="both"/>
              <w:rPr>
                <w:rStyle w:val="FontStyle36"/>
                <w:b w:val="0"/>
                <w:sz w:val="19"/>
                <w:szCs w:val="19"/>
              </w:rPr>
            </w:pPr>
            <w:r w:rsidRPr="002F703A">
              <w:rPr>
                <w:rStyle w:val="FontStyle36"/>
                <w:b w:val="0"/>
                <w:sz w:val="19"/>
                <w:szCs w:val="19"/>
              </w:rPr>
              <w:t>Если проектом договора (или в форме сформулированных Заказчиком существенных условий, подлежащих включению в обязательном порядке в договор) допускается привлечение субподрядчиков (поставщиков, соисполнителей), то в документации о закупке устанавливаются соответствующие требования, предусмотренные настоящим Положением о закупке, и условие о предоставлении такими участниками закупки в составе заявки информации и документов, подтверждающих правоспособность, квалификацию в отношении каждого такого поставщика, субподрядчика, соисполнителя. Также в документации о закупке должно быть установлено требование по предоставлению участником закупки справки о распределении видов и объемов поставок, работ, услуг между самим участником закупки и его поставщиками, субподрядчиками, соисполнителями и документов, подтверждающих их согласие на привлечение для исполнения поставок товаров, выполнения работ, оказания услуг.</w:t>
            </w:r>
          </w:p>
          <w:p w:rsidR="00234B24" w:rsidRPr="002F703A" w:rsidRDefault="00234B24" w:rsidP="006A4BF5">
            <w:pPr>
              <w:pStyle w:val="Style6"/>
              <w:widowControl/>
              <w:numPr>
                <w:ilvl w:val="0"/>
                <w:numId w:val="15"/>
              </w:numPr>
              <w:tabs>
                <w:tab w:val="left" w:pos="284"/>
              </w:tabs>
              <w:ind w:left="0" w:firstLine="0"/>
              <w:jc w:val="both"/>
              <w:rPr>
                <w:rStyle w:val="FontStyle36"/>
                <w:b w:val="0"/>
                <w:sz w:val="19"/>
                <w:szCs w:val="19"/>
              </w:rPr>
            </w:pPr>
            <w:r w:rsidRPr="002F703A">
              <w:rPr>
                <w:rStyle w:val="FontStyle36"/>
                <w:b w:val="0"/>
                <w:sz w:val="19"/>
                <w:szCs w:val="19"/>
              </w:rPr>
              <w:t>Документация о закупке должна содержать проект договора в форме проекта договора либо существенных условий договора, в том числе с указанием:</w:t>
            </w:r>
          </w:p>
          <w:p w:rsidR="00234B24" w:rsidRPr="002F703A" w:rsidRDefault="00234B24" w:rsidP="00234B24">
            <w:pPr>
              <w:pStyle w:val="Style6"/>
              <w:widowControl/>
              <w:tabs>
                <w:tab w:val="left" w:pos="284"/>
              </w:tabs>
              <w:jc w:val="both"/>
              <w:rPr>
                <w:rStyle w:val="FontStyle36"/>
                <w:b w:val="0"/>
                <w:sz w:val="19"/>
                <w:szCs w:val="19"/>
              </w:rPr>
            </w:pPr>
            <w:r w:rsidRPr="002F703A">
              <w:rPr>
                <w:rStyle w:val="FontStyle36"/>
                <w:b w:val="0"/>
                <w:sz w:val="19"/>
                <w:szCs w:val="19"/>
              </w:rPr>
              <w:t>6.1. порядка формирования цены договора (в том числе валюта цены и валюта расчетов, порядок учета в цене расходов на перевозку, страхование, уплату таможенных пошлин, налогов, сборов и других обязательных платежей);</w:t>
            </w:r>
          </w:p>
          <w:p w:rsidR="00234B24" w:rsidRPr="002F703A" w:rsidRDefault="00234B24" w:rsidP="00234B24">
            <w:pPr>
              <w:pStyle w:val="Style6"/>
              <w:widowControl/>
              <w:jc w:val="both"/>
              <w:rPr>
                <w:rStyle w:val="FontStyle36"/>
                <w:b w:val="0"/>
                <w:sz w:val="19"/>
                <w:szCs w:val="19"/>
              </w:rPr>
            </w:pPr>
            <w:r w:rsidRPr="002F703A">
              <w:rPr>
                <w:rStyle w:val="FontStyle36"/>
                <w:b w:val="0"/>
                <w:sz w:val="19"/>
                <w:szCs w:val="19"/>
              </w:rPr>
              <w:t xml:space="preserve">6.2. условий платежей по договору, в том числе порядок и условия открытия аккредитива, если используется аккредитивная форма оплаты. </w:t>
            </w:r>
          </w:p>
          <w:p w:rsidR="00234B24" w:rsidRPr="002F703A" w:rsidRDefault="00234B24" w:rsidP="006A4BF5">
            <w:pPr>
              <w:pStyle w:val="Style6"/>
              <w:widowControl/>
              <w:numPr>
                <w:ilvl w:val="0"/>
                <w:numId w:val="15"/>
              </w:numPr>
              <w:tabs>
                <w:tab w:val="left" w:pos="284"/>
              </w:tabs>
              <w:ind w:left="0" w:firstLine="0"/>
              <w:jc w:val="both"/>
              <w:rPr>
                <w:rStyle w:val="FontStyle36"/>
                <w:b w:val="0"/>
                <w:sz w:val="19"/>
                <w:szCs w:val="19"/>
              </w:rPr>
            </w:pPr>
            <w:r w:rsidRPr="002F703A">
              <w:rPr>
                <w:rStyle w:val="FontStyle36"/>
                <w:b w:val="0"/>
                <w:sz w:val="19"/>
                <w:szCs w:val="19"/>
              </w:rPr>
              <w:t>При проведении закупок на электронной площадке требования, неприменимые для электронных документов, заменяются требованиями к электронным документам или ссылкой на регламент электронной площадки.</w:t>
            </w:r>
          </w:p>
          <w:p w:rsidR="00234B24" w:rsidRPr="002F703A" w:rsidRDefault="00234B24" w:rsidP="006A4BF5">
            <w:pPr>
              <w:pStyle w:val="Style6"/>
              <w:widowControl/>
              <w:numPr>
                <w:ilvl w:val="0"/>
                <w:numId w:val="15"/>
              </w:numPr>
              <w:tabs>
                <w:tab w:val="left" w:pos="284"/>
              </w:tabs>
              <w:ind w:left="0" w:firstLine="0"/>
              <w:jc w:val="both"/>
              <w:rPr>
                <w:rStyle w:val="FontStyle36"/>
                <w:b w:val="0"/>
                <w:sz w:val="19"/>
                <w:szCs w:val="19"/>
              </w:rPr>
            </w:pPr>
            <w:r w:rsidRPr="002F703A">
              <w:rPr>
                <w:rStyle w:val="FontStyle36"/>
                <w:b w:val="0"/>
                <w:sz w:val="19"/>
                <w:szCs w:val="19"/>
              </w:rPr>
              <w:t>В документации о закупке определяется порядок подачи заявки и требования к оформлению заявки.</w:t>
            </w:r>
          </w:p>
          <w:p w:rsidR="00234B24" w:rsidRPr="002F703A" w:rsidRDefault="00234B24" w:rsidP="006A4BF5">
            <w:pPr>
              <w:pStyle w:val="Style6"/>
              <w:widowControl/>
              <w:numPr>
                <w:ilvl w:val="0"/>
                <w:numId w:val="15"/>
              </w:numPr>
              <w:tabs>
                <w:tab w:val="left" w:pos="284"/>
              </w:tabs>
              <w:ind w:left="0" w:firstLine="0"/>
              <w:jc w:val="both"/>
              <w:rPr>
                <w:rStyle w:val="FontStyle36"/>
                <w:b w:val="0"/>
                <w:sz w:val="19"/>
                <w:szCs w:val="19"/>
              </w:rPr>
            </w:pPr>
            <w:r w:rsidRPr="002F703A">
              <w:rPr>
                <w:rStyle w:val="FontStyle36"/>
                <w:b w:val="0"/>
                <w:sz w:val="19"/>
                <w:szCs w:val="19"/>
              </w:rPr>
              <w:t>Дата проведения закупки должна приходиться на рабочий день. Время проведения закупки устанавливается по местному времени Заказчика.</w:t>
            </w:r>
          </w:p>
          <w:p w:rsidR="00234B24" w:rsidRPr="002F703A" w:rsidRDefault="00234B24" w:rsidP="006A4BF5">
            <w:pPr>
              <w:pStyle w:val="Style6"/>
              <w:widowControl/>
              <w:numPr>
                <w:ilvl w:val="0"/>
                <w:numId w:val="15"/>
              </w:numPr>
              <w:tabs>
                <w:tab w:val="left" w:pos="284"/>
                <w:tab w:val="left" w:pos="426"/>
                <w:tab w:val="left" w:pos="709"/>
                <w:tab w:val="left" w:pos="851"/>
              </w:tabs>
              <w:ind w:left="0" w:firstLine="0"/>
              <w:jc w:val="both"/>
              <w:rPr>
                <w:rStyle w:val="FontStyle36"/>
                <w:b w:val="0"/>
                <w:sz w:val="19"/>
                <w:szCs w:val="19"/>
              </w:rPr>
            </w:pPr>
            <w:r w:rsidRPr="002F703A">
              <w:rPr>
                <w:rStyle w:val="FontStyle36"/>
                <w:b w:val="0"/>
                <w:sz w:val="19"/>
                <w:szCs w:val="19"/>
              </w:rPr>
              <w:t>В документации о закупке также указываются иные требования и информация, которую необходимо отражать, в том числе в зависимости от того или иного способа закупки,  в документации о закупке в соответствии с условиями настоящего Положения о закупке</w:t>
            </w:r>
            <w:r w:rsidR="006A4BF5" w:rsidRPr="002F703A">
              <w:rPr>
                <w:rStyle w:val="FontStyle36"/>
                <w:b w:val="0"/>
                <w:sz w:val="19"/>
                <w:szCs w:val="19"/>
              </w:rPr>
              <w:t>»</w:t>
            </w:r>
            <w:r w:rsidRPr="002F703A">
              <w:rPr>
                <w:rStyle w:val="FontStyle36"/>
                <w:b w:val="0"/>
                <w:sz w:val="19"/>
                <w:szCs w:val="19"/>
              </w:rPr>
              <w:t>.</w:t>
            </w:r>
          </w:p>
          <w:p w:rsidR="00EF1BD8" w:rsidRPr="002F703A" w:rsidRDefault="00EF1BD8" w:rsidP="001F5DE0">
            <w:pPr>
              <w:jc w:val="both"/>
              <w:rPr>
                <w:rStyle w:val="FontStyle35"/>
                <w:sz w:val="19"/>
                <w:szCs w:val="19"/>
              </w:rPr>
            </w:pPr>
          </w:p>
        </w:tc>
      </w:tr>
      <w:tr w:rsidR="0058573F" w:rsidRPr="002F703A" w:rsidTr="00304FFE">
        <w:tc>
          <w:tcPr>
            <w:tcW w:w="1668" w:type="dxa"/>
          </w:tcPr>
          <w:p w:rsidR="0058573F" w:rsidRPr="002F703A" w:rsidRDefault="0058573F" w:rsidP="00CF2D12">
            <w:pPr>
              <w:jc w:val="center"/>
              <w:rPr>
                <w:rFonts w:ascii="Times New Roman" w:hAnsi="Times New Roman" w:cs="Times New Roman"/>
                <w:sz w:val="19"/>
                <w:szCs w:val="19"/>
              </w:rPr>
            </w:pPr>
            <w:r w:rsidRPr="002F703A">
              <w:rPr>
                <w:rFonts w:ascii="Times New Roman" w:hAnsi="Times New Roman" w:cs="Times New Roman"/>
                <w:sz w:val="19"/>
                <w:szCs w:val="19"/>
              </w:rPr>
              <w:t>Глава 6.</w:t>
            </w:r>
          </w:p>
        </w:tc>
        <w:tc>
          <w:tcPr>
            <w:tcW w:w="6378" w:type="dxa"/>
          </w:tcPr>
          <w:p w:rsidR="0058573F" w:rsidRPr="002F703A" w:rsidRDefault="0058573F" w:rsidP="00CF2D12">
            <w:pPr>
              <w:pStyle w:val="Style6"/>
              <w:widowControl/>
              <w:jc w:val="both"/>
              <w:rPr>
                <w:sz w:val="19"/>
                <w:szCs w:val="19"/>
              </w:rPr>
            </w:pPr>
            <w:r w:rsidRPr="002F703A">
              <w:rPr>
                <w:sz w:val="19"/>
                <w:szCs w:val="19"/>
              </w:rPr>
              <w:t>Наименование главы: «</w:t>
            </w:r>
            <w:r w:rsidRPr="002F703A">
              <w:rPr>
                <w:b/>
                <w:sz w:val="19"/>
                <w:szCs w:val="19"/>
              </w:rPr>
              <w:t>Глава 6. Условия применения и порядок проведения процедур закупки</w:t>
            </w:r>
            <w:r w:rsidRPr="002F703A">
              <w:rPr>
                <w:sz w:val="19"/>
                <w:szCs w:val="19"/>
              </w:rPr>
              <w:t>»</w:t>
            </w:r>
          </w:p>
          <w:p w:rsidR="0058573F" w:rsidRPr="002F703A" w:rsidRDefault="0058573F" w:rsidP="00CF2D12">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58573F" w:rsidRPr="002F703A" w:rsidRDefault="0058573F" w:rsidP="00CF2D12">
            <w:pPr>
              <w:pStyle w:val="Style6"/>
              <w:widowControl/>
              <w:jc w:val="both"/>
              <w:rPr>
                <w:rStyle w:val="FontStyle35"/>
                <w:sz w:val="19"/>
                <w:szCs w:val="19"/>
              </w:rPr>
            </w:pPr>
            <w:r w:rsidRPr="002F703A">
              <w:rPr>
                <w:rStyle w:val="FontStyle35"/>
                <w:sz w:val="19"/>
                <w:szCs w:val="19"/>
              </w:rPr>
              <w:t xml:space="preserve">Принять в редакции: </w:t>
            </w:r>
          </w:p>
          <w:p w:rsidR="0058573F" w:rsidRPr="002F703A" w:rsidRDefault="0058573F" w:rsidP="00CF2D12">
            <w:pPr>
              <w:pStyle w:val="Style6"/>
              <w:widowControl/>
              <w:jc w:val="both"/>
              <w:rPr>
                <w:b/>
                <w:sz w:val="19"/>
                <w:szCs w:val="19"/>
              </w:rPr>
            </w:pPr>
            <w:r w:rsidRPr="002F703A">
              <w:rPr>
                <w:rStyle w:val="FontStyle35"/>
                <w:sz w:val="19"/>
                <w:szCs w:val="19"/>
              </w:rPr>
              <w:t>«</w:t>
            </w:r>
            <w:r w:rsidRPr="002F703A">
              <w:rPr>
                <w:b/>
                <w:sz w:val="19"/>
                <w:szCs w:val="19"/>
              </w:rPr>
              <w:t>Глава 6. Порядок осуществления конкурентной закупки»</w:t>
            </w:r>
          </w:p>
          <w:p w:rsidR="0058573F" w:rsidRPr="002F703A" w:rsidRDefault="0058573F" w:rsidP="00CF2D12">
            <w:pPr>
              <w:jc w:val="both"/>
              <w:rPr>
                <w:rStyle w:val="FontStyle35"/>
                <w:sz w:val="19"/>
                <w:szCs w:val="19"/>
              </w:rPr>
            </w:pPr>
          </w:p>
        </w:tc>
      </w:tr>
      <w:tr w:rsidR="0058573F" w:rsidRPr="002F703A" w:rsidTr="00304FFE">
        <w:tc>
          <w:tcPr>
            <w:tcW w:w="1668" w:type="dxa"/>
          </w:tcPr>
          <w:p w:rsidR="0058573F" w:rsidRPr="002F703A" w:rsidRDefault="0058573F" w:rsidP="00CF2D12">
            <w:pPr>
              <w:jc w:val="center"/>
              <w:rPr>
                <w:rFonts w:ascii="Times New Roman" w:hAnsi="Times New Roman" w:cs="Times New Roman"/>
                <w:sz w:val="19"/>
                <w:szCs w:val="19"/>
              </w:rPr>
            </w:pPr>
            <w:r w:rsidRPr="002F703A">
              <w:rPr>
                <w:rFonts w:ascii="Times New Roman" w:hAnsi="Times New Roman" w:cs="Times New Roman"/>
                <w:sz w:val="19"/>
                <w:szCs w:val="19"/>
              </w:rPr>
              <w:t>Раздел 6.1.</w:t>
            </w:r>
          </w:p>
        </w:tc>
        <w:tc>
          <w:tcPr>
            <w:tcW w:w="6378" w:type="dxa"/>
          </w:tcPr>
          <w:p w:rsidR="0058573F" w:rsidRPr="002F703A" w:rsidRDefault="0058573F" w:rsidP="00CF2D12">
            <w:pPr>
              <w:pStyle w:val="Style6"/>
              <w:widowControl/>
              <w:jc w:val="both"/>
              <w:rPr>
                <w:b/>
                <w:sz w:val="19"/>
                <w:szCs w:val="19"/>
              </w:rPr>
            </w:pPr>
            <w:r w:rsidRPr="002F703A">
              <w:rPr>
                <w:rStyle w:val="FontStyle36"/>
                <w:b w:val="0"/>
                <w:sz w:val="19"/>
                <w:szCs w:val="19"/>
              </w:rPr>
              <w:t>Наименование Раздела: «</w:t>
            </w:r>
            <w:r w:rsidRPr="002F703A">
              <w:rPr>
                <w:b/>
                <w:sz w:val="19"/>
                <w:szCs w:val="19"/>
              </w:rPr>
              <w:t>Раздел 6.1. Общие положения проведения  закупки»</w:t>
            </w:r>
          </w:p>
          <w:p w:rsidR="0058573F" w:rsidRPr="002F703A" w:rsidRDefault="0058573F" w:rsidP="00CF2D12">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58573F" w:rsidRPr="002F703A" w:rsidRDefault="0058573F" w:rsidP="00CF2D12">
            <w:pPr>
              <w:jc w:val="both"/>
              <w:rPr>
                <w:rStyle w:val="FontStyle35"/>
                <w:sz w:val="19"/>
                <w:szCs w:val="19"/>
              </w:rPr>
            </w:pPr>
            <w:r w:rsidRPr="002F703A">
              <w:rPr>
                <w:rStyle w:val="FontStyle35"/>
                <w:sz w:val="19"/>
                <w:szCs w:val="19"/>
              </w:rPr>
              <w:t>Принять в редакции:</w:t>
            </w:r>
          </w:p>
          <w:p w:rsidR="0058573F" w:rsidRPr="002F703A" w:rsidRDefault="0058573F" w:rsidP="00CF2D12">
            <w:pPr>
              <w:pStyle w:val="Style6"/>
              <w:widowControl/>
              <w:rPr>
                <w:b/>
                <w:sz w:val="19"/>
                <w:szCs w:val="19"/>
              </w:rPr>
            </w:pPr>
            <w:r w:rsidRPr="002F703A">
              <w:rPr>
                <w:rStyle w:val="FontStyle35"/>
                <w:sz w:val="19"/>
                <w:szCs w:val="19"/>
              </w:rPr>
              <w:t>«</w:t>
            </w:r>
            <w:r w:rsidRPr="002F703A">
              <w:rPr>
                <w:b/>
                <w:sz w:val="19"/>
                <w:szCs w:val="19"/>
              </w:rPr>
              <w:t>Раздел 6.1. Общие положения осуществления</w:t>
            </w:r>
            <w:r w:rsidR="00C51B9C" w:rsidRPr="002F703A">
              <w:rPr>
                <w:b/>
                <w:sz w:val="19"/>
                <w:szCs w:val="19"/>
              </w:rPr>
              <w:t xml:space="preserve"> </w:t>
            </w:r>
            <w:r w:rsidRPr="002F703A">
              <w:rPr>
                <w:b/>
                <w:sz w:val="19"/>
                <w:szCs w:val="19"/>
              </w:rPr>
              <w:t xml:space="preserve"> конкурентной закупки»</w:t>
            </w:r>
          </w:p>
          <w:p w:rsidR="0058573F" w:rsidRPr="002F703A" w:rsidRDefault="0058573F" w:rsidP="00CF2D12">
            <w:pPr>
              <w:jc w:val="both"/>
              <w:rPr>
                <w:rStyle w:val="FontStyle35"/>
                <w:sz w:val="19"/>
                <w:szCs w:val="19"/>
              </w:rPr>
            </w:pPr>
          </w:p>
        </w:tc>
      </w:tr>
      <w:tr w:rsidR="0058573F" w:rsidRPr="002F703A" w:rsidTr="00304FFE">
        <w:tc>
          <w:tcPr>
            <w:tcW w:w="1668" w:type="dxa"/>
          </w:tcPr>
          <w:p w:rsidR="0058573F" w:rsidRPr="002F703A" w:rsidRDefault="0058573F" w:rsidP="00CF2D12">
            <w:pPr>
              <w:jc w:val="center"/>
              <w:rPr>
                <w:rFonts w:ascii="Times New Roman" w:hAnsi="Times New Roman" w:cs="Times New Roman"/>
                <w:sz w:val="19"/>
                <w:szCs w:val="19"/>
              </w:rPr>
            </w:pPr>
            <w:r w:rsidRPr="002F703A">
              <w:rPr>
                <w:rFonts w:ascii="Times New Roman" w:hAnsi="Times New Roman" w:cs="Times New Roman"/>
                <w:sz w:val="19"/>
                <w:szCs w:val="19"/>
              </w:rPr>
              <w:t>статья 17.</w:t>
            </w:r>
          </w:p>
          <w:p w:rsidR="0058573F" w:rsidRPr="002F703A" w:rsidRDefault="0058573F" w:rsidP="00CF2D12">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58573F" w:rsidRPr="002F703A" w:rsidRDefault="0058573F" w:rsidP="00CF2D12">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043375" w:rsidRPr="002F703A" w:rsidRDefault="00043375" w:rsidP="00CF2D12">
            <w:pPr>
              <w:pStyle w:val="Style6"/>
              <w:widowControl/>
              <w:tabs>
                <w:tab w:val="left" w:pos="567"/>
              </w:tabs>
              <w:jc w:val="both"/>
              <w:rPr>
                <w:sz w:val="19"/>
                <w:szCs w:val="19"/>
              </w:rPr>
            </w:pPr>
            <w:r w:rsidRPr="002F703A">
              <w:rPr>
                <w:sz w:val="19"/>
                <w:szCs w:val="19"/>
              </w:rPr>
              <w:t xml:space="preserve">Текст: </w:t>
            </w:r>
          </w:p>
          <w:p w:rsidR="0058573F" w:rsidRPr="002F703A" w:rsidRDefault="0058573F" w:rsidP="00CF2D12">
            <w:pPr>
              <w:pStyle w:val="Style6"/>
              <w:widowControl/>
              <w:tabs>
                <w:tab w:val="left" w:pos="567"/>
              </w:tabs>
              <w:jc w:val="both"/>
              <w:rPr>
                <w:b/>
                <w:sz w:val="19"/>
                <w:szCs w:val="19"/>
              </w:rPr>
            </w:pPr>
            <w:r w:rsidRPr="002F703A">
              <w:rPr>
                <w:b/>
                <w:sz w:val="19"/>
                <w:szCs w:val="19"/>
              </w:rPr>
              <w:t>«Статья 17. Общий порядок проведения закупки</w:t>
            </w:r>
          </w:p>
          <w:p w:rsidR="0058573F" w:rsidRPr="002F703A" w:rsidRDefault="0058573F" w:rsidP="00CF2D12">
            <w:pPr>
              <w:pStyle w:val="Style6"/>
              <w:widowControl/>
              <w:tabs>
                <w:tab w:val="left" w:pos="567"/>
              </w:tabs>
              <w:jc w:val="both"/>
              <w:rPr>
                <w:b/>
                <w:sz w:val="19"/>
                <w:szCs w:val="19"/>
              </w:rPr>
            </w:pPr>
          </w:p>
          <w:p w:rsidR="0058573F" w:rsidRPr="002F703A" w:rsidRDefault="0058573F" w:rsidP="009B5909">
            <w:pPr>
              <w:pStyle w:val="Style6"/>
              <w:widowControl/>
              <w:numPr>
                <w:ilvl w:val="0"/>
                <w:numId w:val="21"/>
              </w:numPr>
              <w:tabs>
                <w:tab w:val="left" w:pos="284"/>
              </w:tabs>
              <w:ind w:left="0" w:firstLine="0"/>
              <w:jc w:val="both"/>
              <w:rPr>
                <w:sz w:val="19"/>
                <w:szCs w:val="19"/>
              </w:rPr>
            </w:pPr>
            <w:r w:rsidRPr="002F703A">
              <w:rPr>
                <w:sz w:val="19"/>
                <w:szCs w:val="19"/>
              </w:rPr>
              <w:t>Порядок проведения закупки, указанный в настоящем Разделе, описывает порядок проведения конкурентной одноэтапной закупки, проводимой без Предквалификации, без использования Электронной торговой площадки.</w:t>
            </w:r>
          </w:p>
          <w:p w:rsidR="0058573F" w:rsidRPr="002F703A" w:rsidRDefault="0058573F" w:rsidP="009B5909">
            <w:pPr>
              <w:pStyle w:val="Style6"/>
              <w:widowControl/>
              <w:numPr>
                <w:ilvl w:val="0"/>
                <w:numId w:val="21"/>
              </w:numPr>
              <w:tabs>
                <w:tab w:val="left" w:pos="284"/>
              </w:tabs>
              <w:ind w:left="0" w:firstLine="0"/>
              <w:jc w:val="both"/>
              <w:rPr>
                <w:sz w:val="19"/>
                <w:szCs w:val="19"/>
              </w:rPr>
            </w:pPr>
            <w:r w:rsidRPr="002F703A">
              <w:rPr>
                <w:sz w:val="19"/>
                <w:szCs w:val="19"/>
              </w:rPr>
              <w:t>Конкурентные закупки проводятся в порядке, предусмотренном настоящим Положением о закупке, что означает:</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Размещение документации о закупке, извещения о закупке в Единой информационной системе (при проведении публикуемых закупок) или направление документации о закупке и извещения о закупке потенциальным участникам закупки (при проведении непубликуемых закупок);</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Разъяснение документации о закупке, внесение изменений в извещение и документацию о закупке (при необходимости);</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Подготовку участниками закупки своих заявок и их подачу;</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Проведение процедуры вскрытия конвертов с заявками или аналогичной по сути процедуры при проведении закупок на Электронной торговой площадке (если предусмотрено способом закупки);</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Проведение отборочной стадии;</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Рассмотрение заявок на оценочной стадии;</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Проведение переторжки (при необходимости);</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Определение победителя закупочной процедуры;</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Заключение с победителем договора по итогам закупочной процедуры;</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Выполнение предусмотренных Положением о закупке действий в случае признания закупки несостоявшейся.</w:t>
            </w:r>
          </w:p>
          <w:p w:rsidR="0058573F" w:rsidRPr="002F703A" w:rsidRDefault="0058573F" w:rsidP="00CF2D12">
            <w:pPr>
              <w:pStyle w:val="Style6"/>
              <w:widowControl/>
              <w:tabs>
                <w:tab w:val="left" w:pos="0"/>
              </w:tabs>
              <w:ind w:firstLine="426"/>
              <w:jc w:val="both"/>
              <w:rPr>
                <w:sz w:val="19"/>
                <w:szCs w:val="19"/>
              </w:rPr>
            </w:pPr>
            <w:r w:rsidRPr="002F703A">
              <w:rPr>
                <w:sz w:val="19"/>
                <w:szCs w:val="19"/>
              </w:rPr>
              <w:t>В любом случае, порядок и содержание проведения закупки зависит от выбранного способа закупки».</w:t>
            </w:r>
          </w:p>
          <w:p w:rsidR="0058573F" w:rsidRPr="002F703A" w:rsidRDefault="0058573F" w:rsidP="00CF2D12">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58573F" w:rsidRPr="002F703A" w:rsidRDefault="0058573F" w:rsidP="00CF2D12">
            <w:pPr>
              <w:jc w:val="both"/>
              <w:rPr>
                <w:rStyle w:val="FontStyle35"/>
                <w:sz w:val="19"/>
                <w:szCs w:val="19"/>
              </w:rPr>
            </w:pPr>
            <w:r w:rsidRPr="002F703A">
              <w:rPr>
                <w:rStyle w:val="FontStyle35"/>
                <w:sz w:val="19"/>
                <w:szCs w:val="19"/>
              </w:rPr>
              <w:t>Принять в редакции:</w:t>
            </w:r>
          </w:p>
          <w:p w:rsidR="0058573F" w:rsidRPr="002F703A" w:rsidRDefault="0058573F" w:rsidP="00CF2D12">
            <w:pPr>
              <w:pStyle w:val="Style6"/>
              <w:widowControl/>
              <w:tabs>
                <w:tab w:val="left" w:pos="567"/>
              </w:tabs>
              <w:jc w:val="both"/>
              <w:rPr>
                <w:b/>
                <w:sz w:val="19"/>
                <w:szCs w:val="19"/>
              </w:rPr>
            </w:pPr>
            <w:r w:rsidRPr="002F703A">
              <w:rPr>
                <w:rStyle w:val="FontStyle35"/>
                <w:sz w:val="19"/>
                <w:szCs w:val="19"/>
              </w:rPr>
              <w:t>«</w:t>
            </w:r>
            <w:r w:rsidRPr="002F703A">
              <w:rPr>
                <w:b/>
                <w:sz w:val="19"/>
                <w:szCs w:val="19"/>
              </w:rPr>
              <w:t>Статья 17. Общий порядок проведения конкурентной закупки</w:t>
            </w:r>
          </w:p>
          <w:p w:rsidR="0058573F" w:rsidRPr="002F703A" w:rsidRDefault="0058573F" w:rsidP="00CF2D12">
            <w:pPr>
              <w:pStyle w:val="Style6"/>
              <w:widowControl/>
              <w:tabs>
                <w:tab w:val="left" w:pos="567"/>
              </w:tabs>
              <w:jc w:val="both"/>
              <w:rPr>
                <w:b/>
                <w:sz w:val="19"/>
                <w:szCs w:val="19"/>
              </w:rPr>
            </w:pPr>
          </w:p>
          <w:p w:rsidR="0058573F" w:rsidRPr="002F703A" w:rsidRDefault="0058573F" w:rsidP="009B5909">
            <w:pPr>
              <w:pStyle w:val="Style6"/>
              <w:widowControl/>
              <w:numPr>
                <w:ilvl w:val="0"/>
                <w:numId w:val="24"/>
              </w:numPr>
              <w:tabs>
                <w:tab w:val="left" w:pos="284"/>
              </w:tabs>
              <w:ind w:left="34" w:firstLine="0"/>
              <w:jc w:val="both"/>
              <w:rPr>
                <w:sz w:val="19"/>
                <w:szCs w:val="19"/>
              </w:rPr>
            </w:pPr>
            <w:r w:rsidRPr="002F703A">
              <w:rPr>
                <w:sz w:val="19"/>
                <w:szCs w:val="19"/>
              </w:rPr>
              <w:t>Порядок осуществления конкурентной закупки, указанный в настоящем Разделе, описывает порядок проведения конкурентной одноэтапной закупки.</w:t>
            </w:r>
          </w:p>
          <w:p w:rsidR="0058573F" w:rsidRPr="002F703A" w:rsidRDefault="0058573F" w:rsidP="009B5909">
            <w:pPr>
              <w:pStyle w:val="Style6"/>
              <w:widowControl/>
              <w:numPr>
                <w:ilvl w:val="0"/>
                <w:numId w:val="24"/>
              </w:numPr>
              <w:tabs>
                <w:tab w:val="left" w:pos="284"/>
              </w:tabs>
              <w:ind w:left="0" w:firstLine="0"/>
              <w:jc w:val="both"/>
              <w:rPr>
                <w:sz w:val="19"/>
                <w:szCs w:val="19"/>
              </w:rPr>
            </w:pPr>
            <w:r w:rsidRPr="002F703A">
              <w:rPr>
                <w:sz w:val="19"/>
                <w:szCs w:val="19"/>
              </w:rPr>
              <w:t xml:space="preserve">Конкурентные закупки проводятся с подачей заявок на бумажном носителе или с подачей заявок в электронной форме (конкурентные закупки в электронной форме, конкурентные закупки в электронной форме, участниками которых могут быть только субъекты малого и среднего предпринимательства) в порядке, предусмотренном настоящим Положением о закупке. </w:t>
            </w:r>
          </w:p>
          <w:p w:rsidR="0058573F" w:rsidRPr="002F703A" w:rsidRDefault="0058573F" w:rsidP="00CF2D12">
            <w:pPr>
              <w:pStyle w:val="Style6"/>
              <w:widowControl/>
              <w:tabs>
                <w:tab w:val="left" w:pos="284"/>
              </w:tabs>
              <w:jc w:val="both"/>
              <w:rPr>
                <w:sz w:val="19"/>
                <w:szCs w:val="19"/>
              </w:rPr>
            </w:pPr>
            <w:r w:rsidRPr="002F703A">
              <w:rPr>
                <w:sz w:val="19"/>
                <w:szCs w:val="19"/>
              </w:rPr>
              <w:t xml:space="preserve">     Конкурентная закупка в электронной форме проводится с учетом особенностей ее проведения, указанных в  Главе 7 настоящего Положения о закупке.</w:t>
            </w:r>
          </w:p>
          <w:p w:rsidR="0058573F" w:rsidRPr="002F703A" w:rsidRDefault="0058573F" w:rsidP="00CF2D12">
            <w:pPr>
              <w:pStyle w:val="Style6"/>
              <w:widowControl/>
              <w:tabs>
                <w:tab w:val="left" w:pos="284"/>
              </w:tabs>
              <w:jc w:val="both"/>
              <w:rPr>
                <w:sz w:val="19"/>
                <w:szCs w:val="19"/>
              </w:rPr>
            </w:pPr>
            <w:r w:rsidRPr="002F703A">
              <w:rPr>
                <w:sz w:val="19"/>
                <w:szCs w:val="19"/>
              </w:rPr>
              <w:t xml:space="preserve">     Конкурентная закупка в электронной форме, участниками которой могут быть только субъекты малого и среднего предпринимательства, проводится с учетом особенностей проведения такой закупки, предусмотренных Разделом 6.2. Главы 6 настоящего Положения о закупке.</w:t>
            </w:r>
          </w:p>
          <w:p w:rsidR="0058573F" w:rsidRPr="002F703A" w:rsidRDefault="0058573F" w:rsidP="009B5909">
            <w:pPr>
              <w:pStyle w:val="Style6"/>
              <w:widowControl/>
              <w:numPr>
                <w:ilvl w:val="0"/>
                <w:numId w:val="24"/>
              </w:numPr>
              <w:tabs>
                <w:tab w:val="left" w:pos="284"/>
              </w:tabs>
              <w:ind w:left="0" w:firstLine="0"/>
              <w:jc w:val="both"/>
              <w:rPr>
                <w:sz w:val="19"/>
                <w:szCs w:val="19"/>
              </w:rPr>
            </w:pPr>
            <w:r w:rsidRPr="002F703A">
              <w:rPr>
                <w:sz w:val="19"/>
                <w:szCs w:val="19"/>
              </w:rPr>
              <w:t>Порядок проведения конкурентной закупки включает в себя:</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Размещение документации о закупке, извещения о закупке в Единой информационной системе (при проведении публикуемых закупок) или направление документации о закупке и извещения о закупке потенциальным участникам закупки (при проведении непубликуемых закупок);</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Разъяснение положений извещения о закупке и (или) документации о закупке, внесение изменений в извещение о закупке и (или) документацию о закупке (при необходимости), отказ от проведения конкурентной закупки;</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Подготовку участниками конкурентной закупки своих заявок и их подачу;</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Проведение процедуры вскрытия конвертов с заявками или процедуры открытия доступа к заявкам участников при проведении конкурентных закупок на электронной площадке (если предусмотрено способом закупки);</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Проведение отборочной стадии;</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Рассмотрение заявок на оценочной стадии;</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Определение победителя конкурентной закупки, подведение итогов;</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Заключение договора с победителем по итогам конкурентной закупки;</w:t>
            </w:r>
          </w:p>
          <w:p w:rsidR="0058573F" w:rsidRPr="002F703A" w:rsidRDefault="0058573F" w:rsidP="009B5909">
            <w:pPr>
              <w:pStyle w:val="Style6"/>
              <w:widowControl/>
              <w:numPr>
                <w:ilvl w:val="0"/>
                <w:numId w:val="22"/>
              </w:numPr>
              <w:tabs>
                <w:tab w:val="left" w:pos="567"/>
              </w:tabs>
              <w:ind w:left="0" w:firstLine="426"/>
              <w:jc w:val="both"/>
              <w:rPr>
                <w:sz w:val="19"/>
                <w:szCs w:val="19"/>
              </w:rPr>
            </w:pPr>
            <w:r w:rsidRPr="002F703A">
              <w:rPr>
                <w:sz w:val="19"/>
                <w:szCs w:val="19"/>
              </w:rPr>
              <w:t>Выполнение предусмотренных Положением о закупке действий в случае признания закупки несостоявшейся.</w:t>
            </w:r>
          </w:p>
          <w:p w:rsidR="0058573F" w:rsidRPr="002F703A" w:rsidRDefault="0058573F" w:rsidP="00CF2D12">
            <w:pPr>
              <w:pStyle w:val="Style6"/>
              <w:widowControl/>
              <w:tabs>
                <w:tab w:val="left" w:pos="0"/>
              </w:tabs>
              <w:ind w:firstLine="426"/>
              <w:jc w:val="both"/>
              <w:rPr>
                <w:sz w:val="19"/>
                <w:szCs w:val="19"/>
              </w:rPr>
            </w:pPr>
            <w:r w:rsidRPr="002F703A">
              <w:rPr>
                <w:sz w:val="19"/>
                <w:szCs w:val="19"/>
              </w:rPr>
              <w:t xml:space="preserve">Конкурентная закупка может включить в себя один или несколько этапов, особенности проведения которых предусмотрены статьями 9.1-9.1-4 настоящего Положения о закупке. </w:t>
            </w:r>
          </w:p>
          <w:p w:rsidR="0058573F" w:rsidRPr="002F703A" w:rsidRDefault="0058573F" w:rsidP="00CF2D12">
            <w:pPr>
              <w:pStyle w:val="Style6"/>
              <w:widowControl/>
              <w:tabs>
                <w:tab w:val="left" w:pos="0"/>
              </w:tabs>
              <w:ind w:firstLine="426"/>
              <w:jc w:val="both"/>
              <w:rPr>
                <w:sz w:val="19"/>
                <w:szCs w:val="19"/>
              </w:rPr>
            </w:pPr>
            <w:r w:rsidRPr="002F703A">
              <w:rPr>
                <w:sz w:val="19"/>
                <w:szCs w:val="19"/>
              </w:rPr>
              <w:t>В любом случае, порядок и содержание проведения закупки зависит от выбранного способа закупки».</w:t>
            </w:r>
          </w:p>
          <w:p w:rsidR="0058573F" w:rsidRPr="002F703A" w:rsidRDefault="0058573F" w:rsidP="00CF2D12">
            <w:pPr>
              <w:jc w:val="both"/>
              <w:rPr>
                <w:rStyle w:val="FontStyle35"/>
                <w:sz w:val="19"/>
                <w:szCs w:val="19"/>
              </w:rPr>
            </w:pPr>
          </w:p>
        </w:tc>
      </w:tr>
      <w:tr w:rsidR="0058573F" w:rsidRPr="002F703A" w:rsidTr="00304FFE">
        <w:tc>
          <w:tcPr>
            <w:tcW w:w="1668" w:type="dxa"/>
          </w:tcPr>
          <w:p w:rsidR="0058573F" w:rsidRPr="002F703A" w:rsidRDefault="0058573F" w:rsidP="00CF2D12">
            <w:pPr>
              <w:jc w:val="center"/>
              <w:rPr>
                <w:rFonts w:ascii="Times New Roman" w:hAnsi="Times New Roman" w:cs="Times New Roman"/>
                <w:sz w:val="19"/>
                <w:szCs w:val="19"/>
              </w:rPr>
            </w:pPr>
            <w:r w:rsidRPr="002F703A">
              <w:rPr>
                <w:rFonts w:ascii="Times New Roman" w:hAnsi="Times New Roman" w:cs="Times New Roman"/>
                <w:sz w:val="19"/>
                <w:szCs w:val="19"/>
              </w:rPr>
              <w:t>статья 18.</w:t>
            </w:r>
          </w:p>
          <w:p w:rsidR="0058573F" w:rsidRPr="002F703A" w:rsidRDefault="0058573F" w:rsidP="00CF2D12">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58573F" w:rsidRPr="002F703A" w:rsidRDefault="0058573F" w:rsidP="00CF2D12">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58573F" w:rsidRPr="002F703A" w:rsidRDefault="0058573F" w:rsidP="00CF248A">
            <w:pPr>
              <w:pStyle w:val="Style17"/>
              <w:widowControl/>
              <w:tabs>
                <w:tab w:val="left" w:pos="989"/>
              </w:tabs>
              <w:spacing w:line="240" w:lineRule="auto"/>
              <w:ind w:firstLine="0"/>
              <w:rPr>
                <w:sz w:val="19"/>
                <w:szCs w:val="19"/>
              </w:rPr>
            </w:pPr>
            <w:r w:rsidRPr="002F703A">
              <w:rPr>
                <w:sz w:val="19"/>
                <w:szCs w:val="19"/>
              </w:rPr>
              <w:t xml:space="preserve">Текст: </w:t>
            </w:r>
          </w:p>
          <w:p w:rsidR="00CF248A" w:rsidRPr="002F703A" w:rsidRDefault="0058573F" w:rsidP="00CF248A">
            <w:pPr>
              <w:pStyle w:val="af5"/>
              <w:ind w:firstLine="0"/>
              <w:rPr>
                <w:rFonts w:eastAsiaTheme="minorEastAsia"/>
                <w:sz w:val="19"/>
                <w:szCs w:val="19"/>
              </w:rPr>
            </w:pPr>
            <w:r w:rsidRPr="002F703A">
              <w:rPr>
                <w:sz w:val="19"/>
                <w:szCs w:val="19"/>
              </w:rPr>
              <w:t>«</w:t>
            </w:r>
            <w:r w:rsidR="00CF248A" w:rsidRPr="002F703A">
              <w:rPr>
                <w:rFonts w:eastAsiaTheme="minorEastAsia"/>
                <w:sz w:val="19"/>
                <w:szCs w:val="19"/>
              </w:rPr>
              <w:t>1. Подготовка извещения о закупке и</w:t>
            </w:r>
            <w:r w:rsidR="00C51B9C" w:rsidRPr="002F703A">
              <w:rPr>
                <w:rFonts w:eastAsiaTheme="minorEastAsia"/>
                <w:sz w:val="19"/>
                <w:szCs w:val="19"/>
              </w:rPr>
              <w:t xml:space="preserve"> </w:t>
            </w:r>
            <w:r w:rsidR="00CF248A" w:rsidRPr="002F703A">
              <w:rPr>
                <w:rFonts w:eastAsiaTheme="minorEastAsia"/>
                <w:sz w:val="19"/>
                <w:szCs w:val="19"/>
              </w:rPr>
              <w:t>документации о закупке осуществляется Организатором закупки, определенным Заказчиком, либо, при необходимости, сторонним Организатором закупки, при заключении Заказчиком с ним гражданско-правового договора.</w:t>
            </w:r>
          </w:p>
          <w:p w:rsidR="00CF248A" w:rsidRPr="002F703A" w:rsidRDefault="00CF248A" w:rsidP="00CF248A">
            <w:pPr>
              <w:pStyle w:val="af5"/>
              <w:ind w:firstLine="0"/>
              <w:rPr>
                <w:sz w:val="19"/>
                <w:szCs w:val="19"/>
              </w:rPr>
            </w:pPr>
            <w:r w:rsidRPr="002F703A">
              <w:rPr>
                <w:sz w:val="19"/>
                <w:szCs w:val="19"/>
              </w:rPr>
              <w:t>2. Извещение о закупке и документация о закупке утверждаются Генеральным директором Заказчика.</w:t>
            </w:r>
          </w:p>
          <w:p w:rsidR="00CF248A" w:rsidRPr="002F703A" w:rsidRDefault="00CF248A" w:rsidP="00CF248A">
            <w:pPr>
              <w:pStyle w:val="af5"/>
              <w:ind w:firstLine="0"/>
              <w:rPr>
                <w:sz w:val="19"/>
                <w:szCs w:val="19"/>
              </w:rPr>
            </w:pPr>
            <w:r w:rsidRPr="002F703A">
              <w:rPr>
                <w:sz w:val="19"/>
                <w:szCs w:val="19"/>
              </w:rPr>
              <w:t>3. В случае, если закупка проводится сторонним Организатором закупки, извещение о закупке и</w:t>
            </w:r>
            <w:r w:rsidR="00C51B9C" w:rsidRPr="002F703A">
              <w:rPr>
                <w:sz w:val="19"/>
                <w:szCs w:val="19"/>
              </w:rPr>
              <w:t xml:space="preserve"> </w:t>
            </w:r>
            <w:r w:rsidRPr="002F703A">
              <w:rPr>
                <w:sz w:val="19"/>
                <w:szCs w:val="19"/>
              </w:rPr>
              <w:t>документацию о закупке утверждают Заказчиком, в случае, если функция утверждения передана по договору стороннему Организатору закупки, в этом случае извещение о закупке и документация о закупке утверждается таким Организатором закупки, но в этом случае обязательно согласование данных документов с Заказчиком до момента их утверждения.</w:t>
            </w:r>
          </w:p>
          <w:p w:rsidR="00CF248A" w:rsidRPr="002F703A" w:rsidRDefault="00CF248A" w:rsidP="00CF248A">
            <w:pPr>
              <w:pStyle w:val="af5"/>
              <w:ind w:firstLine="0"/>
              <w:rPr>
                <w:rFonts w:eastAsiaTheme="minorEastAsia"/>
                <w:sz w:val="19"/>
                <w:szCs w:val="19"/>
              </w:rPr>
            </w:pPr>
            <w:r w:rsidRPr="002F703A">
              <w:rPr>
                <w:sz w:val="19"/>
                <w:szCs w:val="19"/>
              </w:rPr>
              <w:t>4. Размещение извещения о закупке и документации о закупке в Единой информационной системе осуществляется в порядке, предусмотренном настоящим Положением о закупке».</w:t>
            </w:r>
          </w:p>
          <w:p w:rsidR="0058573F" w:rsidRPr="002F703A" w:rsidRDefault="0058573F" w:rsidP="00CF248A">
            <w:pPr>
              <w:pStyle w:val="Style17"/>
              <w:widowControl/>
              <w:tabs>
                <w:tab w:val="left" w:pos="989"/>
              </w:tabs>
              <w:spacing w:line="240" w:lineRule="auto"/>
              <w:ind w:firstLine="0"/>
              <w:rPr>
                <w:sz w:val="19"/>
                <w:szCs w:val="19"/>
              </w:rPr>
            </w:pPr>
          </w:p>
        </w:tc>
        <w:tc>
          <w:tcPr>
            <w:tcW w:w="7229" w:type="dxa"/>
          </w:tcPr>
          <w:p w:rsidR="005C0310" w:rsidRPr="002F703A" w:rsidRDefault="0058573F" w:rsidP="00CF2D12">
            <w:pPr>
              <w:pStyle w:val="Style7"/>
              <w:widowControl/>
              <w:jc w:val="both"/>
              <w:rPr>
                <w:sz w:val="19"/>
                <w:szCs w:val="19"/>
              </w:rPr>
            </w:pPr>
            <w:r w:rsidRPr="002F703A">
              <w:rPr>
                <w:sz w:val="19"/>
                <w:szCs w:val="19"/>
              </w:rPr>
              <w:t>Заменить текстом</w:t>
            </w:r>
            <w:r w:rsidR="00CF248A" w:rsidRPr="002F703A">
              <w:rPr>
                <w:sz w:val="19"/>
                <w:szCs w:val="19"/>
              </w:rPr>
              <w:t>:</w:t>
            </w:r>
          </w:p>
          <w:p w:rsidR="005C0310" w:rsidRPr="002F703A" w:rsidRDefault="005C0310" w:rsidP="005C0310">
            <w:pPr>
              <w:pStyle w:val="Style7"/>
              <w:widowControl/>
              <w:jc w:val="both"/>
              <w:rPr>
                <w:sz w:val="19"/>
                <w:szCs w:val="19"/>
              </w:rPr>
            </w:pPr>
            <w:r w:rsidRPr="002F703A">
              <w:rPr>
                <w:sz w:val="19"/>
                <w:szCs w:val="19"/>
              </w:rPr>
              <w:t>«1. Подготовка извещения о закупке, документации о закупке осуществляется Организатором закупки, определенным Заказчиком, либо, при необходимости, сторонним Организатором закупки, при заключении Заказчиком  с ним гражданско-правового договора.</w:t>
            </w:r>
          </w:p>
          <w:p w:rsidR="005C0310" w:rsidRPr="002F703A" w:rsidRDefault="005C0310" w:rsidP="005C0310">
            <w:pPr>
              <w:pStyle w:val="Style6"/>
              <w:widowControl/>
              <w:tabs>
                <w:tab w:val="left" w:pos="284"/>
                <w:tab w:val="left" w:pos="567"/>
              </w:tabs>
              <w:jc w:val="both"/>
              <w:rPr>
                <w:sz w:val="19"/>
                <w:szCs w:val="19"/>
              </w:rPr>
            </w:pPr>
            <w:r w:rsidRPr="002F703A">
              <w:rPr>
                <w:sz w:val="19"/>
                <w:szCs w:val="19"/>
              </w:rPr>
              <w:t>2.Извещение о закупке, документация о закупке утверждаются Приказом Генерального директора Заказчика</w:t>
            </w:r>
            <w:r w:rsidR="00651282" w:rsidRPr="002F703A">
              <w:rPr>
                <w:sz w:val="19"/>
                <w:szCs w:val="19"/>
              </w:rPr>
              <w:t xml:space="preserve"> или уполномоченным им лицом</w:t>
            </w:r>
            <w:r w:rsidRPr="002F703A">
              <w:rPr>
                <w:sz w:val="19"/>
                <w:szCs w:val="19"/>
              </w:rPr>
              <w:t>, если закупка проводится Заказчиком самостоятельно.</w:t>
            </w:r>
          </w:p>
          <w:p w:rsidR="005C0310" w:rsidRPr="002F703A" w:rsidRDefault="005C0310" w:rsidP="005C0310">
            <w:pPr>
              <w:pStyle w:val="Style6"/>
              <w:widowControl/>
              <w:numPr>
                <w:ilvl w:val="0"/>
                <w:numId w:val="21"/>
              </w:numPr>
              <w:tabs>
                <w:tab w:val="left" w:pos="284"/>
                <w:tab w:val="left" w:pos="567"/>
              </w:tabs>
              <w:ind w:left="0" w:firstLine="0"/>
              <w:jc w:val="both"/>
              <w:rPr>
                <w:sz w:val="19"/>
                <w:szCs w:val="19"/>
              </w:rPr>
            </w:pPr>
            <w:r w:rsidRPr="002F703A">
              <w:rPr>
                <w:sz w:val="19"/>
                <w:szCs w:val="19"/>
              </w:rPr>
              <w:t>Если закупка проводится сторонним Организатором закупки, извещение о закупке, документацию о закупке утверждают Приказом Генерального директора Заказчика</w:t>
            </w:r>
            <w:r w:rsidR="00651282" w:rsidRPr="002F703A">
              <w:rPr>
                <w:sz w:val="19"/>
                <w:szCs w:val="19"/>
              </w:rPr>
              <w:t xml:space="preserve"> или уполномоченным им лицом</w:t>
            </w:r>
            <w:r w:rsidRPr="002F703A">
              <w:rPr>
                <w:sz w:val="19"/>
                <w:szCs w:val="19"/>
              </w:rPr>
              <w:t>, а в случае, если функция утверждения передана по договору стороннему Организатору закупки, тогда извещение о закупке, документация о закупке утверждаются таким Организатором закупки, но в этом случае обязательно согласование данных документов с Генеральным директором Заказчика</w:t>
            </w:r>
            <w:r w:rsidR="00651282" w:rsidRPr="002F703A">
              <w:rPr>
                <w:sz w:val="19"/>
                <w:szCs w:val="19"/>
              </w:rPr>
              <w:t xml:space="preserve"> или уполномоченным им лицом</w:t>
            </w:r>
            <w:r w:rsidRPr="002F703A">
              <w:rPr>
                <w:sz w:val="19"/>
                <w:szCs w:val="19"/>
              </w:rPr>
              <w:t xml:space="preserve"> до момента их утверждения.</w:t>
            </w:r>
          </w:p>
          <w:p w:rsidR="005C0310" w:rsidRPr="002F703A" w:rsidRDefault="005C0310" w:rsidP="005C0310">
            <w:pPr>
              <w:pStyle w:val="Style6"/>
              <w:widowControl/>
              <w:numPr>
                <w:ilvl w:val="0"/>
                <w:numId w:val="21"/>
              </w:numPr>
              <w:tabs>
                <w:tab w:val="left" w:pos="284"/>
                <w:tab w:val="left" w:pos="567"/>
              </w:tabs>
              <w:ind w:left="0" w:firstLine="0"/>
              <w:jc w:val="both"/>
              <w:rPr>
                <w:sz w:val="19"/>
                <w:szCs w:val="19"/>
              </w:rPr>
            </w:pPr>
            <w:r w:rsidRPr="002F703A">
              <w:rPr>
                <w:sz w:val="19"/>
                <w:szCs w:val="19"/>
              </w:rPr>
              <w:t>Размещение извещения о закупке, документации о закупке в Единой информационной системе осуществляется в порядке, предусмотренном настоящим Положением о закупке».</w:t>
            </w:r>
          </w:p>
          <w:p w:rsidR="0058573F" w:rsidRPr="002F703A" w:rsidRDefault="0058573F" w:rsidP="00CF248A">
            <w:pPr>
              <w:pStyle w:val="Style7"/>
              <w:widowControl/>
              <w:jc w:val="both"/>
              <w:rPr>
                <w:sz w:val="19"/>
                <w:szCs w:val="19"/>
              </w:rPr>
            </w:pPr>
          </w:p>
          <w:p w:rsidR="0058573F" w:rsidRPr="002F703A" w:rsidRDefault="0058573F" w:rsidP="00CF2D12">
            <w:pPr>
              <w:pStyle w:val="Style7"/>
              <w:widowControl/>
              <w:jc w:val="both"/>
              <w:rPr>
                <w:sz w:val="19"/>
                <w:szCs w:val="19"/>
              </w:rPr>
            </w:pPr>
          </w:p>
        </w:tc>
      </w:tr>
      <w:tr w:rsidR="0058573F" w:rsidRPr="002F703A" w:rsidTr="00304FFE">
        <w:tc>
          <w:tcPr>
            <w:tcW w:w="1668" w:type="dxa"/>
          </w:tcPr>
          <w:p w:rsidR="0058573F" w:rsidRPr="002F703A" w:rsidRDefault="0058573F" w:rsidP="00CF2D12">
            <w:pPr>
              <w:jc w:val="center"/>
              <w:rPr>
                <w:rFonts w:ascii="Times New Roman" w:hAnsi="Times New Roman" w:cs="Times New Roman"/>
                <w:sz w:val="19"/>
                <w:szCs w:val="19"/>
              </w:rPr>
            </w:pPr>
            <w:r w:rsidRPr="002F703A">
              <w:rPr>
                <w:rFonts w:ascii="Times New Roman" w:hAnsi="Times New Roman" w:cs="Times New Roman"/>
                <w:sz w:val="19"/>
                <w:szCs w:val="19"/>
              </w:rPr>
              <w:t>статья 19.</w:t>
            </w:r>
          </w:p>
          <w:p w:rsidR="0058573F" w:rsidRPr="002F703A" w:rsidRDefault="0058573F" w:rsidP="00CF2D12">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58573F" w:rsidRPr="002F703A" w:rsidRDefault="0058573F" w:rsidP="00CF2D12">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043375" w:rsidRPr="002F703A" w:rsidRDefault="00043375" w:rsidP="00CF2D12">
            <w:pPr>
              <w:pStyle w:val="Style6"/>
              <w:widowControl/>
              <w:tabs>
                <w:tab w:val="left" w:pos="567"/>
              </w:tabs>
              <w:jc w:val="both"/>
              <w:rPr>
                <w:sz w:val="19"/>
                <w:szCs w:val="19"/>
              </w:rPr>
            </w:pPr>
            <w:r w:rsidRPr="002F703A">
              <w:rPr>
                <w:sz w:val="19"/>
                <w:szCs w:val="19"/>
              </w:rPr>
              <w:t xml:space="preserve">Текст: </w:t>
            </w:r>
          </w:p>
          <w:p w:rsidR="0058573F" w:rsidRPr="002F703A" w:rsidRDefault="00043375" w:rsidP="00CF2D12">
            <w:pPr>
              <w:pStyle w:val="Style6"/>
              <w:widowControl/>
              <w:tabs>
                <w:tab w:val="left" w:pos="567"/>
              </w:tabs>
              <w:jc w:val="both"/>
              <w:rPr>
                <w:b/>
                <w:sz w:val="19"/>
                <w:szCs w:val="19"/>
              </w:rPr>
            </w:pPr>
            <w:r w:rsidRPr="002F703A">
              <w:rPr>
                <w:b/>
                <w:sz w:val="19"/>
                <w:szCs w:val="19"/>
              </w:rPr>
              <w:t>«</w:t>
            </w:r>
            <w:r w:rsidR="0058573F" w:rsidRPr="002F703A">
              <w:rPr>
                <w:b/>
                <w:sz w:val="19"/>
                <w:szCs w:val="19"/>
              </w:rPr>
              <w:t>Статья 19. Разъяснение условий закупки, внесение изменений в условия закупки, отказ от проведения закупки</w:t>
            </w:r>
          </w:p>
          <w:p w:rsidR="0058573F" w:rsidRPr="002F703A" w:rsidRDefault="0058573F" w:rsidP="00CF2D12">
            <w:pPr>
              <w:pStyle w:val="Style6"/>
              <w:widowControl/>
              <w:tabs>
                <w:tab w:val="left" w:pos="567"/>
              </w:tabs>
              <w:jc w:val="both"/>
              <w:rPr>
                <w:b/>
                <w:sz w:val="19"/>
                <w:szCs w:val="19"/>
              </w:rPr>
            </w:pPr>
          </w:p>
          <w:p w:rsidR="0058573F" w:rsidRPr="002F703A" w:rsidRDefault="0058573F" w:rsidP="009B5909">
            <w:pPr>
              <w:pStyle w:val="Style6"/>
              <w:widowControl/>
              <w:numPr>
                <w:ilvl w:val="0"/>
                <w:numId w:val="23"/>
              </w:numPr>
              <w:tabs>
                <w:tab w:val="left" w:pos="284"/>
              </w:tabs>
              <w:ind w:left="0" w:firstLine="0"/>
              <w:jc w:val="both"/>
              <w:rPr>
                <w:sz w:val="19"/>
                <w:szCs w:val="19"/>
              </w:rPr>
            </w:pPr>
            <w:r w:rsidRPr="002F703A">
              <w:rPr>
                <w:sz w:val="19"/>
                <w:szCs w:val="19"/>
              </w:rPr>
              <w:t>Любой участник закупки вправе направить Заказчику(Организатору закупки) в письменной форме (на бланке участника) и за подписью его руководителя или уполномоченного лица запрос о разъяснении положений извещения о закупке и документации о закупке</w:t>
            </w:r>
            <w:r w:rsidRPr="002F703A">
              <w:rPr>
                <w:rStyle w:val="FontStyle36"/>
                <w:b w:val="0"/>
                <w:sz w:val="19"/>
                <w:szCs w:val="19"/>
              </w:rPr>
              <w:t xml:space="preserve"> с указанием адреса электронной почты участника закупки для получения разъяснений извещения о закупке и документации о закупке.</w:t>
            </w:r>
          </w:p>
          <w:p w:rsidR="0058573F" w:rsidRPr="002F703A" w:rsidRDefault="0058573F" w:rsidP="009B5909">
            <w:pPr>
              <w:pStyle w:val="Style30"/>
              <w:widowControl/>
              <w:numPr>
                <w:ilvl w:val="0"/>
                <w:numId w:val="23"/>
              </w:numPr>
              <w:tabs>
                <w:tab w:val="left" w:pos="284"/>
              </w:tabs>
              <w:spacing w:line="240" w:lineRule="auto"/>
              <w:ind w:left="0" w:firstLine="0"/>
              <w:rPr>
                <w:rStyle w:val="FontStyle36"/>
                <w:b w:val="0"/>
                <w:sz w:val="19"/>
                <w:szCs w:val="19"/>
              </w:rPr>
            </w:pPr>
            <w:r w:rsidRPr="002F703A">
              <w:rPr>
                <w:sz w:val="19"/>
                <w:szCs w:val="19"/>
              </w:rPr>
              <w:t>Участник имеет право подать запрос о разъяснении извещения о закупке и документации о закупке в сроки, установленные в извещении о закупке и в документации о закупке в форме сканированного документа на электронный адрес Заказчика.</w:t>
            </w:r>
          </w:p>
          <w:p w:rsidR="0058573F" w:rsidRPr="002F703A" w:rsidRDefault="0058573F" w:rsidP="009B5909">
            <w:pPr>
              <w:pStyle w:val="Style6"/>
              <w:widowControl/>
              <w:numPr>
                <w:ilvl w:val="0"/>
                <w:numId w:val="23"/>
              </w:numPr>
              <w:tabs>
                <w:tab w:val="left" w:pos="284"/>
              </w:tabs>
              <w:ind w:left="0" w:firstLine="0"/>
              <w:jc w:val="both"/>
              <w:rPr>
                <w:sz w:val="19"/>
                <w:szCs w:val="19"/>
              </w:rPr>
            </w:pPr>
            <w:r w:rsidRPr="002F703A">
              <w:rPr>
                <w:sz w:val="19"/>
                <w:szCs w:val="19"/>
              </w:rPr>
              <w:t xml:space="preserve">При поступлении запроса не позднее срока, определенного пунктом 2 настоящей Статьи, Заказчик(Организатор закупки) обязан направить ответ на запрос в адрес участника закупки, направившего запрос. </w:t>
            </w:r>
          </w:p>
          <w:p w:rsidR="0058573F" w:rsidRPr="002F703A" w:rsidRDefault="0058573F" w:rsidP="009B5909">
            <w:pPr>
              <w:pStyle w:val="Style30"/>
              <w:widowControl/>
              <w:numPr>
                <w:ilvl w:val="0"/>
                <w:numId w:val="23"/>
              </w:numPr>
              <w:tabs>
                <w:tab w:val="left" w:pos="284"/>
              </w:tabs>
              <w:spacing w:line="240" w:lineRule="auto"/>
              <w:ind w:left="0" w:firstLine="0"/>
              <w:rPr>
                <w:rStyle w:val="FontStyle36"/>
                <w:b w:val="0"/>
                <w:sz w:val="19"/>
                <w:szCs w:val="19"/>
              </w:rPr>
            </w:pPr>
            <w:r w:rsidRPr="002F703A">
              <w:rPr>
                <w:rStyle w:val="FontStyle36"/>
                <w:b w:val="0"/>
                <w:sz w:val="19"/>
                <w:szCs w:val="19"/>
              </w:rPr>
              <w:t>Разъяснения размещаются Заказчиком в Единой информационной системе с указанием предмета запроса, но без указания участника закупки, от которого поступил запрос.</w:t>
            </w:r>
          </w:p>
          <w:p w:rsidR="0058573F" w:rsidRPr="002F703A" w:rsidRDefault="0058573F" w:rsidP="00CF2D12">
            <w:pPr>
              <w:pStyle w:val="Style30"/>
              <w:widowControl/>
              <w:spacing w:line="240" w:lineRule="auto"/>
              <w:ind w:firstLine="426"/>
              <w:rPr>
                <w:bCs/>
                <w:sz w:val="19"/>
                <w:szCs w:val="19"/>
              </w:rPr>
            </w:pPr>
            <w:r w:rsidRPr="002F703A">
              <w:rPr>
                <w:rStyle w:val="FontStyle36"/>
                <w:b w:val="0"/>
                <w:sz w:val="19"/>
                <w:szCs w:val="19"/>
              </w:rPr>
              <w:t>Разъяснения положений извещения о закупке и документации о закупке могут быть даны Заказчиком по собственной инициативе в любое время до окончания срока подачи заявок. Не позднее чем в течение трех дней со дня принятия соответствующего решения о предоставлении разъяснений и  подписания указанных разъяснений уполномоченным лицом Заказчика, такие разъяснения размещаются Заказчиком в Единой информационной системе.</w:t>
            </w:r>
          </w:p>
          <w:p w:rsidR="0058573F" w:rsidRPr="002F703A" w:rsidRDefault="0058573F" w:rsidP="009B5909">
            <w:pPr>
              <w:pStyle w:val="Style6"/>
              <w:widowControl/>
              <w:numPr>
                <w:ilvl w:val="0"/>
                <w:numId w:val="23"/>
              </w:numPr>
              <w:tabs>
                <w:tab w:val="left" w:pos="284"/>
              </w:tabs>
              <w:ind w:left="0" w:firstLine="0"/>
              <w:jc w:val="both"/>
              <w:rPr>
                <w:sz w:val="19"/>
                <w:szCs w:val="19"/>
              </w:rPr>
            </w:pPr>
            <w:r w:rsidRPr="002F703A">
              <w:rPr>
                <w:sz w:val="19"/>
                <w:szCs w:val="19"/>
              </w:rPr>
              <w:t>Внесение изменений в извещение о закупке и документацию о закупке осуществляются Заказчиком (Организатором закупки) по итогам соответствующих согласований.</w:t>
            </w:r>
          </w:p>
          <w:p w:rsidR="0058573F" w:rsidRPr="002F703A" w:rsidRDefault="0058573F" w:rsidP="009B5909">
            <w:pPr>
              <w:pStyle w:val="Style6"/>
              <w:widowControl/>
              <w:numPr>
                <w:ilvl w:val="0"/>
                <w:numId w:val="23"/>
              </w:numPr>
              <w:tabs>
                <w:tab w:val="left" w:pos="284"/>
              </w:tabs>
              <w:ind w:left="0" w:firstLine="0"/>
              <w:jc w:val="both"/>
              <w:rPr>
                <w:b/>
                <w:sz w:val="19"/>
                <w:szCs w:val="19"/>
              </w:rPr>
            </w:pPr>
            <w:r w:rsidRPr="002F703A">
              <w:rPr>
                <w:sz w:val="19"/>
                <w:szCs w:val="19"/>
              </w:rPr>
              <w:t>При этом очевидные несущественные ошибки при проведении закупки могут быть исправлены по решению Заказчика (Организатора закупки). К очевидным несущественным ошибкам относятся орфографические, грамматические, арифметические, опечатки, а также разночтения между исходным запросом на закупку и извещением о закупке и (или) документацией о закупке.</w:t>
            </w:r>
          </w:p>
          <w:p w:rsidR="0058573F" w:rsidRPr="002F703A" w:rsidRDefault="0058573F" w:rsidP="009B5909">
            <w:pPr>
              <w:pStyle w:val="Style6"/>
              <w:widowControl/>
              <w:numPr>
                <w:ilvl w:val="0"/>
                <w:numId w:val="23"/>
              </w:numPr>
              <w:tabs>
                <w:tab w:val="left" w:pos="284"/>
              </w:tabs>
              <w:ind w:left="0" w:firstLine="0"/>
              <w:jc w:val="both"/>
              <w:rPr>
                <w:b/>
                <w:sz w:val="19"/>
                <w:szCs w:val="19"/>
              </w:rPr>
            </w:pPr>
            <w:r w:rsidRPr="002F703A">
              <w:rPr>
                <w:sz w:val="19"/>
                <w:szCs w:val="19"/>
              </w:rPr>
              <w:t>Решение о внесении изменений в извещение о закупке и документацию о закупке может быть принято не позднее срока, определенного настоящим Положением о закупке, относительно каждого способа закупки до окончания срока подачи заявок. Изменения в извещение о закупке и (или) документацию о закупке размещаются в Единой информационной системе в порядке и в сроки, предусмотренные настоящим Положением о закупке.</w:t>
            </w:r>
          </w:p>
          <w:p w:rsidR="0058573F" w:rsidRPr="002F703A" w:rsidRDefault="0058573F" w:rsidP="009B5909">
            <w:pPr>
              <w:pStyle w:val="Style6"/>
              <w:widowControl/>
              <w:numPr>
                <w:ilvl w:val="0"/>
                <w:numId w:val="23"/>
              </w:numPr>
              <w:tabs>
                <w:tab w:val="left" w:pos="284"/>
              </w:tabs>
              <w:ind w:left="0" w:firstLine="0"/>
              <w:jc w:val="both"/>
              <w:rPr>
                <w:sz w:val="19"/>
                <w:szCs w:val="19"/>
              </w:rPr>
            </w:pPr>
            <w:r w:rsidRPr="002F703A">
              <w:rPr>
                <w:sz w:val="19"/>
                <w:szCs w:val="19"/>
              </w:rPr>
              <w:t>Заказчик (Организатор закупки) в любой момент до окончания первоначально установленного срока подачи заявок самостоятельно принимает решение о необходимости продления срока подачи заявки, за исключением принятия решения о внесении изменения в извещение о закупке и документацию о закупке при проведении торговых процедур закупки.</w:t>
            </w:r>
          </w:p>
          <w:p w:rsidR="0058573F" w:rsidRPr="002F703A" w:rsidRDefault="00CF2D12" w:rsidP="00CF2D12">
            <w:pPr>
              <w:pStyle w:val="Style17"/>
              <w:widowControl/>
              <w:tabs>
                <w:tab w:val="left" w:pos="989"/>
              </w:tabs>
              <w:spacing w:line="240" w:lineRule="auto"/>
              <w:ind w:firstLine="0"/>
              <w:rPr>
                <w:sz w:val="19"/>
                <w:szCs w:val="19"/>
              </w:rPr>
            </w:pPr>
            <w:r w:rsidRPr="002F703A">
              <w:rPr>
                <w:sz w:val="19"/>
                <w:szCs w:val="19"/>
              </w:rPr>
              <w:t>9.</w:t>
            </w:r>
            <w:r w:rsidR="0058573F" w:rsidRPr="002F703A">
              <w:rPr>
                <w:sz w:val="19"/>
                <w:szCs w:val="19"/>
              </w:rPr>
              <w:t>Заказчик (Организатор закупки) вправе принять решение об отказе от  проведения закупки в срок, указанный в извещении о закупке. Срок для возможности отказа от проведения закупки определяется в соответствии с настоящим Положением о закупке относительно каждого способа закупки. Информация об отказе от проведения закупки должна быть размещена в Единой информационной системе в сроки, предусмотренные настоящим Положением о закупке».</w:t>
            </w:r>
          </w:p>
        </w:tc>
        <w:tc>
          <w:tcPr>
            <w:tcW w:w="7229" w:type="dxa"/>
          </w:tcPr>
          <w:p w:rsidR="0058573F" w:rsidRPr="002F703A" w:rsidRDefault="0058573F" w:rsidP="00CF2D12">
            <w:pPr>
              <w:pStyle w:val="Style7"/>
              <w:widowControl/>
              <w:jc w:val="both"/>
              <w:rPr>
                <w:sz w:val="19"/>
                <w:szCs w:val="19"/>
              </w:rPr>
            </w:pPr>
            <w:r w:rsidRPr="002F703A">
              <w:rPr>
                <w:sz w:val="19"/>
                <w:szCs w:val="19"/>
              </w:rPr>
              <w:t>Принять в редакции:</w:t>
            </w:r>
          </w:p>
          <w:p w:rsidR="009A2C45" w:rsidRPr="002F703A" w:rsidRDefault="0058573F" w:rsidP="009A2C45">
            <w:pPr>
              <w:pStyle w:val="Style6"/>
              <w:widowControl/>
              <w:tabs>
                <w:tab w:val="left" w:pos="567"/>
              </w:tabs>
              <w:jc w:val="both"/>
              <w:rPr>
                <w:b/>
                <w:sz w:val="19"/>
                <w:szCs w:val="19"/>
              </w:rPr>
            </w:pPr>
            <w:r w:rsidRPr="002F703A">
              <w:rPr>
                <w:sz w:val="19"/>
                <w:szCs w:val="19"/>
              </w:rPr>
              <w:t>«</w:t>
            </w:r>
            <w:r w:rsidR="009A2C45" w:rsidRPr="002F703A">
              <w:rPr>
                <w:b/>
                <w:sz w:val="19"/>
                <w:szCs w:val="19"/>
              </w:rPr>
              <w:t xml:space="preserve">Статья 19. Разъяснения положений документации о закупке, изменения извещения о закупке и (или) документации о закупке, отмена конкурентной закупки </w:t>
            </w:r>
          </w:p>
          <w:p w:rsidR="009A2C45" w:rsidRPr="002F703A" w:rsidRDefault="009A2C45" w:rsidP="009A2C45">
            <w:pPr>
              <w:pStyle w:val="Style6"/>
              <w:widowControl/>
              <w:tabs>
                <w:tab w:val="left" w:pos="284"/>
              </w:tabs>
              <w:jc w:val="both"/>
              <w:rPr>
                <w:sz w:val="19"/>
                <w:szCs w:val="19"/>
              </w:rPr>
            </w:pPr>
          </w:p>
          <w:p w:rsidR="009A2C45" w:rsidRPr="002F703A" w:rsidRDefault="009A2C45" w:rsidP="009B5909">
            <w:pPr>
              <w:pStyle w:val="Style6"/>
              <w:widowControl/>
              <w:numPr>
                <w:ilvl w:val="0"/>
                <w:numId w:val="25"/>
              </w:numPr>
              <w:tabs>
                <w:tab w:val="left" w:pos="284"/>
              </w:tabs>
              <w:ind w:left="0" w:firstLine="34"/>
              <w:jc w:val="both"/>
              <w:rPr>
                <w:sz w:val="19"/>
                <w:szCs w:val="19"/>
              </w:rPr>
            </w:pPr>
            <w:r w:rsidRPr="002F703A">
              <w:rPr>
                <w:sz w:val="19"/>
                <w:szCs w:val="19"/>
              </w:rPr>
              <w:t>Любой участник конкурентной закупки вправе направить Заказчику (Организатору закупки) в письменной форме (на бланке участника) и за подписью его руководителя или уполномоченного лица запрос о даче разъяснений положений извещения о закупке и (или) документации о закупке</w:t>
            </w:r>
            <w:r w:rsidRPr="002F703A">
              <w:rPr>
                <w:rStyle w:val="FontStyle36"/>
                <w:b w:val="0"/>
                <w:sz w:val="19"/>
                <w:szCs w:val="19"/>
              </w:rPr>
              <w:t xml:space="preserve"> с указанием адреса электронной почты участника закупки для получения разъяснений извещения о закупке и (или) документации о закупке.</w:t>
            </w:r>
          </w:p>
          <w:p w:rsidR="009A2C45" w:rsidRPr="002F703A" w:rsidRDefault="009A2C45" w:rsidP="009B5909">
            <w:pPr>
              <w:pStyle w:val="Style30"/>
              <w:widowControl/>
              <w:numPr>
                <w:ilvl w:val="0"/>
                <w:numId w:val="25"/>
              </w:numPr>
              <w:tabs>
                <w:tab w:val="left" w:pos="284"/>
                <w:tab w:val="left" w:pos="442"/>
              </w:tabs>
              <w:spacing w:line="240" w:lineRule="auto"/>
              <w:ind w:left="0" w:firstLine="0"/>
              <w:rPr>
                <w:rStyle w:val="FontStyle36"/>
                <w:b w:val="0"/>
                <w:sz w:val="19"/>
                <w:szCs w:val="19"/>
              </w:rPr>
            </w:pPr>
            <w:r w:rsidRPr="002F703A">
              <w:rPr>
                <w:sz w:val="19"/>
                <w:szCs w:val="19"/>
              </w:rPr>
              <w:t>В течение трех рабочих дней с даты поступления запроса о даче разъяснений положений документации о закупке, Заказчик осуществляет разъяснение положений документации о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rsidR="009A2C45" w:rsidRPr="002F703A" w:rsidRDefault="009A2C45" w:rsidP="009B5909">
            <w:pPr>
              <w:pStyle w:val="Style6"/>
              <w:widowControl/>
              <w:numPr>
                <w:ilvl w:val="0"/>
                <w:numId w:val="25"/>
              </w:numPr>
              <w:tabs>
                <w:tab w:val="left" w:pos="284"/>
                <w:tab w:val="left" w:pos="442"/>
              </w:tabs>
              <w:ind w:left="0" w:firstLine="0"/>
              <w:jc w:val="both"/>
              <w:rPr>
                <w:sz w:val="19"/>
                <w:szCs w:val="19"/>
              </w:rPr>
            </w:pPr>
            <w:r w:rsidRPr="002F703A">
              <w:rPr>
                <w:sz w:val="19"/>
                <w:szCs w:val="19"/>
              </w:rPr>
              <w:t xml:space="preserve">При поступлении запроса не позднее срока, определенного пунктом 2 настоящей Статьи, Заказчик (Организатор закупки) обязан направить ответ на запрос в адрес участника закупки, направившего запрос. </w:t>
            </w:r>
          </w:p>
          <w:p w:rsidR="009A2C45" w:rsidRPr="002F703A" w:rsidRDefault="009A2C45" w:rsidP="009B5909">
            <w:pPr>
              <w:pStyle w:val="Style6"/>
              <w:widowControl/>
              <w:numPr>
                <w:ilvl w:val="0"/>
                <w:numId w:val="25"/>
              </w:numPr>
              <w:tabs>
                <w:tab w:val="left" w:pos="284"/>
                <w:tab w:val="left" w:pos="442"/>
              </w:tabs>
              <w:ind w:left="0" w:firstLine="0"/>
              <w:jc w:val="both"/>
              <w:rPr>
                <w:sz w:val="19"/>
                <w:szCs w:val="19"/>
              </w:rPr>
            </w:pPr>
            <w:r w:rsidRPr="002F703A">
              <w:rPr>
                <w:sz w:val="19"/>
                <w:szCs w:val="19"/>
              </w:rPr>
              <w:t>Разъяснения положений документации о закупке не должны изменять предмет закупки и существенные условия проекта договора.</w:t>
            </w:r>
          </w:p>
          <w:p w:rsidR="009A2C45" w:rsidRPr="002F703A" w:rsidRDefault="009A2C45" w:rsidP="009B5909">
            <w:pPr>
              <w:pStyle w:val="Style30"/>
              <w:widowControl/>
              <w:numPr>
                <w:ilvl w:val="0"/>
                <w:numId w:val="25"/>
              </w:numPr>
              <w:tabs>
                <w:tab w:val="left" w:pos="284"/>
                <w:tab w:val="left" w:pos="442"/>
              </w:tabs>
              <w:spacing w:line="240" w:lineRule="auto"/>
              <w:ind w:left="0" w:firstLine="0"/>
              <w:rPr>
                <w:rStyle w:val="FontStyle36"/>
                <w:b w:val="0"/>
                <w:sz w:val="19"/>
                <w:szCs w:val="19"/>
              </w:rPr>
            </w:pPr>
            <w:r w:rsidRPr="002F703A">
              <w:rPr>
                <w:rStyle w:val="FontStyle36"/>
                <w:b w:val="0"/>
                <w:sz w:val="19"/>
                <w:szCs w:val="19"/>
              </w:rPr>
              <w:t xml:space="preserve">Разъяснения положений извещения о закупке и (или) документации о закупке могут быть даны Заказчиком по собственной инициативе в любое время до окончания срока подачи заявок. </w:t>
            </w:r>
          </w:p>
          <w:p w:rsidR="009A2C45" w:rsidRPr="002F703A" w:rsidRDefault="009A2C45" w:rsidP="009B5909">
            <w:pPr>
              <w:pStyle w:val="Style30"/>
              <w:widowControl/>
              <w:numPr>
                <w:ilvl w:val="0"/>
                <w:numId w:val="25"/>
              </w:numPr>
              <w:tabs>
                <w:tab w:val="left" w:pos="284"/>
                <w:tab w:val="left" w:pos="442"/>
              </w:tabs>
              <w:spacing w:line="240" w:lineRule="auto"/>
              <w:ind w:left="0" w:firstLine="0"/>
              <w:rPr>
                <w:bCs/>
                <w:sz w:val="19"/>
                <w:szCs w:val="19"/>
              </w:rPr>
            </w:pPr>
            <w:r w:rsidRPr="002F703A">
              <w:rPr>
                <w:rStyle w:val="FontStyle36"/>
                <w:b w:val="0"/>
                <w:sz w:val="19"/>
                <w:szCs w:val="19"/>
              </w:rPr>
              <w:t>Изменения, вносимые в извещение о закупке и (или) документацию о закупке, разъяснения положений документации о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
          <w:p w:rsidR="009A2C45" w:rsidRPr="002F703A" w:rsidRDefault="009A2C45" w:rsidP="009B5909">
            <w:pPr>
              <w:pStyle w:val="Style6"/>
              <w:widowControl/>
              <w:numPr>
                <w:ilvl w:val="0"/>
                <w:numId w:val="25"/>
              </w:numPr>
              <w:tabs>
                <w:tab w:val="left" w:pos="284"/>
                <w:tab w:val="left" w:pos="442"/>
              </w:tabs>
              <w:ind w:left="0" w:firstLine="0"/>
              <w:jc w:val="both"/>
              <w:rPr>
                <w:sz w:val="19"/>
                <w:szCs w:val="19"/>
              </w:rPr>
            </w:pPr>
            <w:r w:rsidRPr="002F703A">
              <w:rPr>
                <w:sz w:val="19"/>
                <w:szCs w:val="19"/>
              </w:rPr>
              <w:t>Внесение изменений в извещение о закупке и документацию о закупке осуществляются Заказчиком (Организатором закупки) по итогам соответствующих согласований.</w:t>
            </w:r>
          </w:p>
          <w:p w:rsidR="009A2C45" w:rsidRPr="002F703A" w:rsidRDefault="009A2C45" w:rsidP="009B5909">
            <w:pPr>
              <w:pStyle w:val="Style6"/>
              <w:widowControl/>
              <w:numPr>
                <w:ilvl w:val="0"/>
                <w:numId w:val="25"/>
              </w:numPr>
              <w:tabs>
                <w:tab w:val="left" w:pos="284"/>
                <w:tab w:val="left" w:pos="442"/>
              </w:tabs>
              <w:ind w:left="0" w:firstLine="0"/>
              <w:jc w:val="both"/>
              <w:rPr>
                <w:b/>
                <w:sz w:val="19"/>
                <w:szCs w:val="19"/>
              </w:rPr>
            </w:pPr>
            <w:r w:rsidRPr="002F703A">
              <w:rPr>
                <w:sz w:val="19"/>
                <w:szCs w:val="19"/>
              </w:rPr>
              <w:t>При этом очевидные несущественные ошибки при проведении закупки могут быть исправлены по решению Заказчика (Организатора закупки). К очевидным несущественным ошибкам относятся орфографические, грамматические, арифметические, опечатки, а также разночтения между исходным запросом на закупку и извещением о закупке и (или) документацией о закупке.</w:t>
            </w:r>
          </w:p>
          <w:p w:rsidR="009A2C45" w:rsidRPr="002F703A" w:rsidRDefault="009A2C45" w:rsidP="009B5909">
            <w:pPr>
              <w:pStyle w:val="Style6"/>
              <w:widowControl/>
              <w:numPr>
                <w:ilvl w:val="0"/>
                <w:numId w:val="25"/>
              </w:numPr>
              <w:tabs>
                <w:tab w:val="left" w:pos="284"/>
                <w:tab w:val="left" w:pos="442"/>
              </w:tabs>
              <w:ind w:left="0" w:firstLine="0"/>
              <w:jc w:val="both"/>
              <w:rPr>
                <w:b/>
                <w:sz w:val="19"/>
                <w:szCs w:val="19"/>
              </w:rPr>
            </w:pPr>
            <w:r w:rsidRPr="002F703A">
              <w:rPr>
                <w:sz w:val="19"/>
                <w:szCs w:val="19"/>
              </w:rPr>
              <w:t>В случае внесения изменений в извещение о закупке, документацию о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rsidR="009A2C45" w:rsidRPr="002F703A" w:rsidRDefault="009A2C45" w:rsidP="009B5909">
            <w:pPr>
              <w:pStyle w:val="Style6"/>
              <w:widowControl/>
              <w:numPr>
                <w:ilvl w:val="0"/>
                <w:numId w:val="25"/>
              </w:numPr>
              <w:tabs>
                <w:tab w:val="left" w:pos="284"/>
                <w:tab w:val="left" w:pos="442"/>
              </w:tabs>
              <w:ind w:left="0" w:firstLine="0"/>
              <w:jc w:val="both"/>
              <w:rPr>
                <w:sz w:val="19"/>
                <w:szCs w:val="19"/>
              </w:rPr>
            </w:pPr>
            <w:r w:rsidRPr="002F703A">
              <w:rPr>
                <w:sz w:val="19"/>
                <w:szCs w:val="19"/>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9A2C45" w:rsidRPr="002F703A" w:rsidRDefault="009A2C45" w:rsidP="009B5909">
            <w:pPr>
              <w:pStyle w:val="Style6"/>
              <w:widowControl/>
              <w:numPr>
                <w:ilvl w:val="0"/>
                <w:numId w:val="25"/>
              </w:numPr>
              <w:tabs>
                <w:tab w:val="left" w:pos="284"/>
                <w:tab w:val="left" w:pos="442"/>
              </w:tabs>
              <w:ind w:left="0" w:firstLine="0"/>
              <w:jc w:val="both"/>
              <w:rPr>
                <w:sz w:val="19"/>
                <w:szCs w:val="19"/>
              </w:rPr>
            </w:pPr>
            <w:r w:rsidRPr="002F703A">
              <w:rPr>
                <w:sz w:val="19"/>
                <w:szCs w:val="19"/>
              </w:rPr>
              <w:t>Решение об отмене конкурентной закупки размещается в Единой информационной системе в день принятия этого решения.</w:t>
            </w:r>
          </w:p>
          <w:p w:rsidR="009A2C45" w:rsidRPr="002F703A" w:rsidRDefault="009A2C45" w:rsidP="009B5909">
            <w:pPr>
              <w:pStyle w:val="Style6"/>
              <w:widowControl/>
              <w:numPr>
                <w:ilvl w:val="0"/>
                <w:numId w:val="25"/>
              </w:numPr>
              <w:tabs>
                <w:tab w:val="left" w:pos="284"/>
                <w:tab w:val="left" w:pos="442"/>
              </w:tabs>
              <w:ind w:left="0" w:firstLine="0"/>
              <w:jc w:val="both"/>
              <w:rPr>
                <w:sz w:val="19"/>
                <w:szCs w:val="19"/>
              </w:rPr>
            </w:pPr>
            <w:r w:rsidRPr="002F703A">
              <w:rPr>
                <w:sz w:val="19"/>
                <w:szCs w:val="19"/>
              </w:rPr>
              <w:t>По истечении срока отмены конкурентной закупки в соответствии с пунктом 10 настоящей Статьи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58573F" w:rsidRPr="002F703A" w:rsidRDefault="0058573F" w:rsidP="00CF2D12">
            <w:pPr>
              <w:pStyle w:val="Style7"/>
              <w:widowControl/>
              <w:jc w:val="both"/>
              <w:rPr>
                <w:sz w:val="19"/>
                <w:szCs w:val="19"/>
              </w:rPr>
            </w:pPr>
          </w:p>
        </w:tc>
      </w:tr>
      <w:tr w:rsidR="0058573F" w:rsidRPr="002F703A" w:rsidTr="00304FFE">
        <w:tc>
          <w:tcPr>
            <w:tcW w:w="1668" w:type="dxa"/>
          </w:tcPr>
          <w:p w:rsidR="00090198" w:rsidRPr="002F703A" w:rsidRDefault="00090198" w:rsidP="00090198">
            <w:pPr>
              <w:jc w:val="center"/>
              <w:rPr>
                <w:rFonts w:ascii="Times New Roman" w:hAnsi="Times New Roman" w:cs="Times New Roman"/>
                <w:sz w:val="19"/>
                <w:szCs w:val="19"/>
              </w:rPr>
            </w:pPr>
            <w:r w:rsidRPr="002F703A">
              <w:rPr>
                <w:rFonts w:ascii="Times New Roman" w:hAnsi="Times New Roman" w:cs="Times New Roman"/>
                <w:sz w:val="19"/>
                <w:szCs w:val="19"/>
              </w:rPr>
              <w:t>статья 20.</w:t>
            </w:r>
          </w:p>
          <w:p w:rsidR="00090198" w:rsidRPr="002F703A" w:rsidRDefault="00090198" w:rsidP="00090198">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58573F" w:rsidRPr="002F703A" w:rsidRDefault="00090198" w:rsidP="00090198">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090198" w:rsidRPr="002F703A" w:rsidRDefault="00090198" w:rsidP="00090198">
            <w:pPr>
              <w:pStyle w:val="Style17"/>
              <w:widowControl/>
              <w:tabs>
                <w:tab w:val="left" w:pos="0"/>
                <w:tab w:val="left" w:pos="284"/>
                <w:tab w:val="left" w:pos="993"/>
              </w:tabs>
              <w:spacing w:line="240" w:lineRule="auto"/>
              <w:ind w:firstLine="0"/>
              <w:rPr>
                <w:rStyle w:val="FontStyle35"/>
                <w:sz w:val="19"/>
                <w:szCs w:val="19"/>
              </w:rPr>
            </w:pPr>
            <w:r w:rsidRPr="002F703A">
              <w:rPr>
                <w:rStyle w:val="FontStyle35"/>
                <w:sz w:val="19"/>
                <w:szCs w:val="19"/>
              </w:rPr>
              <w:t>Текст: «1. Участник закупки осуществляет подготовку заявки в соответствии с требованиями и условиями, указанными в документации о закупке».</w:t>
            </w:r>
          </w:p>
          <w:p w:rsidR="0058573F" w:rsidRPr="002F703A" w:rsidRDefault="0058573F" w:rsidP="004571B6">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58573F" w:rsidRPr="002F703A" w:rsidRDefault="00090198" w:rsidP="001F5DE0">
            <w:pPr>
              <w:jc w:val="both"/>
              <w:rPr>
                <w:rStyle w:val="FontStyle35"/>
                <w:sz w:val="19"/>
                <w:szCs w:val="19"/>
              </w:rPr>
            </w:pPr>
            <w:r w:rsidRPr="002F703A">
              <w:rPr>
                <w:rStyle w:val="FontStyle35"/>
                <w:sz w:val="19"/>
                <w:szCs w:val="19"/>
              </w:rPr>
              <w:t>Заменить текстом:</w:t>
            </w:r>
          </w:p>
          <w:p w:rsidR="00090198" w:rsidRPr="002F703A" w:rsidRDefault="00090198" w:rsidP="00090198">
            <w:pPr>
              <w:pStyle w:val="Style17"/>
              <w:widowControl/>
              <w:tabs>
                <w:tab w:val="left" w:pos="0"/>
                <w:tab w:val="left" w:pos="284"/>
                <w:tab w:val="left" w:pos="993"/>
              </w:tabs>
              <w:spacing w:line="240" w:lineRule="auto"/>
              <w:ind w:firstLine="0"/>
              <w:rPr>
                <w:rStyle w:val="FontStyle35"/>
                <w:sz w:val="19"/>
                <w:szCs w:val="19"/>
              </w:rPr>
            </w:pPr>
            <w:r w:rsidRPr="002F703A">
              <w:rPr>
                <w:rStyle w:val="FontStyle35"/>
                <w:sz w:val="19"/>
                <w:szCs w:val="19"/>
              </w:rPr>
              <w:t>«1. Заявки на участие в конкурентной закупке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w:t>
            </w:r>
            <w:r w:rsidR="00B6476F" w:rsidRPr="002F703A">
              <w:rPr>
                <w:rStyle w:val="FontStyle35"/>
                <w:sz w:val="19"/>
                <w:szCs w:val="19"/>
              </w:rPr>
              <w:t xml:space="preserve"> Законом </w:t>
            </w:r>
            <w:r w:rsidR="00B6476F" w:rsidRPr="002F703A">
              <w:rPr>
                <w:rStyle w:val="FontStyle35"/>
                <w:sz w:val="19"/>
                <w:szCs w:val="19"/>
                <w:lang w:val="en-US"/>
              </w:rPr>
              <w:t>N</w:t>
            </w:r>
            <w:r w:rsidR="00B6476F" w:rsidRPr="002F703A">
              <w:rPr>
                <w:rStyle w:val="FontStyle35"/>
                <w:sz w:val="19"/>
                <w:szCs w:val="19"/>
              </w:rPr>
              <w:t xml:space="preserve"> 223-ФЗ и</w:t>
            </w:r>
            <w:r w:rsidRPr="002F703A">
              <w:rPr>
                <w:rStyle w:val="FontStyle35"/>
                <w:sz w:val="19"/>
                <w:szCs w:val="19"/>
              </w:rPr>
              <w:t xml:space="preserve"> настоящим Положением о закупке. Форма  заявки на участие в запросе котировок в электронной форме устанавливается в извещении о проведении запроса котировок». </w:t>
            </w:r>
          </w:p>
          <w:p w:rsidR="00090198" w:rsidRPr="002F703A" w:rsidRDefault="00090198" w:rsidP="001F5DE0">
            <w:pPr>
              <w:jc w:val="both"/>
              <w:rPr>
                <w:rStyle w:val="FontStyle35"/>
                <w:sz w:val="19"/>
                <w:szCs w:val="19"/>
              </w:rPr>
            </w:pPr>
          </w:p>
        </w:tc>
      </w:tr>
      <w:tr w:rsidR="0058573F" w:rsidRPr="002F703A" w:rsidTr="00304FFE">
        <w:tc>
          <w:tcPr>
            <w:tcW w:w="1668" w:type="dxa"/>
          </w:tcPr>
          <w:p w:rsidR="00B6476F" w:rsidRPr="002F703A" w:rsidRDefault="00B6476F" w:rsidP="00B6476F">
            <w:pPr>
              <w:jc w:val="center"/>
              <w:rPr>
                <w:rFonts w:ascii="Times New Roman" w:hAnsi="Times New Roman" w:cs="Times New Roman"/>
                <w:sz w:val="19"/>
                <w:szCs w:val="19"/>
              </w:rPr>
            </w:pPr>
            <w:r w:rsidRPr="002F703A">
              <w:rPr>
                <w:rFonts w:ascii="Times New Roman" w:hAnsi="Times New Roman" w:cs="Times New Roman"/>
                <w:sz w:val="19"/>
                <w:szCs w:val="19"/>
              </w:rPr>
              <w:t>статья 20.</w:t>
            </w:r>
          </w:p>
          <w:p w:rsidR="00B6476F" w:rsidRPr="002F703A" w:rsidRDefault="00B6476F" w:rsidP="00B6476F">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58573F" w:rsidRPr="002F703A" w:rsidRDefault="00B6476F" w:rsidP="00B6476F">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B6476F" w:rsidRPr="002F703A" w:rsidRDefault="00B6476F" w:rsidP="00CE65F1">
            <w:pPr>
              <w:pStyle w:val="Style17"/>
              <w:widowControl/>
              <w:tabs>
                <w:tab w:val="left" w:pos="0"/>
                <w:tab w:val="left" w:pos="284"/>
                <w:tab w:val="left" w:pos="993"/>
              </w:tabs>
              <w:spacing w:line="240" w:lineRule="auto"/>
              <w:ind w:firstLine="0"/>
              <w:rPr>
                <w:rStyle w:val="FontStyle35"/>
                <w:sz w:val="19"/>
                <w:szCs w:val="19"/>
              </w:rPr>
            </w:pPr>
            <w:r w:rsidRPr="002F703A">
              <w:rPr>
                <w:rStyle w:val="FontStyle36"/>
                <w:b w:val="0"/>
                <w:sz w:val="19"/>
                <w:szCs w:val="19"/>
              </w:rPr>
              <w:t xml:space="preserve">Текст: «2. </w:t>
            </w:r>
            <w:r w:rsidRPr="002F703A">
              <w:rPr>
                <w:rStyle w:val="FontStyle35"/>
                <w:sz w:val="19"/>
                <w:szCs w:val="19"/>
              </w:rPr>
              <w:t xml:space="preserve">Участник закупки подает заявку в письменной форме в запечатанном конверте (кроме случаев проведения закупки в электронной форме). Одновременно с заявкой, подаваемой в письменной форме, участником закупки предоставляется электронная копия заявки на одном, в случае необходимости нескольких, компакт-дисках  </w:t>
            </w:r>
            <w:r w:rsidRPr="002F703A">
              <w:rPr>
                <w:rStyle w:val="FontStyle35"/>
                <w:sz w:val="19"/>
                <w:szCs w:val="19"/>
                <w:lang w:val="en-US"/>
              </w:rPr>
              <w:t>CD</w:t>
            </w:r>
            <w:r w:rsidRPr="002F703A">
              <w:rPr>
                <w:rStyle w:val="FontStyle35"/>
                <w:sz w:val="19"/>
                <w:szCs w:val="19"/>
              </w:rPr>
              <w:t>-</w:t>
            </w:r>
            <w:r w:rsidRPr="002F703A">
              <w:rPr>
                <w:rStyle w:val="FontStyle35"/>
                <w:sz w:val="19"/>
                <w:szCs w:val="19"/>
                <w:lang w:val="en-US"/>
              </w:rPr>
              <w:t>R </w:t>
            </w:r>
            <w:r w:rsidRPr="002F703A">
              <w:rPr>
                <w:rStyle w:val="FontStyle35"/>
                <w:sz w:val="19"/>
                <w:szCs w:val="19"/>
              </w:rPr>
              <w:t>(без возможности последующего изменения информации, хранящейся на дисках), в состав которой  входят все документы, составляющие заявку участника закупки. Требования к формату файлов, содержащихся в электронной копии заявки, определяются в документации о закупке».</w:t>
            </w:r>
          </w:p>
          <w:p w:rsidR="0058573F" w:rsidRPr="002F703A" w:rsidRDefault="0058573F" w:rsidP="004571B6">
            <w:pPr>
              <w:widowControl w:val="0"/>
              <w:shd w:val="clear" w:color="auto" w:fill="FFFFFF"/>
              <w:tabs>
                <w:tab w:val="left" w:pos="1354"/>
              </w:tabs>
              <w:autoSpaceDE w:val="0"/>
              <w:autoSpaceDN w:val="0"/>
              <w:adjustRightInd w:val="0"/>
              <w:jc w:val="both"/>
              <w:rPr>
                <w:rStyle w:val="FontStyle36"/>
                <w:b w:val="0"/>
                <w:sz w:val="19"/>
                <w:szCs w:val="19"/>
              </w:rPr>
            </w:pPr>
          </w:p>
        </w:tc>
        <w:tc>
          <w:tcPr>
            <w:tcW w:w="7229" w:type="dxa"/>
          </w:tcPr>
          <w:p w:rsidR="0058573F" w:rsidRPr="002F703A" w:rsidRDefault="00B6476F" w:rsidP="001F5DE0">
            <w:pPr>
              <w:jc w:val="both"/>
              <w:rPr>
                <w:rStyle w:val="FontStyle35"/>
                <w:sz w:val="19"/>
                <w:szCs w:val="19"/>
              </w:rPr>
            </w:pPr>
            <w:r w:rsidRPr="002F703A">
              <w:rPr>
                <w:rStyle w:val="FontStyle35"/>
                <w:sz w:val="19"/>
                <w:szCs w:val="19"/>
              </w:rPr>
              <w:t>Заменить текстом:</w:t>
            </w:r>
          </w:p>
          <w:p w:rsidR="00CE65F1" w:rsidRPr="002F703A" w:rsidRDefault="00B6476F" w:rsidP="00CE65F1">
            <w:pPr>
              <w:pStyle w:val="Style17"/>
              <w:widowControl/>
              <w:tabs>
                <w:tab w:val="left" w:pos="0"/>
                <w:tab w:val="left" w:pos="284"/>
                <w:tab w:val="left" w:pos="993"/>
              </w:tabs>
              <w:spacing w:line="240" w:lineRule="auto"/>
              <w:ind w:firstLine="0"/>
              <w:rPr>
                <w:rStyle w:val="FontStyle35"/>
                <w:sz w:val="19"/>
                <w:szCs w:val="19"/>
              </w:rPr>
            </w:pPr>
            <w:r w:rsidRPr="002F703A">
              <w:rPr>
                <w:rStyle w:val="FontStyle35"/>
                <w:sz w:val="19"/>
                <w:szCs w:val="19"/>
              </w:rPr>
              <w:t>«</w:t>
            </w:r>
            <w:r w:rsidR="00CE65F1" w:rsidRPr="002F703A">
              <w:rPr>
                <w:rStyle w:val="FontStyle35"/>
                <w:sz w:val="19"/>
                <w:szCs w:val="19"/>
              </w:rPr>
              <w:t xml:space="preserve">2. При подаче заявок на бумажном носителе Участник закупки подает заявку в письменной форме в запечатанном конверте. Одновременно с заявкой, подаваемой на бумажном носителе, участником закупки предоставляется электронная копия заявки на одном, в случае необходимости нескольких, компакт-дисках  </w:t>
            </w:r>
            <w:r w:rsidR="00CE65F1" w:rsidRPr="002F703A">
              <w:rPr>
                <w:rStyle w:val="FontStyle35"/>
                <w:sz w:val="19"/>
                <w:szCs w:val="19"/>
                <w:lang w:val="en-US"/>
              </w:rPr>
              <w:t>CD</w:t>
            </w:r>
            <w:r w:rsidR="00CE65F1" w:rsidRPr="002F703A">
              <w:rPr>
                <w:rStyle w:val="FontStyle35"/>
                <w:sz w:val="19"/>
                <w:szCs w:val="19"/>
              </w:rPr>
              <w:t>-</w:t>
            </w:r>
            <w:r w:rsidR="00CE65F1" w:rsidRPr="002F703A">
              <w:rPr>
                <w:rStyle w:val="FontStyle35"/>
                <w:sz w:val="19"/>
                <w:szCs w:val="19"/>
                <w:lang w:val="en-US"/>
              </w:rPr>
              <w:t>R </w:t>
            </w:r>
            <w:r w:rsidR="00CE65F1" w:rsidRPr="002F703A">
              <w:rPr>
                <w:rStyle w:val="FontStyle35"/>
                <w:sz w:val="19"/>
                <w:szCs w:val="19"/>
              </w:rPr>
              <w:t>(без возможности последующего изменения информации, хранящейся на дисках), в состав которой  входят все документы, составляющие заявку участника закупки. Требования к формату файлов, содержащихся в электронной копии заявки, определяются в документации о закупке.</w:t>
            </w:r>
          </w:p>
          <w:p w:rsidR="00CE65F1" w:rsidRPr="002F703A" w:rsidRDefault="00356486" w:rsidP="00CE65F1">
            <w:pPr>
              <w:pStyle w:val="Style17"/>
              <w:widowControl/>
              <w:tabs>
                <w:tab w:val="left" w:pos="0"/>
                <w:tab w:val="left" w:pos="284"/>
                <w:tab w:val="left" w:pos="993"/>
              </w:tabs>
              <w:spacing w:line="240" w:lineRule="auto"/>
              <w:ind w:firstLine="0"/>
              <w:rPr>
                <w:rStyle w:val="FontStyle35"/>
                <w:sz w:val="19"/>
                <w:szCs w:val="19"/>
              </w:rPr>
            </w:pPr>
            <w:r w:rsidRPr="002F703A">
              <w:rPr>
                <w:rStyle w:val="FontStyle35"/>
                <w:sz w:val="19"/>
                <w:szCs w:val="19"/>
              </w:rPr>
              <w:t>При осуществлении конкурентной закупки в электронной форме участник подает заявку в электронной форме в формате электронных документов, в том числе отсканированных документов с оригиналов документов (далее также – сканкопи</w:t>
            </w:r>
            <w:r w:rsidR="00B62822" w:rsidRPr="002F703A">
              <w:rPr>
                <w:rStyle w:val="FontStyle35"/>
                <w:sz w:val="19"/>
                <w:szCs w:val="19"/>
              </w:rPr>
              <w:t>и</w:t>
            </w:r>
            <w:r w:rsidRPr="002F703A">
              <w:rPr>
                <w:rStyle w:val="FontStyle35"/>
                <w:sz w:val="19"/>
                <w:szCs w:val="19"/>
              </w:rPr>
              <w:t xml:space="preserve">). </w:t>
            </w:r>
            <w:r w:rsidR="0066015F" w:rsidRPr="002F703A">
              <w:rPr>
                <w:rStyle w:val="FontStyle35"/>
                <w:sz w:val="19"/>
                <w:szCs w:val="19"/>
              </w:rPr>
              <w:t>Подача участниками конкурентной закупки в электронной форме заявок на участие в конкурентной закупке в электронной</w:t>
            </w:r>
            <w:r w:rsidR="00757C7D" w:rsidRPr="002F703A">
              <w:rPr>
                <w:rStyle w:val="FontStyle35"/>
                <w:sz w:val="19"/>
                <w:szCs w:val="19"/>
              </w:rPr>
              <w:t xml:space="preserve"> </w:t>
            </w:r>
            <w:r w:rsidR="0066015F" w:rsidRPr="002F703A">
              <w:rPr>
                <w:rStyle w:val="FontStyle35"/>
                <w:sz w:val="19"/>
                <w:szCs w:val="19"/>
              </w:rPr>
              <w:t xml:space="preserve">форме обеспечивается оператором электронной площадки на электронной площадке в порядке, предусмотренном Законом </w:t>
            </w:r>
            <w:r w:rsidR="0066015F" w:rsidRPr="002F703A">
              <w:rPr>
                <w:rStyle w:val="FontStyle35"/>
                <w:sz w:val="19"/>
                <w:szCs w:val="19"/>
                <w:lang w:val="en-US"/>
              </w:rPr>
              <w:t>N</w:t>
            </w:r>
            <w:r w:rsidR="0066015F" w:rsidRPr="002F703A">
              <w:rPr>
                <w:rStyle w:val="FontStyle35"/>
                <w:sz w:val="19"/>
                <w:szCs w:val="19"/>
              </w:rPr>
              <w:t xml:space="preserve"> 223-ФЗ, настоящим Положением о закупке и регламентом оператора электронной площадки</w:t>
            </w:r>
            <w:r w:rsidR="00CE65F1" w:rsidRPr="002F703A">
              <w:rPr>
                <w:rStyle w:val="FontStyle35"/>
                <w:sz w:val="19"/>
                <w:szCs w:val="19"/>
              </w:rPr>
              <w:t>».</w:t>
            </w:r>
          </w:p>
          <w:p w:rsidR="00B6476F" w:rsidRPr="002F703A" w:rsidRDefault="00B6476F" w:rsidP="001F5DE0">
            <w:pPr>
              <w:jc w:val="both"/>
              <w:rPr>
                <w:rStyle w:val="FontStyle35"/>
                <w:sz w:val="19"/>
                <w:szCs w:val="19"/>
              </w:rPr>
            </w:pPr>
          </w:p>
        </w:tc>
      </w:tr>
      <w:tr w:rsidR="00CE65F1" w:rsidRPr="002F703A" w:rsidTr="00304FFE">
        <w:tc>
          <w:tcPr>
            <w:tcW w:w="1668" w:type="dxa"/>
          </w:tcPr>
          <w:p w:rsidR="0056176C" w:rsidRPr="002F703A" w:rsidRDefault="0056176C" w:rsidP="0056176C">
            <w:pPr>
              <w:jc w:val="center"/>
              <w:rPr>
                <w:rFonts w:ascii="Times New Roman" w:hAnsi="Times New Roman" w:cs="Times New Roman"/>
                <w:sz w:val="19"/>
                <w:szCs w:val="19"/>
              </w:rPr>
            </w:pPr>
            <w:r w:rsidRPr="002F703A">
              <w:rPr>
                <w:rFonts w:ascii="Times New Roman" w:hAnsi="Times New Roman" w:cs="Times New Roman"/>
                <w:sz w:val="19"/>
                <w:szCs w:val="19"/>
              </w:rPr>
              <w:t>статья 20.</w:t>
            </w:r>
          </w:p>
          <w:p w:rsidR="0056176C" w:rsidRPr="002F703A" w:rsidRDefault="0056176C" w:rsidP="0056176C">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CE65F1" w:rsidRPr="002F703A" w:rsidRDefault="0056176C" w:rsidP="0056176C">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56176C" w:rsidRPr="002F703A" w:rsidRDefault="0056176C" w:rsidP="0056176C">
            <w:pPr>
              <w:pStyle w:val="Style17"/>
              <w:widowControl/>
              <w:tabs>
                <w:tab w:val="left" w:pos="0"/>
                <w:tab w:val="left" w:pos="284"/>
              </w:tabs>
              <w:spacing w:line="240" w:lineRule="auto"/>
              <w:ind w:firstLine="0"/>
              <w:rPr>
                <w:rStyle w:val="FontStyle35"/>
                <w:sz w:val="19"/>
                <w:szCs w:val="19"/>
              </w:rPr>
            </w:pPr>
            <w:r w:rsidRPr="002F703A">
              <w:rPr>
                <w:rStyle w:val="FontStyle36"/>
                <w:b w:val="0"/>
                <w:sz w:val="19"/>
                <w:szCs w:val="19"/>
              </w:rPr>
              <w:t xml:space="preserve">Текст: «3. </w:t>
            </w:r>
            <w:r w:rsidRPr="002F703A">
              <w:rPr>
                <w:rStyle w:val="FontStyle35"/>
                <w:sz w:val="19"/>
                <w:szCs w:val="19"/>
              </w:rPr>
              <w:t>Участник по одному лоту может подать только одну заявку».</w:t>
            </w:r>
          </w:p>
          <w:p w:rsidR="00CE65F1" w:rsidRPr="002F703A" w:rsidRDefault="00CE65F1" w:rsidP="00CE65F1">
            <w:pPr>
              <w:pStyle w:val="Style17"/>
              <w:widowControl/>
              <w:tabs>
                <w:tab w:val="left" w:pos="0"/>
                <w:tab w:val="left" w:pos="284"/>
                <w:tab w:val="left" w:pos="993"/>
              </w:tabs>
              <w:spacing w:line="240" w:lineRule="auto"/>
              <w:ind w:firstLine="0"/>
              <w:rPr>
                <w:rStyle w:val="FontStyle36"/>
                <w:b w:val="0"/>
                <w:sz w:val="19"/>
                <w:szCs w:val="19"/>
              </w:rPr>
            </w:pPr>
          </w:p>
        </w:tc>
        <w:tc>
          <w:tcPr>
            <w:tcW w:w="7229" w:type="dxa"/>
          </w:tcPr>
          <w:p w:rsidR="00CE65F1" w:rsidRPr="002F703A" w:rsidRDefault="0056176C" w:rsidP="001F5DE0">
            <w:pPr>
              <w:jc w:val="both"/>
              <w:rPr>
                <w:rStyle w:val="FontStyle35"/>
                <w:sz w:val="19"/>
                <w:szCs w:val="19"/>
              </w:rPr>
            </w:pPr>
            <w:r w:rsidRPr="002F703A">
              <w:rPr>
                <w:rStyle w:val="FontStyle35"/>
                <w:sz w:val="19"/>
                <w:szCs w:val="19"/>
              </w:rPr>
              <w:t>Заменить текстом:</w:t>
            </w:r>
          </w:p>
          <w:p w:rsidR="0056176C" w:rsidRPr="002F703A" w:rsidRDefault="0056176C" w:rsidP="0056176C">
            <w:pPr>
              <w:pStyle w:val="Style17"/>
              <w:widowControl/>
              <w:tabs>
                <w:tab w:val="left" w:pos="284"/>
                <w:tab w:val="left" w:pos="989"/>
              </w:tabs>
              <w:spacing w:line="240" w:lineRule="auto"/>
              <w:ind w:firstLine="0"/>
              <w:rPr>
                <w:rStyle w:val="FontStyle35"/>
                <w:sz w:val="19"/>
                <w:szCs w:val="19"/>
              </w:rPr>
            </w:pPr>
            <w:r w:rsidRPr="002F703A">
              <w:rPr>
                <w:rStyle w:val="FontStyle35"/>
                <w:sz w:val="19"/>
                <w:szCs w:val="19"/>
              </w:rPr>
              <w:t>«3. 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DA7143" w:rsidRPr="002F703A">
              <w:rPr>
                <w:rStyle w:val="FontStyle35"/>
                <w:sz w:val="19"/>
                <w:szCs w:val="19"/>
              </w:rPr>
              <w:t>»</w:t>
            </w:r>
            <w:r w:rsidRPr="002F703A">
              <w:rPr>
                <w:rStyle w:val="FontStyle35"/>
                <w:sz w:val="19"/>
                <w:szCs w:val="19"/>
              </w:rPr>
              <w:t>.</w:t>
            </w:r>
          </w:p>
          <w:p w:rsidR="0056176C" w:rsidRPr="002F703A" w:rsidRDefault="0056176C" w:rsidP="001F5DE0">
            <w:pPr>
              <w:jc w:val="both"/>
              <w:rPr>
                <w:rStyle w:val="FontStyle35"/>
                <w:sz w:val="19"/>
                <w:szCs w:val="19"/>
              </w:rPr>
            </w:pPr>
          </w:p>
        </w:tc>
      </w:tr>
      <w:tr w:rsidR="00CE65F1" w:rsidRPr="002F703A" w:rsidTr="00304FFE">
        <w:tc>
          <w:tcPr>
            <w:tcW w:w="1668" w:type="dxa"/>
          </w:tcPr>
          <w:p w:rsidR="00474E2D" w:rsidRPr="002F703A" w:rsidRDefault="00474E2D" w:rsidP="00474E2D">
            <w:pPr>
              <w:jc w:val="center"/>
              <w:rPr>
                <w:rFonts w:ascii="Times New Roman" w:hAnsi="Times New Roman" w:cs="Times New Roman"/>
                <w:sz w:val="19"/>
                <w:szCs w:val="19"/>
              </w:rPr>
            </w:pPr>
            <w:r w:rsidRPr="002F703A">
              <w:rPr>
                <w:rFonts w:ascii="Times New Roman" w:hAnsi="Times New Roman" w:cs="Times New Roman"/>
                <w:sz w:val="19"/>
                <w:szCs w:val="19"/>
              </w:rPr>
              <w:t>статья 20.</w:t>
            </w:r>
          </w:p>
          <w:p w:rsidR="00474E2D" w:rsidRPr="002F703A" w:rsidRDefault="00474E2D" w:rsidP="00474E2D">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CE65F1" w:rsidRPr="002F703A" w:rsidRDefault="00474E2D" w:rsidP="00474E2D">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CE65F1" w:rsidRPr="002F703A" w:rsidRDefault="00474E2D" w:rsidP="00CE65F1">
            <w:pPr>
              <w:pStyle w:val="Style17"/>
              <w:widowControl/>
              <w:tabs>
                <w:tab w:val="left" w:pos="0"/>
                <w:tab w:val="left" w:pos="284"/>
                <w:tab w:val="left" w:pos="993"/>
              </w:tabs>
              <w:spacing w:line="240" w:lineRule="auto"/>
              <w:ind w:firstLine="0"/>
              <w:rPr>
                <w:rStyle w:val="FontStyle36"/>
                <w:b w:val="0"/>
                <w:sz w:val="19"/>
                <w:szCs w:val="19"/>
              </w:rPr>
            </w:pPr>
            <w:r w:rsidRPr="002F703A">
              <w:rPr>
                <w:rStyle w:val="FontStyle36"/>
                <w:b w:val="0"/>
                <w:sz w:val="19"/>
                <w:szCs w:val="19"/>
              </w:rPr>
              <w:t xml:space="preserve">Текст: «6. </w:t>
            </w:r>
            <w:r w:rsidRPr="002F703A">
              <w:rPr>
                <w:rStyle w:val="FontStyle35"/>
                <w:sz w:val="19"/>
                <w:szCs w:val="19"/>
              </w:rPr>
              <w:t>Заявка на участие в процедуре закупки может включать в себя совокупность следующих документов (по требованию Заказчика):»</w:t>
            </w:r>
          </w:p>
        </w:tc>
        <w:tc>
          <w:tcPr>
            <w:tcW w:w="7229" w:type="dxa"/>
          </w:tcPr>
          <w:p w:rsidR="00CE65F1" w:rsidRPr="002F703A" w:rsidRDefault="00474E2D" w:rsidP="001F5DE0">
            <w:pPr>
              <w:jc w:val="both"/>
              <w:rPr>
                <w:rStyle w:val="FontStyle35"/>
                <w:sz w:val="19"/>
                <w:szCs w:val="19"/>
              </w:rPr>
            </w:pPr>
            <w:r w:rsidRPr="002F703A">
              <w:rPr>
                <w:rStyle w:val="FontStyle35"/>
                <w:sz w:val="19"/>
                <w:szCs w:val="19"/>
              </w:rPr>
              <w:t>Заменить текстом:</w:t>
            </w:r>
          </w:p>
          <w:p w:rsidR="00474E2D" w:rsidRPr="002F703A" w:rsidRDefault="00474E2D" w:rsidP="002305A8">
            <w:pPr>
              <w:pStyle w:val="Style17"/>
              <w:widowControl/>
              <w:tabs>
                <w:tab w:val="left" w:pos="0"/>
                <w:tab w:val="left" w:pos="284"/>
              </w:tabs>
              <w:spacing w:line="240" w:lineRule="auto"/>
              <w:ind w:firstLine="0"/>
              <w:rPr>
                <w:rStyle w:val="FontStyle35"/>
                <w:sz w:val="19"/>
                <w:szCs w:val="19"/>
              </w:rPr>
            </w:pPr>
            <w:r w:rsidRPr="002F703A">
              <w:rPr>
                <w:rStyle w:val="FontStyle35"/>
                <w:sz w:val="19"/>
                <w:szCs w:val="19"/>
              </w:rPr>
              <w:t xml:space="preserve">«6. </w:t>
            </w:r>
            <w:r w:rsidR="00B70478" w:rsidRPr="002F703A">
              <w:rPr>
                <w:rStyle w:val="FontStyle35"/>
                <w:sz w:val="19"/>
                <w:szCs w:val="19"/>
              </w:rPr>
              <w:t>Заявка на участие в конкурентной закупке, конкурентной закупке в электронной форме оформляется на официальном бланке  участника закупки, заверяется печатью</w:t>
            </w:r>
            <w:r w:rsidR="002305A8" w:rsidRPr="002F703A">
              <w:rPr>
                <w:rStyle w:val="FontStyle35"/>
                <w:sz w:val="19"/>
                <w:szCs w:val="19"/>
              </w:rPr>
              <w:t xml:space="preserve">, </w:t>
            </w:r>
            <w:r w:rsidR="00B70478" w:rsidRPr="002F703A">
              <w:rPr>
                <w:rStyle w:val="FontStyle35"/>
                <w:sz w:val="19"/>
                <w:szCs w:val="19"/>
              </w:rPr>
              <w:t>подписью уполномоченного лица и может включать в себя совокупность следующих документов (по требованию Заказчика):</w:t>
            </w:r>
            <w:r w:rsidRPr="002F703A">
              <w:rPr>
                <w:rStyle w:val="FontStyle35"/>
                <w:sz w:val="19"/>
                <w:szCs w:val="19"/>
              </w:rPr>
              <w:t>»</w:t>
            </w:r>
          </w:p>
        </w:tc>
      </w:tr>
      <w:tr w:rsidR="002305A8" w:rsidRPr="002F703A" w:rsidTr="00304FFE">
        <w:tc>
          <w:tcPr>
            <w:tcW w:w="1668" w:type="dxa"/>
          </w:tcPr>
          <w:p w:rsidR="002305A8" w:rsidRPr="002F703A" w:rsidRDefault="002305A8" w:rsidP="002305A8">
            <w:pPr>
              <w:jc w:val="center"/>
              <w:rPr>
                <w:rFonts w:ascii="Times New Roman" w:hAnsi="Times New Roman" w:cs="Times New Roman"/>
                <w:sz w:val="19"/>
                <w:szCs w:val="19"/>
              </w:rPr>
            </w:pPr>
            <w:r w:rsidRPr="002F703A">
              <w:rPr>
                <w:rFonts w:ascii="Times New Roman" w:hAnsi="Times New Roman" w:cs="Times New Roman"/>
                <w:sz w:val="19"/>
                <w:szCs w:val="19"/>
              </w:rPr>
              <w:t>статья 20.</w:t>
            </w:r>
          </w:p>
          <w:p w:rsidR="002305A8" w:rsidRPr="002F703A" w:rsidRDefault="002305A8" w:rsidP="002305A8">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2305A8" w:rsidRPr="002F703A" w:rsidRDefault="002305A8" w:rsidP="002305A8">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2305A8" w:rsidRPr="002F703A" w:rsidRDefault="0045628A" w:rsidP="00CE65F1">
            <w:pPr>
              <w:pStyle w:val="Style17"/>
              <w:widowControl/>
              <w:tabs>
                <w:tab w:val="left" w:pos="0"/>
                <w:tab w:val="left" w:pos="284"/>
                <w:tab w:val="left" w:pos="993"/>
              </w:tabs>
              <w:spacing w:line="240" w:lineRule="auto"/>
              <w:ind w:firstLine="0"/>
              <w:rPr>
                <w:rStyle w:val="FontStyle36"/>
                <w:b w:val="0"/>
                <w:sz w:val="19"/>
                <w:szCs w:val="19"/>
              </w:rPr>
            </w:pPr>
            <w:r w:rsidRPr="002F703A">
              <w:rPr>
                <w:rStyle w:val="FontStyle36"/>
                <w:b w:val="0"/>
                <w:sz w:val="19"/>
                <w:szCs w:val="19"/>
              </w:rPr>
              <w:t>Текст:</w:t>
            </w:r>
          </w:p>
          <w:p w:rsidR="0045628A" w:rsidRPr="002F703A" w:rsidRDefault="0045628A" w:rsidP="0045628A">
            <w:pPr>
              <w:pStyle w:val="Style24"/>
              <w:widowControl/>
              <w:tabs>
                <w:tab w:val="left" w:pos="0"/>
                <w:tab w:val="left" w:pos="284"/>
              </w:tabs>
              <w:spacing w:line="240" w:lineRule="auto"/>
              <w:ind w:firstLine="0"/>
              <w:rPr>
                <w:rStyle w:val="FontStyle35"/>
                <w:sz w:val="19"/>
                <w:szCs w:val="19"/>
              </w:rPr>
            </w:pPr>
            <w:r w:rsidRPr="002F703A">
              <w:rPr>
                <w:rStyle w:val="FontStyle36"/>
                <w:b w:val="0"/>
                <w:sz w:val="19"/>
                <w:szCs w:val="19"/>
              </w:rPr>
              <w:t>«</w:t>
            </w:r>
            <w:r w:rsidRPr="002F703A">
              <w:rPr>
                <w:rStyle w:val="FontStyle35"/>
                <w:sz w:val="19"/>
                <w:szCs w:val="19"/>
              </w:rPr>
              <w:t>6.2. Заявку на участие в процедуре закупки на бланке Заказчика, заверенную печатью и подписью уполномоченного лица».</w:t>
            </w:r>
          </w:p>
          <w:p w:rsidR="0045628A" w:rsidRPr="002F703A" w:rsidRDefault="0045628A" w:rsidP="00CE65F1">
            <w:pPr>
              <w:pStyle w:val="Style17"/>
              <w:widowControl/>
              <w:tabs>
                <w:tab w:val="left" w:pos="0"/>
                <w:tab w:val="left" w:pos="284"/>
                <w:tab w:val="left" w:pos="993"/>
              </w:tabs>
              <w:spacing w:line="240" w:lineRule="auto"/>
              <w:ind w:firstLine="0"/>
              <w:rPr>
                <w:rStyle w:val="FontStyle36"/>
                <w:b w:val="0"/>
                <w:sz w:val="19"/>
                <w:szCs w:val="19"/>
              </w:rPr>
            </w:pPr>
          </w:p>
        </w:tc>
        <w:tc>
          <w:tcPr>
            <w:tcW w:w="7229" w:type="dxa"/>
          </w:tcPr>
          <w:p w:rsidR="0045628A" w:rsidRPr="002F703A" w:rsidRDefault="0045628A" w:rsidP="0045628A">
            <w:pPr>
              <w:jc w:val="both"/>
              <w:rPr>
                <w:rStyle w:val="FontStyle35"/>
                <w:sz w:val="19"/>
                <w:szCs w:val="19"/>
              </w:rPr>
            </w:pPr>
            <w:r w:rsidRPr="002F703A">
              <w:rPr>
                <w:rStyle w:val="FontStyle35"/>
                <w:sz w:val="19"/>
                <w:szCs w:val="19"/>
              </w:rPr>
              <w:t>Заменить текстом:</w:t>
            </w:r>
          </w:p>
          <w:p w:rsidR="0054378B" w:rsidRPr="002F703A" w:rsidRDefault="0045628A" w:rsidP="0054378B">
            <w:pPr>
              <w:pStyle w:val="Style24"/>
              <w:widowControl/>
              <w:tabs>
                <w:tab w:val="left" w:pos="0"/>
                <w:tab w:val="left" w:pos="284"/>
              </w:tabs>
              <w:spacing w:line="240" w:lineRule="auto"/>
              <w:ind w:firstLine="0"/>
              <w:rPr>
                <w:rStyle w:val="FontStyle35"/>
                <w:sz w:val="19"/>
                <w:szCs w:val="19"/>
              </w:rPr>
            </w:pPr>
            <w:r w:rsidRPr="002F703A">
              <w:rPr>
                <w:rStyle w:val="FontStyle35"/>
                <w:sz w:val="19"/>
                <w:szCs w:val="19"/>
              </w:rPr>
              <w:t>«6.2.</w:t>
            </w:r>
            <w:r w:rsidR="0054378B" w:rsidRPr="002F703A">
              <w:rPr>
                <w:rStyle w:val="FontStyle35"/>
                <w:sz w:val="19"/>
                <w:szCs w:val="19"/>
              </w:rPr>
              <w:t>Заявку на участие в процедуре закупки по форме, предусмотренной документацией о закупке, извещением о проведении запроса котировок в электронной форме».</w:t>
            </w:r>
          </w:p>
          <w:p w:rsidR="002305A8" w:rsidRPr="002F703A" w:rsidRDefault="002305A8" w:rsidP="001F5DE0">
            <w:pPr>
              <w:jc w:val="both"/>
              <w:rPr>
                <w:rStyle w:val="FontStyle35"/>
                <w:sz w:val="19"/>
                <w:szCs w:val="19"/>
              </w:rPr>
            </w:pPr>
          </w:p>
        </w:tc>
      </w:tr>
      <w:tr w:rsidR="00613905" w:rsidRPr="002F703A" w:rsidTr="00304FFE">
        <w:tc>
          <w:tcPr>
            <w:tcW w:w="1668" w:type="dxa"/>
          </w:tcPr>
          <w:p w:rsidR="00613905" w:rsidRPr="002F703A" w:rsidRDefault="00613905" w:rsidP="00613905">
            <w:pPr>
              <w:jc w:val="center"/>
              <w:rPr>
                <w:rFonts w:ascii="Times New Roman" w:hAnsi="Times New Roman" w:cs="Times New Roman"/>
                <w:sz w:val="19"/>
                <w:szCs w:val="19"/>
              </w:rPr>
            </w:pPr>
            <w:r w:rsidRPr="002F703A">
              <w:rPr>
                <w:rFonts w:ascii="Times New Roman" w:hAnsi="Times New Roman" w:cs="Times New Roman"/>
                <w:sz w:val="19"/>
                <w:szCs w:val="19"/>
              </w:rPr>
              <w:t>статья 20.</w:t>
            </w:r>
          </w:p>
          <w:p w:rsidR="00613905" w:rsidRPr="002F703A" w:rsidRDefault="00613905" w:rsidP="00613905">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613905" w:rsidRPr="002F703A" w:rsidRDefault="00613905" w:rsidP="00613905">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613905" w:rsidRPr="002F703A" w:rsidRDefault="00613905" w:rsidP="00CE65F1">
            <w:pPr>
              <w:pStyle w:val="Style17"/>
              <w:widowControl/>
              <w:tabs>
                <w:tab w:val="left" w:pos="0"/>
                <w:tab w:val="left" w:pos="284"/>
                <w:tab w:val="left" w:pos="993"/>
              </w:tabs>
              <w:spacing w:line="240" w:lineRule="auto"/>
              <w:ind w:firstLine="0"/>
              <w:rPr>
                <w:rStyle w:val="FontStyle36"/>
                <w:b w:val="0"/>
                <w:sz w:val="19"/>
                <w:szCs w:val="19"/>
              </w:rPr>
            </w:pPr>
            <w:r w:rsidRPr="002F703A">
              <w:rPr>
                <w:rStyle w:val="FontStyle36"/>
                <w:b w:val="0"/>
                <w:sz w:val="19"/>
                <w:szCs w:val="19"/>
              </w:rPr>
              <w:t>Текст:</w:t>
            </w:r>
          </w:p>
          <w:p w:rsidR="00613905" w:rsidRPr="002F703A" w:rsidRDefault="00613905" w:rsidP="00613905">
            <w:pPr>
              <w:pStyle w:val="Style24"/>
              <w:widowControl/>
              <w:tabs>
                <w:tab w:val="left" w:pos="0"/>
              </w:tabs>
              <w:spacing w:line="240" w:lineRule="auto"/>
              <w:ind w:firstLine="0"/>
              <w:jc w:val="left"/>
              <w:rPr>
                <w:rStyle w:val="FontStyle35"/>
                <w:sz w:val="19"/>
                <w:szCs w:val="19"/>
              </w:rPr>
            </w:pPr>
            <w:r w:rsidRPr="002F703A">
              <w:rPr>
                <w:rStyle w:val="FontStyle36"/>
                <w:b w:val="0"/>
                <w:sz w:val="19"/>
                <w:szCs w:val="19"/>
              </w:rPr>
              <w:t>«</w:t>
            </w:r>
            <w:r w:rsidRPr="002F703A">
              <w:rPr>
                <w:rStyle w:val="FontStyle35"/>
                <w:sz w:val="19"/>
                <w:szCs w:val="19"/>
              </w:rPr>
              <w:t>6.4. Предложение об условиях исполнения договора».</w:t>
            </w:r>
          </w:p>
          <w:p w:rsidR="00613905" w:rsidRPr="002F703A" w:rsidRDefault="00613905" w:rsidP="00CE65F1">
            <w:pPr>
              <w:pStyle w:val="Style17"/>
              <w:widowControl/>
              <w:tabs>
                <w:tab w:val="left" w:pos="0"/>
                <w:tab w:val="left" w:pos="284"/>
                <w:tab w:val="left" w:pos="993"/>
              </w:tabs>
              <w:spacing w:line="240" w:lineRule="auto"/>
              <w:ind w:firstLine="0"/>
              <w:rPr>
                <w:rStyle w:val="FontStyle36"/>
                <w:b w:val="0"/>
                <w:sz w:val="19"/>
                <w:szCs w:val="19"/>
              </w:rPr>
            </w:pPr>
          </w:p>
        </w:tc>
        <w:tc>
          <w:tcPr>
            <w:tcW w:w="7229" w:type="dxa"/>
          </w:tcPr>
          <w:p w:rsidR="00613905" w:rsidRPr="002F703A" w:rsidRDefault="00613905" w:rsidP="0045628A">
            <w:pPr>
              <w:jc w:val="both"/>
              <w:rPr>
                <w:rStyle w:val="FontStyle35"/>
                <w:sz w:val="19"/>
                <w:szCs w:val="19"/>
              </w:rPr>
            </w:pPr>
            <w:r w:rsidRPr="002F703A">
              <w:rPr>
                <w:rStyle w:val="FontStyle35"/>
                <w:sz w:val="19"/>
                <w:szCs w:val="19"/>
              </w:rPr>
              <w:t>Заменить текстом:</w:t>
            </w:r>
          </w:p>
          <w:p w:rsidR="00613905" w:rsidRPr="002F703A" w:rsidRDefault="00613905" w:rsidP="00613905">
            <w:pPr>
              <w:pStyle w:val="Style24"/>
              <w:widowControl/>
              <w:tabs>
                <w:tab w:val="left" w:pos="0"/>
              </w:tabs>
              <w:spacing w:line="240" w:lineRule="auto"/>
              <w:ind w:firstLine="0"/>
              <w:jc w:val="left"/>
              <w:rPr>
                <w:rStyle w:val="FontStyle35"/>
                <w:sz w:val="19"/>
                <w:szCs w:val="19"/>
              </w:rPr>
            </w:pPr>
            <w:r w:rsidRPr="002F703A">
              <w:rPr>
                <w:rStyle w:val="FontStyle35"/>
                <w:sz w:val="19"/>
                <w:szCs w:val="19"/>
              </w:rPr>
              <w:t>«6.4. Техническое предложение».</w:t>
            </w:r>
          </w:p>
          <w:p w:rsidR="00613905" w:rsidRPr="002F703A" w:rsidRDefault="00613905" w:rsidP="0045628A">
            <w:pPr>
              <w:jc w:val="both"/>
              <w:rPr>
                <w:rStyle w:val="FontStyle35"/>
                <w:sz w:val="19"/>
                <w:szCs w:val="19"/>
              </w:rPr>
            </w:pPr>
          </w:p>
        </w:tc>
      </w:tr>
      <w:tr w:rsidR="00CE65F1" w:rsidRPr="002F703A" w:rsidTr="00304FFE">
        <w:tc>
          <w:tcPr>
            <w:tcW w:w="1668" w:type="dxa"/>
          </w:tcPr>
          <w:p w:rsidR="00796C4C" w:rsidRPr="002F703A" w:rsidRDefault="00796C4C" w:rsidP="00796C4C">
            <w:pPr>
              <w:jc w:val="center"/>
              <w:rPr>
                <w:rFonts w:ascii="Times New Roman" w:hAnsi="Times New Roman" w:cs="Times New Roman"/>
                <w:sz w:val="19"/>
                <w:szCs w:val="19"/>
              </w:rPr>
            </w:pPr>
            <w:r w:rsidRPr="002F703A">
              <w:rPr>
                <w:rFonts w:ascii="Times New Roman" w:hAnsi="Times New Roman" w:cs="Times New Roman"/>
                <w:sz w:val="19"/>
                <w:szCs w:val="19"/>
              </w:rPr>
              <w:t>статья 20.</w:t>
            </w:r>
          </w:p>
          <w:p w:rsidR="00796C4C" w:rsidRPr="002F703A" w:rsidRDefault="00796C4C" w:rsidP="00796C4C">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CE65F1" w:rsidRPr="002F703A" w:rsidRDefault="00796C4C" w:rsidP="00796C4C">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796C4C" w:rsidRPr="002F703A" w:rsidRDefault="00796C4C" w:rsidP="00796C4C">
            <w:pPr>
              <w:pStyle w:val="text-1"/>
              <w:tabs>
                <w:tab w:val="left" w:pos="0"/>
              </w:tabs>
              <w:spacing w:before="0" w:beforeAutospacing="0" w:after="0" w:afterAutospacing="0"/>
              <w:jc w:val="both"/>
              <w:rPr>
                <w:rStyle w:val="FontStyle35"/>
                <w:sz w:val="19"/>
                <w:szCs w:val="19"/>
              </w:rPr>
            </w:pPr>
            <w:r w:rsidRPr="002F703A">
              <w:rPr>
                <w:rStyle w:val="FontStyle36"/>
                <w:b w:val="0"/>
                <w:sz w:val="19"/>
                <w:szCs w:val="19"/>
              </w:rPr>
              <w:t>Текст: «</w:t>
            </w:r>
            <w:r w:rsidRPr="002F703A">
              <w:rPr>
                <w:rStyle w:val="FontStyle35"/>
                <w:sz w:val="19"/>
                <w:szCs w:val="19"/>
              </w:rPr>
              <w:t xml:space="preserve">6.5.3. полученную не ранее чем за один месяц до дня размещения в Единой информационной системе извещения о закупки, выписку из единого государственного реестра юридических лиц или нотариально заверенную копию такой выписки (для юридических лиц); </w:t>
            </w:r>
            <w:r w:rsidRPr="002F703A">
              <w:rPr>
                <w:sz w:val="19"/>
                <w:szCs w:val="19"/>
              </w:rPr>
              <w:t>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нотариально заверенные копии документов, удостоверяющих личность (для физического лица); 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CE65F1" w:rsidRPr="002F703A" w:rsidRDefault="00CE65F1" w:rsidP="00CE65F1">
            <w:pPr>
              <w:pStyle w:val="Style17"/>
              <w:widowControl/>
              <w:tabs>
                <w:tab w:val="left" w:pos="0"/>
                <w:tab w:val="left" w:pos="284"/>
                <w:tab w:val="left" w:pos="993"/>
              </w:tabs>
              <w:spacing w:line="240" w:lineRule="auto"/>
              <w:ind w:firstLine="0"/>
              <w:rPr>
                <w:rStyle w:val="FontStyle36"/>
                <w:b w:val="0"/>
                <w:sz w:val="19"/>
                <w:szCs w:val="19"/>
              </w:rPr>
            </w:pPr>
          </w:p>
        </w:tc>
        <w:tc>
          <w:tcPr>
            <w:tcW w:w="7229" w:type="dxa"/>
          </w:tcPr>
          <w:p w:rsidR="00CE65F1" w:rsidRPr="002F703A" w:rsidRDefault="00796C4C" w:rsidP="001F5DE0">
            <w:pPr>
              <w:jc w:val="both"/>
              <w:rPr>
                <w:rStyle w:val="FontStyle35"/>
                <w:sz w:val="19"/>
                <w:szCs w:val="19"/>
              </w:rPr>
            </w:pPr>
            <w:r w:rsidRPr="002F703A">
              <w:rPr>
                <w:rStyle w:val="FontStyle35"/>
                <w:sz w:val="19"/>
                <w:szCs w:val="19"/>
              </w:rPr>
              <w:t>Заменить текстом:</w:t>
            </w:r>
          </w:p>
          <w:p w:rsidR="00754C7A" w:rsidRPr="002F703A" w:rsidRDefault="00796C4C" w:rsidP="00754C7A">
            <w:pPr>
              <w:pStyle w:val="text-1"/>
              <w:tabs>
                <w:tab w:val="left" w:pos="0"/>
              </w:tabs>
              <w:spacing w:before="0" w:beforeAutospacing="0" w:after="0" w:afterAutospacing="0"/>
              <w:jc w:val="both"/>
              <w:rPr>
                <w:sz w:val="19"/>
                <w:szCs w:val="19"/>
              </w:rPr>
            </w:pPr>
            <w:r w:rsidRPr="002F703A">
              <w:rPr>
                <w:rStyle w:val="FontStyle35"/>
                <w:sz w:val="19"/>
                <w:szCs w:val="19"/>
              </w:rPr>
              <w:t>«</w:t>
            </w:r>
            <w:r w:rsidR="00754C7A" w:rsidRPr="002F703A">
              <w:rPr>
                <w:rStyle w:val="FontStyle35"/>
                <w:sz w:val="19"/>
                <w:szCs w:val="19"/>
              </w:rPr>
              <w:t xml:space="preserve">6.5.3. при подаче заявки на участие в конкурентной закупке на бумажном носителе - полученную не ранее чем за один месяц до дня размещения в Единой информационной системе извещения о закупки, выписку из единого государственного реестра юридических лиц (оригинал) или нотариально заверенную копию такой выписки (для юридических лиц); </w:t>
            </w:r>
            <w:r w:rsidR="00754C7A" w:rsidRPr="002F703A">
              <w:rPr>
                <w:sz w:val="19"/>
                <w:szCs w:val="19"/>
              </w:rPr>
              <w:t>выписку из единого государственного реестра индивидуальных предпринимателей (оригинал) или нотариально заверенную копию такой выписки (для индивидуального предпринимателя); нотариально заверенные копии документов, удостоверяющих личность (для физического лица); 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754C7A" w:rsidRPr="002F703A" w:rsidRDefault="00754C7A" w:rsidP="00754C7A">
            <w:pPr>
              <w:pStyle w:val="text-1"/>
              <w:tabs>
                <w:tab w:val="left" w:pos="0"/>
              </w:tabs>
              <w:spacing w:before="0" w:beforeAutospacing="0" w:after="0" w:afterAutospacing="0"/>
              <w:ind w:firstLine="426"/>
              <w:jc w:val="both"/>
              <w:rPr>
                <w:rStyle w:val="FontStyle35"/>
                <w:sz w:val="19"/>
                <w:szCs w:val="19"/>
              </w:rPr>
            </w:pPr>
            <w:r w:rsidRPr="002F703A">
              <w:rPr>
                <w:sz w:val="19"/>
                <w:szCs w:val="19"/>
              </w:rPr>
              <w:t xml:space="preserve">При подаче заявки в электронной форме на участие в конкурентной закупке в электронной форме – полученную </w:t>
            </w:r>
            <w:r w:rsidRPr="002F703A">
              <w:rPr>
                <w:rStyle w:val="FontStyle35"/>
                <w:sz w:val="19"/>
                <w:szCs w:val="19"/>
              </w:rPr>
              <w:t>не ранее чем за один месяц до дня размещения в Единой информационной системе извещения о закупки, выписку из единого государственного реестра юридических лиц (для юридических лиц),</w:t>
            </w:r>
            <w:r w:rsidRPr="002F703A">
              <w:rPr>
                <w:sz w:val="19"/>
                <w:szCs w:val="19"/>
              </w:rPr>
              <w:t xml:space="preserve">выписку из единого государственного реестра индивидуальных предпринимателей (для индивидуального предпринимателя), содержащую четкое и полное изображение отметки (печать/штамп) налогового органа (скан копия с оригинала выписки), либо сформированную </w:t>
            </w:r>
            <w:r w:rsidRPr="002F703A">
              <w:rPr>
                <w:rStyle w:val="FontStyle35"/>
                <w:sz w:val="19"/>
                <w:szCs w:val="19"/>
              </w:rPr>
              <w:t>в электронной форме, с усиленной квалифицированной электронной подписью, в порядке, установленном законодательством Российской Федерации</w:t>
            </w:r>
            <w:r w:rsidRPr="002F703A">
              <w:rPr>
                <w:sz w:val="19"/>
                <w:szCs w:val="19"/>
              </w:rPr>
              <w:t>; скан копии документов, удостоверяющих личность (для физического лица); скан копию нотариально заверенного перевода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Pr="002F703A">
              <w:rPr>
                <w:rStyle w:val="FontStyle35"/>
                <w:sz w:val="19"/>
                <w:szCs w:val="19"/>
              </w:rPr>
              <w:t>.</w:t>
            </w:r>
          </w:p>
          <w:p w:rsidR="00796C4C" w:rsidRPr="002F703A" w:rsidRDefault="00796C4C" w:rsidP="001F5DE0">
            <w:pPr>
              <w:jc w:val="both"/>
              <w:rPr>
                <w:rStyle w:val="FontStyle35"/>
                <w:sz w:val="19"/>
                <w:szCs w:val="19"/>
              </w:rPr>
            </w:pPr>
          </w:p>
        </w:tc>
      </w:tr>
      <w:tr w:rsidR="00CE65F1" w:rsidRPr="002F703A" w:rsidTr="00304FFE">
        <w:tc>
          <w:tcPr>
            <w:tcW w:w="1668" w:type="dxa"/>
          </w:tcPr>
          <w:p w:rsidR="00EF72B8" w:rsidRPr="002F703A" w:rsidRDefault="00EF72B8" w:rsidP="00EF72B8">
            <w:pPr>
              <w:jc w:val="center"/>
              <w:rPr>
                <w:rFonts w:ascii="Times New Roman" w:hAnsi="Times New Roman" w:cs="Times New Roman"/>
                <w:sz w:val="19"/>
                <w:szCs w:val="19"/>
              </w:rPr>
            </w:pPr>
            <w:r w:rsidRPr="002F703A">
              <w:rPr>
                <w:rFonts w:ascii="Times New Roman" w:hAnsi="Times New Roman" w:cs="Times New Roman"/>
                <w:sz w:val="19"/>
                <w:szCs w:val="19"/>
              </w:rPr>
              <w:t>статья 20.</w:t>
            </w:r>
          </w:p>
          <w:p w:rsidR="00EF72B8" w:rsidRPr="002F703A" w:rsidRDefault="00EF72B8" w:rsidP="00EF72B8">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CE65F1" w:rsidRPr="002F703A" w:rsidRDefault="00EF72B8" w:rsidP="00EF72B8">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847A20" w:rsidRPr="002F703A" w:rsidRDefault="00847A20"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Текст: «6.5.6. нотариально заверенную копию Устава, положения о филиале (при наличии) (для юридических лиц);»</w:t>
            </w:r>
          </w:p>
          <w:p w:rsidR="00CE65F1" w:rsidRPr="002F703A" w:rsidRDefault="00CE65F1" w:rsidP="00847A20">
            <w:pPr>
              <w:tabs>
                <w:tab w:val="left" w:pos="0"/>
              </w:tabs>
              <w:ind w:firstLine="426"/>
              <w:jc w:val="both"/>
              <w:rPr>
                <w:rStyle w:val="FontStyle36"/>
                <w:b w:val="0"/>
                <w:sz w:val="19"/>
                <w:szCs w:val="19"/>
              </w:rPr>
            </w:pPr>
          </w:p>
        </w:tc>
        <w:tc>
          <w:tcPr>
            <w:tcW w:w="7229" w:type="dxa"/>
          </w:tcPr>
          <w:p w:rsidR="00CE65F1" w:rsidRPr="002F703A" w:rsidRDefault="00356486" w:rsidP="001F5DE0">
            <w:pPr>
              <w:jc w:val="both"/>
              <w:rPr>
                <w:rStyle w:val="FontStyle35"/>
                <w:sz w:val="19"/>
                <w:szCs w:val="19"/>
              </w:rPr>
            </w:pPr>
            <w:r w:rsidRPr="002F703A">
              <w:rPr>
                <w:rStyle w:val="FontStyle35"/>
                <w:sz w:val="19"/>
                <w:szCs w:val="19"/>
              </w:rPr>
              <w:t>Заменить текстом:</w:t>
            </w:r>
          </w:p>
          <w:p w:rsidR="00356486" w:rsidRPr="002F703A" w:rsidRDefault="00356486" w:rsidP="00356486">
            <w:pPr>
              <w:tabs>
                <w:tab w:val="left" w:pos="0"/>
              </w:tabs>
              <w:jc w:val="both"/>
              <w:rPr>
                <w:rFonts w:ascii="Times New Roman" w:hAnsi="Times New Roman" w:cs="Times New Roman"/>
                <w:sz w:val="19"/>
                <w:szCs w:val="19"/>
              </w:rPr>
            </w:pPr>
            <w:r w:rsidRPr="002F703A">
              <w:rPr>
                <w:rStyle w:val="FontStyle35"/>
                <w:sz w:val="19"/>
                <w:szCs w:val="19"/>
              </w:rPr>
              <w:t>«</w:t>
            </w:r>
            <w:r w:rsidRPr="002F703A">
              <w:rPr>
                <w:rFonts w:ascii="Times New Roman" w:hAnsi="Times New Roman" w:cs="Times New Roman"/>
                <w:sz w:val="19"/>
                <w:szCs w:val="19"/>
              </w:rPr>
              <w:t xml:space="preserve">6.5.6. </w:t>
            </w:r>
            <w:r w:rsidRPr="002F703A">
              <w:rPr>
                <w:rStyle w:val="FontStyle35"/>
                <w:sz w:val="19"/>
                <w:szCs w:val="19"/>
              </w:rPr>
              <w:t>при подаче заявки на участие в конкурентной закупке на бумажном носителе -</w:t>
            </w:r>
            <w:r w:rsidR="00757C7D" w:rsidRPr="002F703A">
              <w:rPr>
                <w:rStyle w:val="FontStyle35"/>
                <w:sz w:val="19"/>
                <w:szCs w:val="19"/>
              </w:rPr>
              <w:t xml:space="preserve"> </w:t>
            </w:r>
            <w:r w:rsidRPr="002F703A">
              <w:rPr>
                <w:rFonts w:ascii="Times New Roman" w:hAnsi="Times New Roman" w:cs="Times New Roman"/>
                <w:sz w:val="19"/>
                <w:szCs w:val="19"/>
              </w:rPr>
              <w:t>нотариально заверенную копию Устава, положения о филиале (при наличии), при подаче заявки в электронной форме на участие в конкурентной закупке в электронной форме – скан копии таких документов  (для юридических лиц);»</w:t>
            </w:r>
          </w:p>
          <w:p w:rsidR="00356486" w:rsidRPr="002F703A" w:rsidRDefault="00356486" w:rsidP="001F5DE0">
            <w:pPr>
              <w:jc w:val="both"/>
              <w:rPr>
                <w:rStyle w:val="FontStyle35"/>
                <w:sz w:val="19"/>
                <w:szCs w:val="19"/>
              </w:rPr>
            </w:pPr>
          </w:p>
        </w:tc>
      </w:tr>
      <w:tr w:rsidR="00CE65F1" w:rsidRPr="002F703A" w:rsidTr="00304FFE">
        <w:tc>
          <w:tcPr>
            <w:tcW w:w="1668" w:type="dxa"/>
          </w:tcPr>
          <w:p w:rsidR="00EF72B8" w:rsidRPr="002F703A" w:rsidRDefault="00EF72B8" w:rsidP="00EF72B8">
            <w:pPr>
              <w:jc w:val="center"/>
              <w:rPr>
                <w:rFonts w:ascii="Times New Roman" w:hAnsi="Times New Roman" w:cs="Times New Roman"/>
                <w:sz w:val="19"/>
                <w:szCs w:val="19"/>
              </w:rPr>
            </w:pPr>
            <w:r w:rsidRPr="002F703A">
              <w:rPr>
                <w:rFonts w:ascii="Times New Roman" w:hAnsi="Times New Roman" w:cs="Times New Roman"/>
                <w:sz w:val="19"/>
                <w:szCs w:val="19"/>
              </w:rPr>
              <w:t>статья 20.</w:t>
            </w:r>
          </w:p>
          <w:p w:rsidR="00EF72B8" w:rsidRPr="002F703A" w:rsidRDefault="00EF72B8" w:rsidP="00EF72B8">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CE65F1" w:rsidRPr="002F703A" w:rsidRDefault="00EF72B8" w:rsidP="00EF72B8">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847A20" w:rsidRPr="002F703A" w:rsidRDefault="00847A20"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Текст:«6.5.7. нотариально заверенную копию свидетельства о государственной регистрации (для юридических лиц и индивидуальных предпринимателей);»</w:t>
            </w:r>
          </w:p>
          <w:p w:rsidR="00CE65F1" w:rsidRPr="002F703A" w:rsidRDefault="00CE65F1" w:rsidP="00CE65F1">
            <w:pPr>
              <w:pStyle w:val="Style17"/>
              <w:widowControl/>
              <w:tabs>
                <w:tab w:val="left" w:pos="0"/>
                <w:tab w:val="left" w:pos="284"/>
                <w:tab w:val="left" w:pos="993"/>
              </w:tabs>
              <w:spacing w:line="240" w:lineRule="auto"/>
              <w:ind w:firstLine="0"/>
              <w:rPr>
                <w:rStyle w:val="FontStyle36"/>
                <w:b w:val="0"/>
                <w:sz w:val="19"/>
                <w:szCs w:val="19"/>
              </w:rPr>
            </w:pPr>
          </w:p>
        </w:tc>
        <w:tc>
          <w:tcPr>
            <w:tcW w:w="7229" w:type="dxa"/>
          </w:tcPr>
          <w:p w:rsidR="00CE65F1" w:rsidRPr="002F703A" w:rsidRDefault="00B57191" w:rsidP="001F5DE0">
            <w:pPr>
              <w:jc w:val="both"/>
              <w:rPr>
                <w:rStyle w:val="FontStyle35"/>
                <w:sz w:val="19"/>
                <w:szCs w:val="19"/>
              </w:rPr>
            </w:pPr>
            <w:r w:rsidRPr="002F703A">
              <w:rPr>
                <w:rStyle w:val="FontStyle35"/>
                <w:sz w:val="19"/>
                <w:szCs w:val="19"/>
              </w:rPr>
              <w:t xml:space="preserve">Заменить текстом: </w:t>
            </w:r>
          </w:p>
          <w:p w:rsidR="00B57191" w:rsidRPr="002F703A" w:rsidRDefault="00B57191" w:rsidP="00B57191">
            <w:pPr>
              <w:tabs>
                <w:tab w:val="left" w:pos="0"/>
              </w:tabs>
              <w:jc w:val="both"/>
              <w:rPr>
                <w:rFonts w:ascii="Times New Roman" w:hAnsi="Times New Roman" w:cs="Times New Roman"/>
                <w:sz w:val="19"/>
                <w:szCs w:val="19"/>
              </w:rPr>
            </w:pPr>
            <w:r w:rsidRPr="002F703A">
              <w:rPr>
                <w:rStyle w:val="FontStyle35"/>
                <w:sz w:val="19"/>
                <w:szCs w:val="19"/>
              </w:rPr>
              <w:t>«</w:t>
            </w:r>
            <w:r w:rsidR="007775BE" w:rsidRPr="002F703A">
              <w:rPr>
                <w:rFonts w:ascii="Times New Roman" w:hAnsi="Times New Roman" w:cs="Times New Roman"/>
                <w:sz w:val="19"/>
                <w:szCs w:val="19"/>
              </w:rPr>
              <w:t xml:space="preserve">6.5.7. </w:t>
            </w:r>
            <w:r w:rsidR="007775BE" w:rsidRPr="002F703A">
              <w:rPr>
                <w:rStyle w:val="FontStyle35"/>
                <w:sz w:val="19"/>
                <w:szCs w:val="19"/>
              </w:rPr>
              <w:t>при подаче заявки на участие в конкурентной закупке на бумажном носителе -</w:t>
            </w:r>
            <w:r w:rsidR="007775BE" w:rsidRPr="002F703A">
              <w:rPr>
                <w:rFonts w:ascii="Times New Roman" w:hAnsi="Times New Roman" w:cs="Times New Roman"/>
                <w:sz w:val="19"/>
                <w:szCs w:val="19"/>
              </w:rPr>
              <w:t>нотариально заверенную копию свидетельства о государственной регистрации, либо заверенную подписью руководителя предприятия или подписью уполномоченного лица, печатью участника (при ее наличии) копию документа, подтверждающего факт внесения записи в Единый государственный реестр юридических лиц – форма №Р50007 «Лист записи Единого государственного реестра юридических лиц» (для юридических лиц), копию документа, подтверждающего факт внесения записи в Единый государственный реестр индивидуальных предпринимателей – форма №Р60009 «Лист записи Единого государственного реестра индивидуальных предпринимателей» (для индивидуальных предпринимателей). При подаче заявки в электронной форме на участие в конкурентной закупке в электронной форме – скан копии таких документов (для юридических лиц и индивидуальных предпринимателей);</w:t>
            </w:r>
            <w:r w:rsidRPr="002F703A">
              <w:rPr>
                <w:rFonts w:ascii="Times New Roman" w:hAnsi="Times New Roman" w:cs="Times New Roman"/>
                <w:sz w:val="19"/>
                <w:szCs w:val="19"/>
              </w:rPr>
              <w:t>»</w:t>
            </w:r>
          </w:p>
          <w:p w:rsidR="00B57191" w:rsidRDefault="00B57191" w:rsidP="001F5DE0">
            <w:pPr>
              <w:jc w:val="both"/>
              <w:rPr>
                <w:rStyle w:val="FontStyle35"/>
                <w:sz w:val="19"/>
                <w:szCs w:val="19"/>
              </w:rPr>
            </w:pPr>
          </w:p>
          <w:p w:rsidR="002F703A" w:rsidRPr="002F703A" w:rsidRDefault="002F703A" w:rsidP="001F5DE0">
            <w:pPr>
              <w:jc w:val="both"/>
              <w:rPr>
                <w:rStyle w:val="FontStyle35"/>
                <w:sz w:val="19"/>
                <w:szCs w:val="19"/>
              </w:rPr>
            </w:pPr>
          </w:p>
        </w:tc>
      </w:tr>
      <w:tr w:rsidR="00CE65F1" w:rsidRPr="002F703A" w:rsidTr="00304FFE">
        <w:tc>
          <w:tcPr>
            <w:tcW w:w="1668" w:type="dxa"/>
          </w:tcPr>
          <w:p w:rsidR="00EF72B8" w:rsidRPr="002F703A" w:rsidRDefault="00EF72B8" w:rsidP="00EF72B8">
            <w:pPr>
              <w:jc w:val="center"/>
              <w:rPr>
                <w:rFonts w:ascii="Times New Roman" w:hAnsi="Times New Roman" w:cs="Times New Roman"/>
                <w:sz w:val="19"/>
                <w:szCs w:val="19"/>
              </w:rPr>
            </w:pPr>
            <w:r w:rsidRPr="002F703A">
              <w:rPr>
                <w:rFonts w:ascii="Times New Roman" w:hAnsi="Times New Roman" w:cs="Times New Roman"/>
                <w:sz w:val="19"/>
                <w:szCs w:val="19"/>
              </w:rPr>
              <w:t>статья 20.</w:t>
            </w:r>
          </w:p>
          <w:p w:rsidR="00EF72B8" w:rsidRPr="002F703A" w:rsidRDefault="00EF72B8" w:rsidP="00EF72B8">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CE65F1" w:rsidRPr="002F703A" w:rsidRDefault="00EF72B8" w:rsidP="00EF72B8">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847A20" w:rsidRPr="002F703A" w:rsidRDefault="00847A20"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Текст: «6.5.8. нотариально заверенную копию свидетельства о постановке на налоговый учет;».</w:t>
            </w:r>
          </w:p>
          <w:p w:rsidR="00CE65F1" w:rsidRPr="002F703A" w:rsidRDefault="00CE65F1" w:rsidP="00CE65F1">
            <w:pPr>
              <w:pStyle w:val="Style17"/>
              <w:widowControl/>
              <w:tabs>
                <w:tab w:val="left" w:pos="0"/>
                <w:tab w:val="left" w:pos="284"/>
                <w:tab w:val="left" w:pos="993"/>
              </w:tabs>
              <w:spacing w:line="240" w:lineRule="auto"/>
              <w:ind w:firstLine="0"/>
              <w:rPr>
                <w:rStyle w:val="FontStyle36"/>
                <w:b w:val="0"/>
                <w:sz w:val="19"/>
                <w:szCs w:val="19"/>
              </w:rPr>
            </w:pPr>
          </w:p>
        </w:tc>
        <w:tc>
          <w:tcPr>
            <w:tcW w:w="7229" w:type="dxa"/>
          </w:tcPr>
          <w:p w:rsidR="00CE65F1" w:rsidRPr="002F703A" w:rsidRDefault="00525246" w:rsidP="001F5DE0">
            <w:pPr>
              <w:jc w:val="both"/>
              <w:rPr>
                <w:rStyle w:val="FontStyle35"/>
                <w:sz w:val="19"/>
                <w:szCs w:val="19"/>
              </w:rPr>
            </w:pPr>
            <w:r w:rsidRPr="002F703A">
              <w:rPr>
                <w:rStyle w:val="FontStyle35"/>
                <w:sz w:val="19"/>
                <w:szCs w:val="19"/>
              </w:rPr>
              <w:t>Заменить текстом:</w:t>
            </w:r>
          </w:p>
          <w:p w:rsidR="00525246" w:rsidRPr="002F703A" w:rsidRDefault="00525246" w:rsidP="00525246">
            <w:pPr>
              <w:tabs>
                <w:tab w:val="left" w:pos="0"/>
              </w:tabs>
              <w:jc w:val="both"/>
              <w:rPr>
                <w:rFonts w:ascii="Times New Roman" w:hAnsi="Times New Roman" w:cs="Times New Roman"/>
                <w:sz w:val="19"/>
                <w:szCs w:val="19"/>
              </w:rPr>
            </w:pPr>
            <w:r w:rsidRPr="002F703A">
              <w:rPr>
                <w:rStyle w:val="FontStyle35"/>
                <w:sz w:val="19"/>
                <w:szCs w:val="19"/>
              </w:rPr>
              <w:t>«</w:t>
            </w:r>
            <w:r w:rsidRPr="002F703A">
              <w:rPr>
                <w:rFonts w:ascii="Times New Roman" w:hAnsi="Times New Roman" w:cs="Times New Roman"/>
                <w:sz w:val="19"/>
                <w:szCs w:val="19"/>
              </w:rPr>
              <w:t xml:space="preserve">6.5.8. </w:t>
            </w:r>
            <w:r w:rsidRPr="002F703A">
              <w:rPr>
                <w:rStyle w:val="FontStyle35"/>
                <w:sz w:val="19"/>
                <w:szCs w:val="19"/>
              </w:rPr>
              <w:t>при подаче заявки на участие в конкурентной закупке на бумажном носителе -</w:t>
            </w:r>
            <w:r w:rsidRPr="002F703A">
              <w:rPr>
                <w:rFonts w:ascii="Times New Roman" w:hAnsi="Times New Roman" w:cs="Times New Roman"/>
                <w:sz w:val="19"/>
                <w:szCs w:val="19"/>
              </w:rPr>
              <w:t>нотариально заверенную копию свидетельства о постановке на налоговый учет, при подаче заявки в электронной форме на участие в конкурентной закупке в электронной форме – скан копию такого документа;»</w:t>
            </w:r>
          </w:p>
          <w:p w:rsidR="00525246" w:rsidRPr="002F703A" w:rsidRDefault="00525246" w:rsidP="001F5DE0">
            <w:pPr>
              <w:jc w:val="both"/>
              <w:rPr>
                <w:rStyle w:val="FontStyle35"/>
                <w:sz w:val="19"/>
                <w:szCs w:val="19"/>
              </w:rPr>
            </w:pPr>
          </w:p>
        </w:tc>
      </w:tr>
      <w:tr w:rsidR="004D3635" w:rsidRPr="002F703A" w:rsidTr="00304FFE">
        <w:tc>
          <w:tcPr>
            <w:tcW w:w="1668" w:type="dxa"/>
          </w:tcPr>
          <w:p w:rsidR="00C00EC4" w:rsidRPr="002F703A" w:rsidRDefault="00C00EC4" w:rsidP="007B6C88">
            <w:pPr>
              <w:jc w:val="center"/>
              <w:rPr>
                <w:rFonts w:ascii="Times New Roman" w:hAnsi="Times New Roman" w:cs="Times New Roman"/>
                <w:sz w:val="19"/>
                <w:szCs w:val="19"/>
              </w:rPr>
            </w:pPr>
            <w:r w:rsidRPr="002F703A">
              <w:rPr>
                <w:rFonts w:ascii="Times New Roman" w:hAnsi="Times New Roman" w:cs="Times New Roman"/>
                <w:sz w:val="19"/>
                <w:szCs w:val="19"/>
              </w:rPr>
              <w:t>пункт 6.5.</w:t>
            </w:r>
          </w:p>
          <w:p w:rsidR="007B6C88" w:rsidRPr="002F703A" w:rsidRDefault="007B6C88" w:rsidP="007B6C88">
            <w:pPr>
              <w:jc w:val="center"/>
              <w:rPr>
                <w:rFonts w:ascii="Times New Roman" w:hAnsi="Times New Roman" w:cs="Times New Roman"/>
                <w:sz w:val="19"/>
                <w:szCs w:val="19"/>
              </w:rPr>
            </w:pPr>
            <w:r w:rsidRPr="002F703A">
              <w:rPr>
                <w:rFonts w:ascii="Times New Roman" w:hAnsi="Times New Roman" w:cs="Times New Roman"/>
                <w:sz w:val="19"/>
                <w:szCs w:val="19"/>
              </w:rPr>
              <w:t>стать</w:t>
            </w:r>
            <w:r w:rsidR="00C00EC4" w:rsidRPr="002F703A">
              <w:rPr>
                <w:rFonts w:ascii="Times New Roman" w:hAnsi="Times New Roman" w:cs="Times New Roman"/>
                <w:sz w:val="19"/>
                <w:szCs w:val="19"/>
              </w:rPr>
              <w:t>и</w:t>
            </w:r>
            <w:r w:rsidRPr="002F703A">
              <w:rPr>
                <w:rFonts w:ascii="Times New Roman" w:hAnsi="Times New Roman" w:cs="Times New Roman"/>
                <w:sz w:val="19"/>
                <w:szCs w:val="19"/>
              </w:rPr>
              <w:t xml:space="preserve"> 20.</w:t>
            </w:r>
          </w:p>
          <w:p w:rsidR="007B6C88" w:rsidRPr="002F703A" w:rsidRDefault="007B6C88" w:rsidP="007B6C88">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4D3635" w:rsidRPr="002F703A" w:rsidRDefault="007B6C88" w:rsidP="007B6C88">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4D3635" w:rsidRPr="002F703A" w:rsidRDefault="007B6C88"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 xml:space="preserve">Текст: </w:t>
            </w:r>
          </w:p>
          <w:p w:rsidR="007B6C88" w:rsidRPr="002F703A" w:rsidRDefault="007B6C88" w:rsidP="007B6C88">
            <w:pPr>
              <w:tabs>
                <w:tab w:val="left" w:pos="0"/>
              </w:tabs>
              <w:ind w:firstLine="426"/>
              <w:jc w:val="both"/>
              <w:rPr>
                <w:rFonts w:ascii="Times New Roman" w:hAnsi="Times New Roman" w:cs="Times New Roman"/>
                <w:sz w:val="19"/>
                <w:szCs w:val="19"/>
              </w:rPr>
            </w:pPr>
            <w:r w:rsidRPr="002F703A">
              <w:rPr>
                <w:rFonts w:ascii="Times New Roman" w:hAnsi="Times New Roman" w:cs="Times New Roman"/>
                <w:sz w:val="19"/>
                <w:szCs w:val="19"/>
              </w:rPr>
              <w:t>«В случае если на стороне участника закупки участвуют одновременно несколько лиц, каждое из данных лиц предоставляет указанные  документы».</w:t>
            </w:r>
          </w:p>
          <w:p w:rsidR="007B6C88" w:rsidRPr="002F703A" w:rsidRDefault="007B6C88" w:rsidP="00EF72B8">
            <w:pPr>
              <w:tabs>
                <w:tab w:val="left" w:pos="0"/>
              </w:tabs>
              <w:jc w:val="both"/>
              <w:rPr>
                <w:rFonts w:ascii="Times New Roman" w:hAnsi="Times New Roman" w:cs="Times New Roman"/>
                <w:sz w:val="19"/>
                <w:szCs w:val="19"/>
              </w:rPr>
            </w:pPr>
          </w:p>
        </w:tc>
        <w:tc>
          <w:tcPr>
            <w:tcW w:w="7229" w:type="dxa"/>
          </w:tcPr>
          <w:p w:rsidR="004D3635" w:rsidRPr="002F703A" w:rsidRDefault="007B6C88" w:rsidP="001F5DE0">
            <w:pPr>
              <w:jc w:val="both"/>
              <w:rPr>
                <w:rStyle w:val="FontStyle35"/>
                <w:sz w:val="19"/>
                <w:szCs w:val="19"/>
              </w:rPr>
            </w:pPr>
            <w:r w:rsidRPr="002F703A">
              <w:rPr>
                <w:rStyle w:val="FontStyle35"/>
                <w:sz w:val="19"/>
                <w:szCs w:val="19"/>
              </w:rPr>
              <w:t>Заменить текстом:</w:t>
            </w:r>
          </w:p>
          <w:p w:rsidR="007B6C88" w:rsidRPr="002F703A" w:rsidRDefault="007B6C88" w:rsidP="007B6C8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«В случае если на стороне участника закупки участвуют одновременно несколько лиц, каждое из данных лиц предоставляет указанные  в пункте 6.5. настоящей Статьи документы».</w:t>
            </w:r>
          </w:p>
          <w:p w:rsidR="007B6C88" w:rsidRPr="002F703A" w:rsidRDefault="007B6C88" w:rsidP="001F5DE0">
            <w:pPr>
              <w:jc w:val="both"/>
              <w:rPr>
                <w:rStyle w:val="FontStyle35"/>
                <w:sz w:val="19"/>
                <w:szCs w:val="19"/>
              </w:rPr>
            </w:pPr>
          </w:p>
        </w:tc>
      </w:tr>
      <w:tr w:rsidR="004D3635" w:rsidRPr="002F703A" w:rsidTr="00304FFE">
        <w:tc>
          <w:tcPr>
            <w:tcW w:w="1668" w:type="dxa"/>
          </w:tcPr>
          <w:p w:rsidR="0068119F" w:rsidRPr="002F703A" w:rsidRDefault="0068119F" w:rsidP="0068119F">
            <w:pPr>
              <w:jc w:val="center"/>
              <w:rPr>
                <w:rFonts w:ascii="Times New Roman" w:hAnsi="Times New Roman" w:cs="Times New Roman"/>
                <w:sz w:val="19"/>
                <w:szCs w:val="19"/>
              </w:rPr>
            </w:pPr>
            <w:r w:rsidRPr="002F703A">
              <w:rPr>
                <w:rFonts w:ascii="Times New Roman" w:hAnsi="Times New Roman" w:cs="Times New Roman"/>
                <w:sz w:val="19"/>
                <w:szCs w:val="19"/>
              </w:rPr>
              <w:t>пункт 6.6.</w:t>
            </w:r>
          </w:p>
          <w:p w:rsidR="0068119F" w:rsidRPr="002F703A" w:rsidRDefault="0068119F" w:rsidP="0068119F">
            <w:pPr>
              <w:jc w:val="center"/>
              <w:rPr>
                <w:rFonts w:ascii="Times New Roman" w:hAnsi="Times New Roman" w:cs="Times New Roman"/>
                <w:sz w:val="19"/>
                <w:szCs w:val="19"/>
              </w:rPr>
            </w:pPr>
            <w:r w:rsidRPr="002F703A">
              <w:rPr>
                <w:rFonts w:ascii="Times New Roman" w:hAnsi="Times New Roman" w:cs="Times New Roman"/>
                <w:sz w:val="19"/>
                <w:szCs w:val="19"/>
              </w:rPr>
              <w:t>статьи 20.</w:t>
            </w:r>
          </w:p>
          <w:p w:rsidR="0068119F" w:rsidRPr="002F703A" w:rsidRDefault="0068119F" w:rsidP="0068119F">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4D3635" w:rsidRPr="002F703A" w:rsidRDefault="0068119F" w:rsidP="0068119F">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68119F" w:rsidRPr="002F703A" w:rsidRDefault="0068119F" w:rsidP="0068119F">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 xml:space="preserve">Текст: </w:t>
            </w:r>
          </w:p>
          <w:p w:rsidR="0068119F" w:rsidRPr="002F703A" w:rsidRDefault="0068119F" w:rsidP="0068119F">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«6.6. Сведения о товаре, работах, услугах:</w:t>
            </w:r>
          </w:p>
          <w:p w:rsidR="0068119F" w:rsidRPr="002F703A" w:rsidRDefault="0068119F" w:rsidP="0068119F">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6.6.1.указание на функциональные характеристики (потребительские свойства) и качественные характеристики товара, о качестве работ, услуг и иные предложения об условиях исполнения договора</w:t>
            </w:r>
          </w:p>
          <w:p w:rsidR="0068119F" w:rsidRPr="002F703A" w:rsidRDefault="0068119F" w:rsidP="0068119F">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6.6.2. указание  на сведения о зарегистрированных товарных знаках и (или) знаках обслуживания товара, патентах, полезных моделях или о промышленных образцах, которым будет соответствовать товар;</w:t>
            </w:r>
          </w:p>
          <w:p w:rsidR="0068119F" w:rsidRPr="002F703A" w:rsidRDefault="0068119F" w:rsidP="0068119F">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6.6.3. указание участником закупки  в его заявке производителя и наименования страны происхождения товаров, работ, услуг;</w:t>
            </w:r>
          </w:p>
          <w:p w:rsidR="0068119F" w:rsidRPr="002F703A" w:rsidRDefault="0068119F" w:rsidP="0068119F">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 xml:space="preserve">6.6.4. описание участником в его заявке комплектации товара; </w:t>
            </w:r>
          </w:p>
          <w:p w:rsidR="0068119F" w:rsidRPr="002F703A" w:rsidRDefault="0068119F" w:rsidP="0068119F">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6.6.5.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свидетельств и т.п.), если иное не установлено в документации о закупке;»</w:t>
            </w:r>
          </w:p>
          <w:p w:rsidR="004D3635" w:rsidRPr="002F703A" w:rsidRDefault="004D3635" w:rsidP="00EF72B8">
            <w:pPr>
              <w:tabs>
                <w:tab w:val="left" w:pos="0"/>
              </w:tabs>
              <w:jc w:val="both"/>
              <w:rPr>
                <w:rFonts w:ascii="Times New Roman" w:hAnsi="Times New Roman" w:cs="Times New Roman"/>
                <w:sz w:val="19"/>
                <w:szCs w:val="19"/>
              </w:rPr>
            </w:pPr>
          </w:p>
        </w:tc>
        <w:tc>
          <w:tcPr>
            <w:tcW w:w="7229" w:type="dxa"/>
          </w:tcPr>
          <w:p w:rsidR="004D3635" w:rsidRPr="002F703A" w:rsidRDefault="0068119F" w:rsidP="001F5DE0">
            <w:pPr>
              <w:jc w:val="both"/>
              <w:rPr>
                <w:rStyle w:val="FontStyle35"/>
                <w:sz w:val="19"/>
                <w:szCs w:val="19"/>
              </w:rPr>
            </w:pPr>
            <w:r w:rsidRPr="002F703A">
              <w:rPr>
                <w:rStyle w:val="FontStyle35"/>
                <w:sz w:val="19"/>
                <w:szCs w:val="19"/>
              </w:rPr>
              <w:t>Заменить текстом:</w:t>
            </w:r>
          </w:p>
          <w:p w:rsidR="002259DB" w:rsidRPr="002F703A" w:rsidRDefault="0068119F" w:rsidP="002259DB">
            <w:pPr>
              <w:tabs>
                <w:tab w:val="left" w:pos="0"/>
              </w:tabs>
              <w:jc w:val="both"/>
              <w:rPr>
                <w:rFonts w:ascii="Times New Roman" w:hAnsi="Times New Roman" w:cs="Times New Roman"/>
                <w:sz w:val="19"/>
                <w:szCs w:val="19"/>
              </w:rPr>
            </w:pPr>
            <w:r w:rsidRPr="002F703A">
              <w:rPr>
                <w:rStyle w:val="FontStyle35"/>
                <w:sz w:val="19"/>
                <w:szCs w:val="19"/>
              </w:rPr>
              <w:t>«</w:t>
            </w:r>
            <w:r w:rsidR="002259DB" w:rsidRPr="002F703A">
              <w:rPr>
                <w:rFonts w:ascii="Times New Roman" w:hAnsi="Times New Roman" w:cs="Times New Roman"/>
                <w:sz w:val="19"/>
                <w:szCs w:val="19"/>
              </w:rPr>
              <w:t>6.6. Сведения о товаре, работах, услугах, в том числе описание участником в его заявке комплектации товара, указание на функциональные характеристики (потребительские свойства), технические и качественные характеристики товара, о качестве работ, услуг, а также эксплуатационные характеристики предмета закупки (при необходимости) и иные предложения об условиях исполнения договора».</w:t>
            </w:r>
          </w:p>
          <w:p w:rsidR="0068119F" w:rsidRPr="002F703A" w:rsidRDefault="0068119F" w:rsidP="001F5DE0">
            <w:pPr>
              <w:jc w:val="both"/>
              <w:rPr>
                <w:rStyle w:val="FontStyle35"/>
                <w:sz w:val="19"/>
                <w:szCs w:val="19"/>
              </w:rPr>
            </w:pPr>
          </w:p>
        </w:tc>
      </w:tr>
      <w:tr w:rsidR="004D3635" w:rsidRPr="002F703A" w:rsidTr="00304FFE">
        <w:tc>
          <w:tcPr>
            <w:tcW w:w="1668" w:type="dxa"/>
          </w:tcPr>
          <w:p w:rsidR="009731B8" w:rsidRPr="002F703A" w:rsidRDefault="009731B8" w:rsidP="009731B8">
            <w:pPr>
              <w:jc w:val="center"/>
              <w:rPr>
                <w:rFonts w:ascii="Times New Roman" w:hAnsi="Times New Roman" w:cs="Times New Roman"/>
                <w:sz w:val="19"/>
                <w:szCs w:val="19"/>
              </w:rPr>
            </w:pPr>
            <w:r w:rsidRPr="002F703A">
              <w:rPr>
                <w:rFonts w:ascii="Times New Roman" w:hAnsi="Times New Roman" w:cs="Times New Roman"/>
                <w:sz w:val="19"/>
                <w:szCs w:val="19"/>
              </w:rPr>
              <w:t>пункт 8.</w:t>
            </w:r>
          </w:p>
          <w:p w:rsidR="009731B8" w:rsidRPr="002F703A" w:rsidRDefault="009731B8" w:rsidP="009731B8">
            <w:pPr>
              <w:jc w:val="center"/>
              <w:rPr>
                <w:rFonts w:ascii="Times New Roman" w:hAnsi="Times New Roman" w:cs="Times New Roman"/>
                <w:sz w:val="19"/>
                <w:szCs w:val="19"/>
              </w:rPr>
            </w:pPr>
            <w:r w:rsidRPr="002F703A">
              <w:rPr>
                <w:rFonts w:ascii="Times New Roman" w:hAnsi="Times New Roman" w:cs="Times New Roman"/>
                <w:sz w:val="19"/>
                <w:szCs w:val="19"/>
              </w:rPr>
              <w:t>статьи 20.</w:t>
            </w:r>
          </w:p>
          <w:p w:rsidR="009731B8" w:rsidRPr="002F703A" w:rsidRDefault="009731B8" w:rsidP="009731B8">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4D3635" w:rsidRPr="002F703A" w:rsidRDefault="009731B8" w:rsidP="009731B8">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4D3635" w:rsidRPr="002F703A" w:rsidRDefault="009731B8"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Текст:</w:t>
            </w:r>
          </w:p>
          <w:p w:rsidR="009731B8" w:rsidRPr="002F703A" w:rsidRDefault="009731B8"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«Все листы заявки (предложения) на участие в закупке, все листы тома заявки (предложения) на участие в закупке должны быть прошиты и пронумерованы».</w:t>
            </w:r>
          </w:p>
        </w:tc>
        <w:tc>
          <w:tcPr>
            <w:tcW w:w="7229" w:type="dxa"/>
          </w:tcPr>
          <w:p w:rsidR="004D3635" w:rsidRPr="002F703A" w:rsidRDefault="009731B8" w:rsidP="001F5DE0">
            <w:pPr>
              <w:jc w:val="both"/>
              <w:rPr>
                <w:rStyle w:val="FontStyle35"/>
                <w:sz w:val="19"/>
                <w:szCs w:val="19"/>
              </w:rPr>
            </w:pPr>
            <w:r w:rsidRPr="002F703A">
              <w:rPr>
                <w:rStyle w:val="FontStyle35"/>
                <w:sz w:val="19"/>
                <w:szCs w:val="19"/>
              </w:rPr>
              <w:t>Заменить текстом:</w:t>
            </w:r>
          </w:p>
          <w:p w:rsidR="009731B8" w:rsidRDefault="009731B8" w:rsidP="001F5DE0">
            <w:pPr>
              <w:jc w:val="both"/>
              <w:rPr>
                <w:rFonts w:ascii="Times New Roman" w:hAnsi="Times New Roman" w:cs="Times New Roman"/>
                <w:sz w:val="19"/>
                <w:szCs w:val="19"/>
              </w:rPr>
            </w:pPr>
            <w:r w:rsidRPr="002F703A">
              <w:rPr>
                <w:rStyle w:val="FontStyle35"/>
                <w:sz w:val="19"/>
                <w:szCs w:val="19"/>
              </w:rPr>
              <w:t>«</w:t>
            </w:r>
            <w:r w:rsidR="00FC5CAF" w:rsidRPr="002F703A">
              <w:rPr>
                <w:rFonts w:ascii="Times New Roman" w:hAnsi="Times New Roman" w:cs="Times New Roman"/>
                <w:sz w:val="19"/>
                <w:szCs w:val="19"/>
              </w:rPr>
              <w:t>При подаче заявок на бумажном носителе все листы заявки (предложения) на участие в закупке, все листы тома заявки (предложения) на участие в закупке должны быть прошиты и пронумерованы».</w:t>
            </w:r>
          </w:p>
          <w:p w:rsidR="002F703A" w:rsidRPr="002F703A" w:rsidRDefault="002F703A" w:rsidP="001F5DE0">
            <w:pPr>
              <w:jc w:val="both"/>
              <w:rPr>
                <w:rStyle w:val="FontStyle35"/>
                <w:sz w:val="19"/>
                <w:szCs w:val="19"/>
              </w:rPr>
            </w:pPr>
          </w:p>
        </w:tc>
      </w:tr>
      <w:tr w:rsidR="004D3635" w:rsidRPr="002F703A" w:rsidTr="00304FFE">
        <w:tc>
          <w:tcPr>
            <w:tcW w:w="1668" w:type="dxa"/>
          </w:tcPr>
          <w:p w:rsidR="00FC5CAF" w:rsidRPr="002F703A" w:rsidRDefault="00FC5CAF" w:rsidP="00FC5CAF">
            <w:pPr>
              <w:jc w:val="center"/>
              <w:rPr>
                <w:rFonts w:ascii="Times New Roman" w:hAnsi="Times New Roman" w:cs="Times New Roman"/>
                <w:sz w:val="19"/>
                <w:szCs w:val="19"/>
              </w:rPr>
            </w:pPr>
            <w:r w:rsidRPr="002F703A">
              <w:rPr>
                <w:rFonts w:ascii="Times New Roman" w:hAnsi="Times New Roman" w:cs="Times New Roman"/>
                <w:sz w:val="19"/>
                <w:szCs w:val="19"/>
              </w:rPr>
              <w:t>пункт 9.</w:t>
            </w:r>
          </w:p>
          <w:p w:rsidR="00FC5CAF" w:rsidRPr="002F703A" w:rsidRDefault="00FC5CAF" w:rsidP="00FC5CAF">
            <w:pPr>
              <w:jc w:val="center"/>
              <w:rPr>
                <w:rFonts w:ascii="Times New Roman" w:hAnsi="Times New Roman" w:cs="Times New Roman"/>
                <w:sz w:val="19"/>
                <w:szCs w:val="19"/>
              </w:rPr>
            </w:pPr>
            <w:r w:rsidRPr="002F703A">
              <w:rPr>
                <w:rFonts w:ascii="Times New Roman" w:hAnsi="Times New Roman" w:cs="Times New Roman"/>
                <w:sz w:val="19"/>
                <w:szCs w:val="19"/>
              </w:rPr>
              <w:t>статьи 20.</w:t>
            </w:r>
          </w:p>
          <w:p w:rsidR="00FC5CAF" w:rsidRPr="002F703A" w:rsidRDefault="00FC5CAF" w:rsidP="00FC5CAF">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4D3635" w:rsidRPr="002F703A" w:rsidRDefault="00FC5CAF" w:rsidP="00FC5CAF">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4D3635" w:rsidRPr="002F703A" w:rsidRDefault="00FC5CAF"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Текст:</w:t>
            </w:r>
          </w:p>
          <w:p w:rsidR="00FC5CAF" w:rsidRPr="002F703A" w:rsidRDefault="00FC5CAF" w:rsidP="00FC5CAF">
            <w:pPr>
              <w:tabs>
                <w:tab w:val="left" w:pos="284"/>
              </w:tabs>
              <w:jc w:val="both"/>
              <w:rPr>
                <w:rFonts w:ascii="Times New Roman" w:hAnsi="Times New Roman" w:cs="Times New Roman"/>
                <w:sz w:val="19"/>
                <w:szCs w:val="19"/>
              </w:rPr>
            </w:pPr>
            <w:r w:rsidRPr="002F703A">
              <w:rPr>
                <w:rFonts w:ascii="Times New Roman" w:hAnsi="Times New Roman" w:cs="Times New Roman"/>
                <w:sz w:val="19"/>
                <w:szCs w:val="19"/>
              </w:rPr>
              <w:t>«Участник закупки вправе подать, изменить или отозвать ранее поданную заявку в любое время до даты и времени окончания срока подачи заявок, установленных в документации о закупке по каждому лоту».</w:t>
            </w:r>
          </w:p>
          <w:p w:rsidR="00FC5CAF" w:rsidRPr="002F703A" w:rsidRDefault="00FC5CAF" w:rsidP="00EF72B8">
            <w:pPr>
              <w:tabs>
                <w:tab w:val="left" w:pos="0"/>
              </w:tabs>
              <w:jc w:val="both"/>
              <w:rPr>
                <w:rFonts w:ascii="Times New Roman" w:hAnsi="Times New Roman" w:cs="Times New Roman"/>
                <w:sz w:val="19"/>
                <w:szCs w:val="19"/>
              </w:rPr>
            </w:pPr>
          </w:p>
        </w:tc>
        <w:tc>
          <w:tcPr>
            <w:tcW w:w="7229" w:type="dxa"/>
          </w:tcPr>
          <w:p w:rsidR="004D3635" w:rsidRPr="002F703A" w:rsidRDefault="00C2588C" w:rsidP="001F5DE0">
            <w:pPr>
              <w:jc w:val="both"/>
              <w:rPr>
                <w:rStyle w:val="FontStyle35"/>
                <w:sz w:val="19"/>
                <w:szCs w:val="19"/>
              </w:rPr>
            </w:pPr>
            <w:r w:rsidRPr="002F703A">
              <w:rPr>
                <w:rStyle w:val="FontStyle35"/>
                <w:sz w:val="19"/>
                <w:szCs w:val="19"/>
              </w:rPr>
              <w:t>Заменить текстом:</w:t>
            </w:r>
          </w:p>
          <w:p w:rsidR="00C2588C" w:rsidRPr="002F703A" w:rsidRDefault="00C2588C" w:rsidP="00C2588C">
            <w:pPr>
              <w:tabs>
                <w:tab w:val="left" w:pos="284"/>
              </w:tabs>
              <w:jc w:val="both"/>
              <w:rPr>
                <w:rFonts w:ascii="Times New Roman" w:hAnsi="Times New Roman" w:cs="Times New Roman"/>
                <w:sz w:val="19"/>
                <w:szCs w:val="19"/>
              </w:rPr>
            </w:pPr>
            <w:r w:rsidRPr="002F703A">
              <w:rPr>
                <w:rStyle w:val="FontStyle35"/>
                <w:sz w:val="19"/>
                <w:szCs w:val="19"/>
              </w:rPr>
              <w:t>«</w:t>
            </w:r>
            <w:r w:rsidRPr="002F703A">
              <w:rPr>
                <w:rFonts w:ascii="Times New Roman" w:hAnsi="Times New Roman" w:cs="Times New Roman"/>
                <w:sz w:val="19"/>
                <w:szCs w:val="19"/>
              </w:rPr>
              <w:t>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C2588C" w:rsidRPr="002F703A" w:rsidRDefault="00C2588C" w:rsidP="00C2588C">
            <w:pPr>
              <w:tabs>
                <w:tab w:val="left" w:pos="284"/>
              </w:tabs>
              <w:jc w:val="both"/>
              <w:rPr>
                <w:rFonts w:ascii="Times New Roman" w:hAnsi="Times New Roman" w:cs="Times New Roman"/>
                <w:sz w:val="19"/>
                <w:szCs w:val="19"/>
              </w:rPr>
            </w:pPr>
            <w:r w:rsidRPr="002F703A">
              <w:rPr>
                <w:rFonts w:ascii="Times New Roman" w:hAnsi="Times New Roman" w:cs="Times New Roman"/>
                <w:sz w:val="19"/>
                <w:szCs w:val="19"/>
              </w:rPr>
              <w:t xml:space="preserve">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C2588C" w:rsidRPr="002F703A" w:rsidRDefault="00C2588C" w:rsidP="001F5DE0">
            <w:pPr>
              <w:jc w:val="both"/>
              <w:rPr>
                <w:rStyle w:val="FontStyle35"/>
                <w:sz w:val="19"/>
                <w:szCs w:val="19"/>
              </w:rPr>
            </w:pPr>
          </w:p>
        </w:tc>
      </w:tr>
      <w:tr w:rsidR="00C2588C" w:rsidRPr="002F703A" w:rsidTr="00304FFE">
        <w:tc>
          <w:tcPr>
            <w:tcW w:w="1668" w:type="dxa"/>
          </w:tcPr>
          <w:p w:rsidR="0023480B" w:rsidRPr="002F703A" w:rsidRDefault="0023480B" w:rsidP="0023480B">
            <w:pPr>
              <w:jc w:val="center"/>
              <w:rPr>
                <w:rFonts w:ascii="Times New Roman" w:hAnsi="Times New Roman" w:cs="Times New Roman"/>
                <w:sz w:val="19"/>
                <w:szCs w:val="19"/>
              </w:rPr>
            </w:pPr>
            <w:r w:rsidRPr="002F703A">
              <w:rPr>
                <w:rFonts w:ascii="Times New Roman" w:hAnsi="Times New Roman" w:cs="Times New Roman"/>
                <w:sz w:val="19"/>
                <w:szCs w:val="19"/>
              </w:rPr>
              <w:t>пункт 11.</w:t>
            </w:r>
          </w:p>
          <w:p w:rsidR="0023480B" w:rsidRPr="002F703A" w:rsidRDefault="0023480B" w:rsidP="0023480B">
            <w:pPr>
              <w:jc w:val="center"/>
              <w:rPr>
                <w:rFonts w:ascii="Times New Roman" w:hAnsi="Times New Roman" w:cs="Times New Roman"/>
                <w:sz w:val="19"/>
                <w:szCs w:val="19"/>
              </w:rPr>
            </w:pPr>
            <w:r w:rsidRPr="002F703A">
              <w:rPr>
                <w:rFonts w:ascii="Times New Roman" w:hAnsi="Times New Roman" w:cs="Times New Roman"/>
                <w:sz w:val="19"/>
                <w:szCs w:val="19"/>
              </w:rPr>
              <w:t>статьи 20.</w:t>
            </w:r>
          </w:p>
          <w:p w:rsidR="0023480B" w:rsidRPr="002F703A" w:rsidRDefault="0023480B" w:rsidP="0023480B">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C2588C" w:rsidRPr="002F703A" w:rsidRDefault="0023480B" w:rsidP="0023480B">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C2588C" w:rsidRPr="002F703A" w:rsidRDefault="0023480B"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Текст:</w:t>
            </w:r>
          </w:p>
          <w:p w:rsidR="0023480B" w:rsidRPr="002F703A" w:rsidRDefault="0023480B"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«Заказчик (Организатор закупки) регистрирует каждый поступивший конверт с заявкой (с указанием даты и времени поступления конверта)».</w:t>
            </w:r>
          </w:p>
        </w:tc>
        <w:tc>
          <w:tcPr>
            <w:tcW w:w="7229" w:type="dxa"/>
          </w:tcPr>
          <w:p w:rsidR="00C2588C" w:rsidRPr="002F703A" w:rsidRDefault="0023480B" w:rsidP="001F5DE0">
            <w:pPr>
              <w:jc w:val="both"/>
              <w:rPr>
                <w:rStyle w:val="FontStyle35"/>
                <w:sz w:val="19"/>
                <w:szCs w:val="19"/>
              </w:rPr>
            </w:pPr>
            <w:r w:rsidRPr="002F703A">
              <w:rPr>
                <w:rStyle w:val="FontStyle35"/>
                <w:sz w:val="19"/>
                <w:szCs w:val="19"/>
              </w:rPr>
              <w:t>Заменить текстом:</w:t>
            </w:r>
          </w:p>
          <w:p w:rsidR="0023480B" w:rsidRDefault="0023480B" w:rsidP="001F5DE0">
            <w:pPr>
              <w:jc w:val="both"/>
              <w:rPr>
                <w:rFonts w:ascii="Times New Roman" w:hAnsi="Times New Roman" w:cs="Times New Roman"/>
                <w:sz w:val="19"/>
                <w:szCs w:val="19"/>
              </w:rPr>
            </w:pPr>
            <w:r w:rsidRPr="002F703A">
              <w:rPr>
                <w:rStyle w:val="FontStyle35"/>
                <w:sz w:val="19"/>
                <w:szCs w:val="19"/>
              </w:rPr>
              <w:t>«</w:t>
            </w:r>
            <w:r w:rsidRPr="002F703A">
              <w:rPr>
                <w:rFonts w:ascii="Times New Roman" w:hAnsi="Times New Roman" w:cs="Times New Roman"/>
                <w:sz w:val="19"/>
                <w:szCs w:val="19"/>
              </w:rPr>
              <w:t>При подаче заявок участниками конкурентной закупки на бумажном носителе Заказчик (Организатор закупки) регистрирует каждый поступивший конверт с заявкой (с указанием даты и времени поступления конверта)».</w:t>
            </w:r>
          </w:p>
          <w:p w:rsidR="002F703A" w:rsidRPr="002F703A" w:rsidRDefault="002F703A" w:rsidP="001F5DE0">
            <w:pPr>
              <w:jc w:val="both"/>
              <w:rPr>
                <w:rStyle w:val="FontStyle35"/>
                <w:sz w:val="19"/>
                <w:szCs w:val="19"/>
              </w:rPr>
            </w:pPr>
          </w:p>
        </w:tc>
      </w:tr>
      <w:tr w:rsidR="00C2588C" w:rsidRPr="002F703A" w:rsidTr="00304FFE">
        <w:tc>
          <w:tcPr>
            <w:tcW w:w="1668" w:type="dxa"/>
          </w:tcPr>
          <w:p w:rsidR="00F5563B" w:rsidRPr="002F703A" w:rsidRDefault="00F5563B" w:rsidP="00F5563B">
            <w:pPr>
              <w:jc w:val="center"/>
              <w:rPr>
                <w:rFonts w:ascii="Times New Roman" w:hAnsi="Times New Roman" w:cs="Times New Roman"/>
                <w:sz w:val="19"/>
                <w:szCs w:val="19"/>
              </w:rPr>
            </w:pPr>
            <w:r w:rsidRPr="002F703A">
              <w:rPr>
                <w:rFonts w:ascii="Times New Roman" w:hAnsi="Times New Roman" w:cs="Times New Roman"/>
                <w:sz w:val="19"/>
                <w:szCs w:val="19"/>
              </w:rPr>
              <w:t>пункт 15.</w:t>
            </w:r>
          </w:p>
          <w:p w:rsidR="00F5563B" w:rsidRPr="002F703A" w:rsidRDefault="00F5563B" w:rsidP="00F5563B">
            <w:pPr>
              <w:jc w:val="center"/>
              <w:rPr>
                <w:rFonts w:ascii="Times New Roman" w:hAnsi="Times New Roman" w:cs="Times New Roman"/>
                <w:sz w:val="19"/>
                <w:szCs w:val="19"/>
              </w:rPr>
            </w:pPr>
            <w:r w:rsidRPr="002F703A">
              <w:rPr>
                <w:rFonts w:ascii="Times New Roman" w:hAnsi="Times New Roman" w:cs="Times New Roman"/>
                <w:sz w:val="19"/>
                <w:szCs w:val="19"/>
              </w:rPr>
              <w:t>статьи 20.</w:t>
            </w:r>
          </w:p>
          <w:p w:rsidR="00F5563B" w:rsidRPr="002F703A" w:rsidRDefault="00F5563B" w:rsidP="00F5563B">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C2588C" w:rsidRPr="002F703A" w:rsidRDefault="00F5563B" w:rsidP="00F5563B">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C2588C" w:rsidRPr="002F703A" w:rsidRDefault="00F5563B"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Текст:</w:t>
            </w:r>
          </w:p>
          <w:p w:rsidR="00F5563B" w:rsidRPr="002F703A" w:rsidRDefault="00F5563B"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«Если участник закупки представил свою заявку с опозданием, она не рассматривается и возвращается подавшему ее лицу».</w:t>
            </w:r>
          </w:p>
        </w:tc>
        <w:tc>
          <w:tcPr>
            <w:tcW w:w="7229" w:type="dxa"/>
          </w:tcPr>
          <w:p w:rsidR="00C2588C" w:rsidRPr="002F703A" w:rsidRDefault="00F5563B" w:rsidP="001F5DE0">
            <w:pPr>
              <w:jc w:val="both"/>
              <w:rPr>
                <w:rStyle w:val="FontStyle35"/>
                <w:sz w:val="19"/>
                <w:szCs w:val="19"/>
              </w:rPr>
            </w:pPr>
            <w:r w:rsidRPr="002F703A">
              <w:rPr>
                <w:rStyle w:val="FontStyle35"/>
                <w:sz w:val="19"/>
                <w:szCs w:val="19"/>
              </w:rPr>
              <w:t>Заменить текстом:</w:t>
            </w:r>
          </w:p>
          <w:p w:rsidR="00F5563B" w:rsidRPr="002F703A" w:rsidRDefault="00F5563B" w:rsidP="001F5DE0">
            <w:pPr>
              <w:jc w:val="both"/>
              <w:rPr>
                <w:rStyle w:val="FontStyle35"/>
                <w:sz w:val="19"/>
                <w:szCs w:val="19"/>
              </w:rPr>
            </w:pPr>
            <w:r w:rsidRPr="002F703A">
              <w:rPr>
                <w:rStyle w:val="FontStyle35"/>
                <w:sz w:val="19"/>
                <w:szCs w:val="19"/>
              </w:rPr>
              <w:t>«</w:t>
            </w:r>
            <w:r w:rsidRPr="002F703A">
              <w:rPr>
                <w:rFonts w:ascii="Times New Roman" w:hAnsi="Times New Roman" w:cs="Times New Roman"/>
                <w:sz w:val="19"/>
                <w:szCs w:val="19"/>
              </w:rPr>
              <w:t>Если участник закупки представил свою заявку на бумажном носителе  с опозданием, она не рассматривается и возвращается подавшему ее лицу».</w:t>
            </w:r>
          </w:p>
        </w:tc>
      </w:tr>
      <w:tr w:rsidR="00F5563B" w:rsidRPr="002F703A" w:rsidTr="00304FFE">
        <w:tc>
          <w:tcPr>
            <w:tcW w:w="1668" w:type="dxa"/>
          </w:tcPr>
          <w:p w:rsidR="002D2335" w:rsidRPr="002F703A" w:rsidRDefault="002D2335" w:rsidP="002D2335">
            <w:pPr>
              <w:jc w:val="center"/>
              <w:rPr>
                <w:rFonts w:ascii="Times New Roman" w:hAnsi="Times New Roman" w:cs="Times New Roman"/>
                <w:sz w:val="19"/>
                <w:szCs w:val="19"/>
              </w:rPr>
            </w:pPr>
            <w:r w:rsidRPr="002F703A">
              <w:rPr>
                <w:rFonts w:ascii="Times New Roman" w:hAnsi="Times New Roman" w:cs="Times New Roman"/>
                <w:sz w:val="19"/>
                <w:szCs w:val="19"/>
              </w:rPr>
              <w:t>пункт 4.</w:t>
            </w:r>
          </w:p>
          <w:p w:rsidR="002D2335" w:rsidRPr="002F703A" w:rsidRDefault="002D2335" w:rsidP="002D2335">
            <w:pPr>
              <w:jc w:val="center"/>
              <w:rPr>
                <w:rFonts w:ascii="Times New Roman" w:hAnsi="Times New Roman" w:cs="Times New Roman"/>
                <w:sz w:val="19"/>
                <w:szCs w:val="19"/>
              </w:rPr>
            </w:pPr>
            <w:r w:rsidRPr="002F703A">
              <w:rPr>
                <w:rFonts w:ascii="Times New Roman" w:hAnsi="Times New Roman" w:cs="Times New Roman"/>
                <w:sz w:val="19"/>
                <w:szCs w:val="19"/>
              </w:rPr>
              <w:t>статьи 21.</w:t>
            </w:r>
          </w:p>
          <w:p w:rsidR="002D2335" w:rsidRPr="002F703A" w:rsidRDefault="002D2335" w:rsidP="002D2335">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F5563B" w:rsidRPr="002F703A" w:rsidRDefault="002D2335" w:rsidP="002D2335">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2D2335" w:rsidRPr="002F703A" w:rsidRDefault="002D2335" w:rsidP="002D2335">
            <w:pPr>
              <w:tabs>
                <w:tab w:val="left" w:pos="851"/>
              </w:tabs>
              <w:jc w:val="both"/>
              <w:rPr>
                <w:rFonts w:ascii="Times New Roman" w:hAnsi="Times New Roman" w:cs="Times New Roman"/>
                <w:sz w:val="19"/>
                <w:szCs w:val="19"/>
              </w:rPr>
            </w:pPr>
            <w:r w:rsidRPr="002F703A">
              <w:rPr>
                <w:rFonts w:ascii="Times New Roman" w:hAnsi="Times New Roman" w:cs="Times New Roman"/>
                <w:sz w:val="19"/>
                <w:szCs w:val="19"/>
              </w:rPr>
              <w:t>Текст: «4.1. затребовать у участника закупки отсутствующие (представленные не в полном объеме) документы (лицензии, допуски, членство в саморегулируемых общественных организациях, документы подтверждающие полномочия лица на подписание заявки от имени участника закупки, документы, подтверждающие обладание участником закупки необходимыми для исполнения договора финансовыми ресурсами, документы от изготовителя товара, подтверждающие право участника закупки предлагать этот товар и иные документы), при условии наличия в документации о закупке условия о предоставлении таких документов;»</w:t>
            </w:r>
          </w:p>
          <w:p w:rsidR="00F5563B" w:rsidRPr="002F703A" w:rsidRDefault="00F5563B" w:rsidP="00EF72B8">
            <w:pPr>
              <w:tabs>
                <w:tab w:val="left" w:pos="0"/>
              </w:tabs>
              <w:jc w:val="both"/>
              <w:rPr>
                <w:rFonts w:ascii="Times New Roman" w:hAnsi="Times New Roman" w:cs="Times New Roman"/>
                <w:sz w:val="19"/>
                <w:szCs w:val="19"/>
              </w:rPr>
            </w:pPr>
          </w:p>
        </w:tc>
        <w:tc>
          <w:tcPr>
            <w:tcW w:w="7229" w:type="dxa"/>
          </w:tcPr>
          <w:p w:rsidR="00F5563B" w:rsidRPr="002F703A" w:rsidRDefault="004C2508" w:rsidP="001F5DE0">
            <w:pPr>
              <w:jc w:val="both"/>
              <w:rPr>
                <w:rStyle w:val="FontStyle35"/>
                <w:sz w:val="19"/>
                <w:szCs w:val="19"/>
              </w:rPr>
            </w:pPr>
            <w:r w:rsidRPr="002F703A">
              <w:rPr>
                <w:rStyle w:val="FontStyle35"/>
                <w:sz w:val="19"/>
                <w:szCs w:val="19"/>
              </w:rPr>
              <w:t>Заменить текстом:</w:t>
            </w:r>
          </w:p>
          <w:p w:rsidR="004C2508" w:rsidRPr="002F703A" w:rsidRDefault="004C2508" w:rsidP="004C2508">
            <w:pPr>
              <w:tabs>
                <w:tab w:val="left" w:pos="851"/>
              </w:tabs>
              <w:jc w:val="both"/>
              <w:rPr>
                <w:rFonts w:ascii="Times New Roman" w:hAnsi="Times New Roman" w:cs="Times New Roman"/>
                <w:sz w:val="19"/>
                <w:szCs w:val="19"/>
              </w:rPr>
            </w:pPr>
            <w:r w:rsidRPr="002F703A">
              <w:rPr>
                <w:rFonts w:ascii="Times New Roman" w:hAnsi="Times New Roman" w:cs="Times New Roman"/>
                <w:sz w:val="19"/>
                <w:szCs w:val="19"/>
              </w:rPr>
              <w:t>«4.1. затребовать у участника закупки отсутствующие (представленные не в полном объеме) документы (лицензии, допуски, членство в саморегулируемых общественных организациях, документы подтверждающие полномочия лица на подписание заявки от имени участника закупки и иные документы), при условии наличия в извещении о проведении запроса котировок в электронной форме или документации о закупке иных способов закупки условия о предоставлении таких документов;»</w:t>
            </w:r>
          </w:p>
          <w:p w:rsidR="004C2508" w:rsidRPr="002F703A" w:rsidRDefault="004C2508" w:rsidP="001F5DE0">
            <w:pPr>
              <w:jc w:val="both"/>
              <w:rPr>
                <w:rStyle w:val="FontStyle35"/>
                <w:sz w:val="19"/>
                <w:szCs w:val="19"/>
              </w:rPr>
            </w:pPr>
          </w:p>
        </w:tc>
      </w:tr>
      <w:tr w:rsidR="00F5563B" w:rsidRPr="002F703A" w:rsidTr="00304FFE">
        <w:tc>
          <w:tcPr>
            <w:tcW w:w="1668" w:type="dxa"/>
          </w:tcPr>
          <w:p w:rsidR="00B84D6B" w:rsidRPr="002F703A" w:rsidRDefault="00B84D6B" w:rsidP="00B84D6B">
            <w:pPr>
              <w:jc w:val="center"/>
              <w:rPr>
                <w:rFonts w:ascii="Times New Roman" w:hAnsi="Times New Roman" w:cs="Times New Roman"/>
                <w:sz w:val="19"/>
                <w:szCs w:val="19"/>
              </w:rPr>
            </w:pPr>
            <w:r w:rsidRPr="002F703A">
              <w:rPr>
                <w:rFonts w:ascii="Times New Roman" w:hAnsi="Times New Roman" w:cs="Times New Roman"/>
                <w:sz w:val="19"/>
                <w:szCs w:val="19"/>
              </w:rPr>
              <w:t>пункт 8.</w:t>
            </w:r>
          </w:p>
          <w:p w:rsidR="00B84D6B" w:rsidRPr="002F703A" w:rsidRDefault="00B84D6B" w:rsidP="00B84D6B">
            <w:pPr>
              <w:jc w:val="center"/>
              <w:rPr>
                <w:rFonts w:ascii="Times New Roman" w:hAnsi="Times New Roman" w:cs="Times New Roman"/>
                <w:sz w:val="19"/>
                <w:szCs w:val="19"/>
              </w:rPr>
            </w:pPr>
            <w:r w:rsidRPr="002F703A">
              <w:rPr>
                <w:rFonts w:ascii="Times New Roman" w:hAnsi="Times New Roman" w:cs="Times New Roman"/>
                <w:sz w:val="19"/>
                <w:szCs w:val="19"/>
              </w:rPr>
              <w:t>статьи 21.</w:t>
            </w:r>
          </w:p>
          <w:p w:rsidR="00B84D6B" w:rsidRPr="002F703A" w:rsidRDefault="00B84D6B" w:rsidP="00B84D6B">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F5563B" w:rsidRPr="002F703A" w:rsidRDefault="00B84D6B" w:rsidP="00B84D6B">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F5563B" w:rsidRPr="002F703A" w:rsidRDefault="00B84D6B"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Текст:</w:t>
            </w:r>
          </w:p>
          <w:p w:rsidR="00B84D6B" w:rsidRPr="002F703A" w:rsidRDefault="00B84D6B" w:rsidP="00B84D6B">
            <w:pPr>
              <w:pStyle w:val="ad"/>
              <w:tabs>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«8. Отборочная стадия заявок на закупку путем проведения торгов должна быть завершена в течение 10 дней после окончания срока подачи заявки или иного указанного в извещении о закупке и документации о закупке срока. Срок проведения рассмотрения заявок на отборочной стадии может быть продлен по решению Закупочной комиссии».</w:t>
            </w:r>
          </w:p>
          <w:p w:rsidR="00B84D6B" w:rsidRPr="002F703A" w:rsidRDefault="00B84D6B" w:rsidP="00EF72B8">
            <w:pPr>
              <w:tabs>
                <w:tab w:val="left" w:pos="0"/>
              </w:tabs>
              <w:jc w:val="both"/>
              <w:rPr>
                <w:rFonts w:ascii="Times New Roman" w:hAnsi="Times New Roman" w:cs="Times New Roman"/>
                <w:sz w:val="19"/>
                <w:szCs w:val="19"/>
              </w:rPr>
            </w:pPr>
          </w:p>
        </w:tc>
        <w:tc>
          <w:tcPr>
            <w:tcW w:w="7229" w:type="dxa"/>
          </w:tcPr>
          <w:p w:rsidR="00F5563B" w:rsidRPr="002F703A" w:rsidRDefault="00B84D6B" w:rsidP="001F5DE0">
            <w:pPr>
              <w:jc w:val="both"/>
              <w:rPr>
                <w:rStyle w:val="FontStyle35"/>
                <w:sz w:val="19"/>
                <w:szCs w:val="19"/>
              </w:rPr>
            </w:pPr>
            <w:r w:rsidRPr="002F703A">
              <w:rPr>
                <w:rStyle w:val="FontStyle35"/>
                <w:sz w:val="19"/>
                <w:szCs w:val="19"/>
              </w:rPr>
              <w:t>Заменить текстом:</w:t>
            </w:r>
          </w:p>
          <w:p w:rsidR="00F92836" w:rsidRPr="002F703A" w:rsidRDefault="00B84D6B" w:rsidP="00F92836">
            <w:pPr>
              <w:pStyle w:val="ad"/>
              <w:tabs>
                <w:tab w:val="left" w:pos="284"/>
              </w:tabs>
              <w:ind w:left="0"/>
              <w:jc w:val="both"/>
              <w:rPr>
                <w:rFonts w:ascii="Times New Roman" w:hAnsi="Times New Roman" w:cs="Times New Roman"/>
                <w:sz w:val="19"/>
                <w:szCs w:val="19"/>
              </w:rPr>
            </w:pPr>
            <w:r w:rsidRPr="002F703A">
              <w:rPr>
                <w:rStyle w:val="FontStyle35"/>
                <w:sz w:val="19"/>
                <w:szCs w:val="19"/>
              </w:rPr>
              <w:t>«</w:t>
            </w:r>
            <w:r w:rsidR="00F92836" w:rsidRPr="002F703A">
              <w:rPr>
                <w:rStyle w:val="FontStyle35"/>
                <w:sz w:val="19"/>
                <w:szCs w:val="19"/>
              </w:rPr>
              <w:t xml:space="preserve">8. </w:t>
            </w:r>
            <w:r w:rsidR="00F92836" w:rsidRPr="002F703A">
              <w:rPr>
                <w:rFonts w:ascii="Times New Roman" w:hAnsi="Times New Roman" w:cs="Times New Roman"/>
                <w:sz w:val="19"/>
                <w:szCs w:val="19"/>
              </w:rPr>
              <w:t xml:space="preserve">Отборочная стадия заявок на закупку должна быть завершена в течение 10 дней с даты </w:t>
            </w:r>
            <w:r w:rsidR="00FC0ECD" w:rsidRPr="002F703A">
              <w:rPr>
                <w:rFonts w:ascii="Times New Roman" w:hAnsi="Times New Roman" w:cs="Times New Roman"/>
                <w:sz w:val="19"/>
                <w:szCs w:val="19"/>
              </w:rPr>
              <w:t>окончания срока подачи заявок</w:t>
            </w:r>
            <w:r w:rsidR="00F92836" w:rsidRPr="002F703A">
              <w:rPr>
                <w:rFonts w:ascii="Times New Roman" w:hAnsi="Times New Roman" w:cs="Times New Roman"/>
                <w:sz w:val="19"/>
                <w:szCs w:val="19"/>
              </w:rPr>
              <w:t xml:space="preserve"> на участие в закупке. Срок проведения рассмотрения заявок на отборочной стадии может быть продлен по решению Закупочной комиссии».</w:t>
            </w:r>
          </w:p>
          <w:p w:rsidR="00B84D6B" w:rsidRPr="002F703A" w:rsidRDefault="00B84D6B" w:rsidP="001F5DE0">
            <w:pPr>
              <w:jc w:val="both"/>
              <w:rPr>
                <w:rStyle w:val="FontStyle35"/>
                <w:sz w:val="19"/>
                <w:szCs w:val="19"/>
              </w:rPr>
            </w:pPr>
          </w:p>
        </w:tc>
      </w:tr>
      <w:tr w:rsidR="0003160E" w:rsidRPr="002F703A" w:rsidTr="00304FFE">
        <w:tc>
          <w:tcPr>
            <w:tcW w:w="1668" w:type="dxa"/>
          </w:tcPr>
          <w:p w:rsidR="0003160E" w:rsidRPr="002F703A" w:rsidRDefault="0003160E" w:rsidP="0003160E">
            <w:pPr>
              <w:jc w:val="center"/>
              <w:rPr>
                <w:rFonts w:ascii="Times New Roman" w:hAnsi="Times New Roman" w:cs="Times New Roman"/>
                <w:sz w:val="19"/>
                <w:szCs w:val="19"/>
              </w:rPr>
            </w:pPr>
            <w:r w:rsidRPr="002F703A">
              <w:rPr>
                <w:rFonts w:ascii="Times New Roman" w:hAnsi="Times New Roman" w:cs="Times New Roman"/>
                <w:sz w:val="19"/>
                <w:szCs w:val="19"/>
              </w:rPr>
              <w:t>пункт 9.</w:t>
            </w:r>
          </w:p>
          <w:p w:rsidR="0003160E" w:rsidRPr="002F703A" w:rsidRDefault="0003160E" w:rsidP="0003160E">
            <w:pPr>
              <w:jc w:val="center"/>
              <w:rPr>
                <w:rFonts w:ascii="Times New Roman" w:hAnsi="Times New Roman" w:cs="Times New Roman"/>
                <w:sz w:val="19"/>
                <w:szCs w:val="19"/>
              </w:rPr>
            </w:pPr>
            <w:r w:rsidRPr="002F703A">
              <w:rPr>
                <w:rFonts w:ascii="Times New Roman" w:hAnsi="Times New Roman" w:cs="Times New Roman"/>
                <w:sz w:val="19"/>
                <w:szCs w:val="19"/>
              </w:rPr>
              <w:t>статьи 21.</w:t>
            </w:r>
          </w:p>
          <w:p w:rsidR="0003160E" w:rsidRPr="002F703A" w:rsidRDefault="0003160E" w:rsidP="0003160E">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03160E" w:rsidRPr="002F703A" w:rsidRDefault="0003160E" w:rsidP="0003160E">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03160E" w:rsidRPr="002F703A" w:rsidRDefault="0003160E"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Текст:</w:t>
            </w:r>
          </w:p>
          <w:p w:rsidR="0003160E" w:rsidRPr="002F703A" w:rsidRDefault="0003160E" w:rsidP="0003160E">
            <w:pPr>
              <w:pStyle w:val="ad"/>
              <w:tabs>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«9.По итогам отборочной стадии Закупочная комиссия на своем заседании в отношении каждого участника принимает решение о допуске к дальнейшему участию в закупке либо об отказе в допуске в соответствии с критериями отбора и в порядке, которые установлены в документации о закупке, по следующим основаниям:</w:t>
            </w:r>
          </w:p>
          <w:p w:rsidR="0003160E" w:rsidRPr="002F703A" w:rsidRDefault="0003160E" w:rsidP="009B5909">
            <w:pPr>
              <w:pStyle w:val="Default"/>
              <w:numPr>
                <w:ilvl w:val="1"/>
                <w:numId w:val="26"/>
              </w:numPr>
              <w:tabs>
                <w:tab w:val="left" w:pos="0"/>
              </w:tabs>
              <w:ind w:left="33" w:firstLine="0"/>
              <w:jc w:val="both"/>
              <w:rPr>
                <w:color w:val="auto"/>
                <w:sz w:val="19"/>
                <w:szCs w:val="19"/>
              </w:rPr>
            </w:pPr>
            <w:r w:rsidRPr="002F703A">
              <w:rPr>
                <w:color w:val="auto"/>
                <w:sz w:val="19"/>
                <w:szCs w:val="19"/>
              </w:rPr>
              <w:t>непредставление оригиналов и/или копий документов, а также иных сведений, требование о наличие которых установлено документацией о закупке;</w:t>
            </w:r>
          </w:p>
          <w:p w:rsidR="0003160E" w:rsidRPr="002F703A" w:rsidRDefault="0003160E" w:rsidP="009B5909">
            <w:pPr>
              <w:pStyle w:val="Default"/>
              <w:numPr>
                <w:ilvl w:val="1"/>
                <w:numId w:val="26"/>
              </w:numPr>
              <w:tabs>
                <w:tab w:val="left" w:pos="0"/>
              </w:tabs>
              <w:ind w:left="33" w:firstLine="0"/>
              <w:jc w:val="both"/>
              <w:rPr>
                <w:color w:val="auto"/>
                <w:sz w:val="19"/>
                <w:szCs w:val="19"/>
              </w:rPr>
            </w:pPr>
            <w:r w:rsidRPr="002F703A">
              <w:rPr>
                <w:color w:val="auto"/>
                <w:sz w:val="19"/>
                <w:szCs w:val="19"/>
              </w:rPr>
              <w:t>несоответствие участника закупки требованиям к участникам закупки, установленным документацией о закупке;</w:t>
            </w:r>
          </w:p>
          <w:p w:rsidR="0003160E" w:rsidRPr="002F703A" w:rsidRDefault="0003160E" w:rsidP="009B5909">
            <w:pPr>
              <w:pStyle w:val="ad"/>
              <w:numPr>
                <w:ilvl w:val="1"/>
                <w:numId w:val="26"/>
              </w:numPr>
              <w:tabs>
                <w:tab w:val="left" w:pos="0"/>
              </w:tabs>
              <w:autoSpaceDE w:val="0"/>
              <w:autoSpaceDN w:val="0"/>
              <w:adjustRightInd w:val="0"/>
              <w:ind w:left="33" w:firstLine="0"/>
              <w:jc w:val="both"/>
              <w:rPr>
                <w:rFonts w:ascii="Times New Roman" w:hAnsi="Times New Roman" w:cs="Times New Roman"/>
                <w:sz w:val="19"/>
                <w:szCs w:val="19"/>
              </w:rPr>
            </w:pPr>
            <w:r w:rsidRPr="002F703A">
              <w:rPr>
                <w:rFonts w:ascii="Times New Roman" w:hAnsi="Times New Roman" w:cs="Times New Roman"/>
                <w:sz w:val="19"/>
                <w:szCs w:val="19"/>
              </w:rPr>
              <w:t>несоответствие заявки на участие в закупке требованиям к заявкам, установленным документацией о закупке,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документацией о закупке;</w:t>
            </w:r>
          </w:p>
          <w:p w:rsidR="0003160E" w:rsidRPr="002F703A" w:rsidRDefault="0003160E" w:rsidP="009B5909">
            <w:pPr>
              <w:pStyle w:val="ad"/>
              <w:numPr>
                <w:ilvl w:val="1"/>
                <w:numId w:val="26"/>
              </w:numPr>
              <w:tabs>
                <w:tab w:val="left" w:pos="0"/>
              </w:tabs>
              <w:autoSpaceDE w:val="0"/>
              <w:autoSpaceDN w:val="0"/>
              <w:adjustRightInd w:val="0"/>
              <w:ind w:left="33"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несоответствие заявки требованиям документации о закупке по оформлению; </w:t>
            </w:r>
          </w:p>
          <w:p w:rsidR="0003160E" w:rsidRPr="002F703A" w:rsidRDefault="0003160E" w:rsidP="009B5909">
            <w:pPr>
              <w:pStyle w:val="Default"/>
              <w:numPr>
                <w:ilvl w:val="1"/>
                <w:numId w:val="26"/>
              </w:numPr>
              <w:tabs>
                <w:tab w:val="left" w:pos="0"/>
              </w:tabs>
              <w:ind w:left="33" w:firstLine="0"/>
              <w:jc w:val="both"/>
              <w:rPr>
                <w:color w:val="auto"/>
                <w:sz w:val="19"/>
                <w:szCs w:val="19"/>
              </w:rPr>
            </w:pPr>
            <w:r w:rsidRPr="002F703A">
              <w:rPr>
                <w:color w:val="auto"/>
                <w:sz w:val="19"/>
                <w:szCs w:val="19"/>
              </w:rPr>
              <w:t>непредставление обеспечения заявки, несоответствие размера, формы, условий, порядка предоставления такого обеспечения в случае установления в документации о закупке требования об обеспечении заявки;</w:t>
            </w:r>
          </w:p>
          <w:p w:rsidR="0003160E" w:rsidRPr="002F703A" w:rsidRDefault="0003160E" w:rsidP="009B5909">
            <w:pPr>
              <w:pStyle w:val="Default"/>
              <w:numPr>
                <w:ilvl w:val="1"/>
                <w:numId w:val="26"/>
              </w:numPr>
              <w:tabs>
                <w:tab w:val="left" w:pos="0"/>
              </w:tabs>
              <w:ind w:left="33" w:firstLine="0"/>
              <w:jc w:val="both"/>
              <w:rPr>
                <w:color w:val="auto"/>
                <w:sz w:val="19"/>
                <w:szCs w:val="19"/>
              </w:rPr>
            </w:pPr>
            <w:r w:rsidRPr="002F703A">
              <w:rPr>
                <w:color w:val="auto"/>
                <w:sz w:val="19"/>
                <w:szCs w:val="19"/>
              </w:rPr>
              <w:t>предоставление в составе заявки заведомо ложных сведений, намеренного искажения информации или документов, входящих в состав заявки;</w:t>
            </w:r>
          </w:p>
          <w:p w:rsidR="0003160E" w:rsidRPr="002F703A" w:rsidRDefault="0003160E" w:rsidP="009B5909">
            <w:pPr>
              <w:pStyle w:val="Default"/>
              <w:numPr>
                <w:ilvl w:val="1"/>
                <w:numId w:val="26"/>
              </w:numPr>
              <w:tabs>
                <w:tab w:val="left" w:pos="0"/>
              </w:tabs>
              <w:ind w:left="33" w:firstLine="0"/>
              <w:jc w:val="both"/>
              <w:rPr>
                <w:color w:val="auto"/>
                <w:sz w:val="19"/>
                <w:szCs w:val="19"/>
              </w:rPr>
            </w:pPr>
            <w:r w:rsidRPr="002F703A">
              <w:rPr>
                <w:color w:val="auto"/>
                <w:sz w:val="19"/>
                <w:szCs w:val="19"/>
              </w:rPr>
              <w:t>предоставление в составе заявки недостоверных сведений о стране происхождения товаров;</w:t>
            </w:r>
          </w:p>
          <w:p w:rsidR="0003160E" w:rsidRPr="002F703A" w:rsidRDefault="0003160E" w:rsidP="009B5909">
            <w:pPr>
              <w:pStyle w:val="Default"/>
              <w:numPr>
                <w:ilvl w:val="1"/>
                <w:numId w:val="26"/>
              </w:numPr>
              <w:tabs>
                <w:tab w:val="left" w:pos="0"/>
              </w:tabs>
              <w:ind w:left="33" w:firstLine="0"/>
              <w:jc w:val="both"/>
              <w:rPr>
                <w:color w:val="auto"/>
                <w:sz w:val="19"/>
                <w:szCs w:val="19"/>
              </w:rPr>
            </w:pPr>
            <w:r w:rsidRPr="002F703A">
              <w:rPr>
                <w:color w:val="auto"/>
                <w:sz w:val="19"/>
                <w:szCs w:val="19"/>
              </w:rPr>
              <w:t>непредставление в порядке и сроки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03160E" w:rsidRPr="002F703A" w:rsidRDefault="0003160E" w:rsidP="009B5909">
            <w:pPr>
              <w:pStyle w:val="Default"/>
              <w:numPr>
                <w:ilvl w:val="1"/>
                <w:numId w:val="26"/>
              </w:numPr>
              <w:tabs>
                <w:tab w:val="left" w:pos="0"/>
              </w:tabs>
              <w:ind w:left="33" w:firstLine="0"/>
              <w:jc w:val="both"/>
              <w:rPr>
                <w:color w:val="auto"/>
                <w:sz w:val="19"/>
                <w:szCs w:val="19"/>
              </w:rPr>
            </w:pPr>
            <w:r w:rsidRPr="002F703A">
              <w:rPr>
                <w:color w:val="auto"/>
                <w:sz w:val="19"/>
                <w:szCs w:val="19"/>
              </w:rPr>
              <w:t>несоответствие дополнительно предоставленных документов, разъяснений положений своей заявки, обоснования цены договора по запросу Закупочной комиссии требованиям извещения о закупке, документации о закупке;</w:t>
            </w:r>
          </w:p>
          <w:p w:rsidR="0003160E" w:rsidRPr="002F703A" w:rsidRDefault="0003160E" w:rsidP="009B5909">
            <w:pPr>
              <w:pStyle w:val="Default"/>
              <w:numPr>
                <w:ilvl w:val="1"/>
                <w:numId w:val="26"/>
              </w:numPr>
              <w:tabs>
                <w:tab w:val="left" w:pos="0"/>
              </w:tabs>
              <w:ind w:left="33" w:firstLine="0"/>
              <w:jc w:val="both"/>
              <w:rPr>
                <w:color w:val="auto"/>
                <w:sz w:val="19"/>
                <w:szCs w:val="19"/>
              </w:rPr>
            </w:pPr>
            <w:r w:rsidRPr="002F703A">
              <w:rPr>
                <w:color w:val="auto"/>
                <w:sz w:val="19"/>
                <w:szCs w:val="19"/>
              </w:rPr>
              <w:t>наличие в реестре недобросовестных поставщиков сведений об участнике закупки;</w:t>
            </w:r>
          </w:p>
          <w:p w:rsidR="0003160E" w:rsidRPr="002F703A" w:rsidRDefault="0003160E" w:rsidP="009B5909">
            <w:pPr>
              <w:pStyle w:val="Default"/>
              <w:numPr>
                <w:ilvl w:val="1"/>
                <w:numId w:val="26"/>
              </w:numPr>
              <w:tabs>
                <w:tab w:val="left" w:pos="0"/>
              </w:tabs>
              <w:ind w:left="33" w:firstLine="0"/>
              <w:jc w:val="both"/>
              <w:rPr>
                <w:color w:val="auto"/>
                <w:sz w:val="19"/>
                <w:szCs w:val="19"/>
              </w:rPr>
            </w:pPr>
            <w:r w:rsidRPr="002F703A">
              <w:rPr>
                <w:color w:val="auto"/>
                <w:sz w:val="19"/>
                <w:szCs w:val="19"/>
              </w:rPr>
              <w:t>несоответствие субподрядчиков (поставщиков, соисполнителей) требованиям документации о закупке, если такие требования были установлены;</w:t>
            </w:r>
          </w:p>
          <w:p w:rsidR="0003160E" w:rsidRPr="002F703A" w:rsidRDefault="0003160E" w:rsidP="009B5909">
            <w:pPr>
              <w:pStyle w:val="Default"/>
              <w:numPr>
                <w:ilvl w:val="1"/>
                <w:numId w:val="26"/>
              </w:numPr>
              <w:tabs>
                <w:tab w:val="left" w:pos="0"/>
              </w:tabs>
              <w:ind w:left="33" w:firstLine="0"/>
              <w:jc w:val="both"/>
              <w:rPr>
                <w:color w:val="auto"/>
                <w:sz w:val="19"/>
                <w:szCs w:val="19"/>
              </w:rPr>
            </w:pPr>
            <w:r w:rsidRPr="002F703A">
              <w:rPr>
                <w:color w:val="auto"/>
                <w:sz w:val="19"/>
                <w:szCs w:val="19"/>
              </w:rPr>
              <w:t xml:space="preserve">наличие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в Единой информационной системе; </w:t>
            </w:r>
          </w:p>
          <w:p w:rsidR="0003160E" w:rsidRPr="002F703A" w:rsidRDefault="0003160E" w:rsidP="009B5909">
            <w:pPr>
              <w:pStyle w:val="Default"/>
              <w:numPr>
                <w:ilvl w:val="1"/>
                <w:numId w:val="26"/>
              </w:numPr>
              <w:tabs>
                <w:tab w:val="left" w:pos="0"/>
              </w:tabs>
              <w:ind w:left="33" w:firstLine="0"/>
              <w:jc w:val="both"/>
              <w:rPr>
                <w:color w:val="auto"/>
                <w:sz w:val="19"/>
                <w:szCs w:val="19"/>
              </w:rPr>
            </w:pPr>
            <w:r w:rsidRPr="002F703A">
              <w:rPr>
                <w:color w:val="auto"/>
                <w:sz w:val="19"/>
                <w:szCs w:val="19"/>
              </w:rPr>
              <w:t>несоответствие предлагаемых товаров, работ, услуг требованиям, установленным в техническом задании документации о закупке;</w:t>
            </w:r>
          </w:p>
          <w:p w:rsidR="0003160E" w:rsidRPr="002F703A" w:rsidRDefault="0003160E" w:rsidP="009B5909">
            <w:pPr>
              <w:pStyle w:val="ad"/>
              <w:numPr>
                <w:ilvl w:val="1"/>
                <w:numId w:val="26"/>
              </w:numPr>
              <w:tabs>
                <w:tab w:val="left" w:pos="0"/>
              </w:tabs>
              <w:ind w:left="33"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 подписание заявки неуполномоченным лицом;</w:t>
            </w:r>
          </w:p>
          <w:p w:rsidR="0003160E" w:rsidRPr="002F703A" w:rsidRDefault="0003160E" w:rsidP="009B5909">
            <w:pPr>
              <w:pStyle w:val="ad"/>
              <w:numPr>
                <w:ilvl w:val="1"/>
                <w:numId w:val="26"/>
              </w:numPr>
              <w:tabs>
                <w:tab w:val="left" w:pos="0"/>
              </w:tabs>
              <w:ind w:left="33"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 по основаниям, предусмотренным пунктом 14 настоящей Статьи;</w:t>
            </w:r>
          </w:p>
          <w:p w:rsidR="0003160E" w:rsidRPr="002F703A" w:rsidRDefault="0003160E" w:rsidP="009B5909">
            <w:pPr>
              <w:pStyle w:val="ad"/>
              <w:numPr>
                <w:ilvl w:val="1"/>
                <w:numId w:val="26"/>
              </w:numPr>
              <w:tabs>
                <w:tab w:val="left" w:pos="0"/>
              </w:tabs>
              <w:ind w:left="33" w:firstLine="0"/>
              <w:jc w:val="both"/>
              <w:rPr>
                <w:rFonts w:ascii="Times New Roman" w:hAnsi="Times New Roman" w:cs="Times New Roman"/>
                <w:sz w:val="19"/>
                <w:szCs w:val="19"/>
              </w:rPr>
            </w:pPr>
            <w:r w:rsidRPr="002F703A">
              <w:rPr>
                <w:rFonts w:ascii="Times New Roman" w:hAnsi="Times New Roman" w:cs="Times New Roman"/>
                <w:sz w:val="19"/>
                <w:szCs w:val="19"/>
              </w:rPr>
              <w:t>по основаниям, предусмотренным пунктом 5 Статьи 81 настоящего Положения о закупке.</w:t>
            </w:r>
          </w:p>
          <w:p w:rsidR="0003160E" w:rsidRPr="002F703A" w:rsidRDefault="0003160E" w:rsidP="0003160E">
            <w:pPr>
              <w:tabs>
                <w:tab w:val="left" w:pos="0"/>
              </w:tabs>
              <w:ind w:left="33"/>
              <w:jc w:val="both"/>
              <w:rPr>
                <w:rFonts w:ascii="Times New Roman" w:hAnsi="Times New Roman" w:cs="Times New Roman"/>
                <w:sz w:val="19"/>
                <w:szCs w:val="19"/>
              </w:rPr>
            </w:pPr>
            <w:r w:rsidRPr="002F703A">
              <w:rPr>
                <w:rFonts w:ascii="Times New Roman" w:hAnsi="Times New Roman" w:cs="Times New Roman"/>
                <w:sz w:val="19"/>
                <w:szCs w:val="19"/>
              </w:rPr>
              <w:t>Отказ в допуске к участию в закупке по иным основаниям, не предусмотренным настоящим пунктом, не допускается».</w:t>
            </w:r>
          </w:p>
          <w:p w:rsidR="0003160E" w:rsidRPr="002F703A" w:rsidRDefault="0003160E" w:rsidP="0003160E">
            <w:pPr>
              <w:tabs>
                <w:tab w:val="left" w:pos="0"/>
              </w:tabs>
              <w:jc w:val="both"/>
              <w:rPr>
                <w:rFonts w:ascii="Times New Roman" w:hAnsi="Times New Roman" w:cs="Times New Roman"/>
                <w:sz w:val="19"/>
                <w:szCs w:val="19"/>
              </w:rPr>
            </w:pPr>
          </w:p>
        </w:tc>
        <w:tc>
          <w:tcPr>
            <w:tcW w:w="7229" w:type="dxa"/>
          </w:tcPr>
          <w:p w:rsidR="00034C5E" w:rsidRPr="002F703A" w:rsidRDefault="0003160E" w:rsidP="00034C5E">
            <w:pPr>
              <w:jc w:val="both"/>
              <w:rPr>
                <w:rStyle w:val="FontStyle35"/>
                <w:sz w:val="19"/>
                <w:szCs w:val="19"/>
              </w:rPr>
            </w:pPr>
            <w:r w:rsidRPr="002F703A">
              <w:rPr>
                <w:rStyle w:val="FontStyle35"/>
                <w:sz w:val="19"/>
                <w:szCs w:val="19"/>
              </w:rPr>
              <w:t>Заменить текстом:</w:t>
            </w:r>
          </w:p>
          <w:p w:rsidR="00034C5E" w:rsidRPr="002F703A" w:rsidRDefault="0003160E" w:rsidP="00034C5E">
            <w:pPr>
              <w:jc w:val="both"/>
              <w:rPr>
                <w:rFonts w:ascii="Times New Roman" w:hAnsi="Times New Roman" w:cs="Times New Roman"/>
                <w:sz w:val="19"/>
                <w:szCs w:val="19"/>
              </w:rPr>
            </w:pPr>
            <w:r w:rsidRPr="002F703A">
              <w:rPr>
                <w:rStyle w:val="FontStyle35"/>
                <w:sz w:val="19"/>
                <w:szCs w:val="19"/>
              </w:rPr>
              <w:t>«</w:t>
            </w:r>
            <w:r w:rsidR="00034C5E" w:rsidRPr="002F703A">
              <w:rPr>
                <w:rStyle w:val="FontStyle35"/>
                <w:sz w:val="19"/>
                <w:szCs w:val="19"/>
              </w:rPr>
              <w:t xml:space="preserve">9. </w:t>
            </w:r>
            <w:r w:rsidR="00034C5E" w:rsidRPr="002F703A">
              <w:rPr>
                <w:rFonts w:ascii="Times New Roman" w:hAnsi="Times New Roman" w:cs="Times New Roman"/>
                <w:sz w:val="19"/>
                <w:szCs w:val="19"/>
              </w:rPr>
              <w:t>По итогам отборочной стадии Закупочная комиссия на своем заседании в отношении каждого участника принимает решение о допуске к дальнейшему участию в закупке либо об отказе в допуске в соответствии с критериями отбора и в порядке, которые установлены в документации о закупке, извещении о проведении запроса котировок в электронной форме, по следующим основаниям:</w:t>
            </w:r>
          </w:p>
          <w:p w:rsidR="00034C5E" w:rsidRPr="002F703A" w:rsidRDefault="00034C5E" w:rsidP="009B5909">
            <w:pPr>
              <w:pStyle w:val="Default"/>
              <w:numPr>
                <w:ilvl w:val="1"/>
                <w:numId w:val="27"/>
              </w:numPr>
              <w:tabs>
                <w:tab w:val="left" w:pos="300"/>
                <w:tab w:val="left" w:pos="513"/>
                <w:tab w:val="left" w:pos="993"/>
              </w:tabs>
              <w:ind w:left="0" w:firstLine="0"/>
              <w:jc w:val="both"/>
              <w:rPr>
                <w:color w:val="auto"/>
                <w:sz w:val="19"/>
                <w:szCs w:val="19"/>
              </w:rPr>
            </w:pPr>
            <w:r w:rsidRPr="002F703A">
              <w:rPr>
                <w:color w:val="auto"/>
                <w:sz w:val="19"/>
                <w:szCs w:val="19"/>
              </w:rPr>
              <w:t>непредставление оригиналов и/или копий документов, а также иных сведений, требование о наличие которых установлено документацией о закупке, извещением о проведении запроса котировок в электронной форме;</w:t>
            </w:r>
          </w:p>
          <w:p w:rsidR="00034C5E" w:rsidRPr="002F703A" w:rsidRDefault="00034C5E" w:rsidP="009B5909">
            <w:pPr>
              <w:pStyle w:val="Default"/>
              <w:numPr>
                <w:ilvl w:val="1"/>
                <w:numId w:val="27"/>
              </w:numPr>
              <w:tabs>
                <w:tab w:val="left" w:pos="300"/>
                <w:tab w:val="left" w:pos="513"/>
                <w:tab w:val="left" w:pos="993"/>
              </w:tabs>
              <w:ind w:left="0" w:firstLine="0"/>
              <w:jc w:val="both"/>
              <w:rPr>
                <w:color w:val="auto"/>
                <w:sz w:val="19"/>
                <w:szCs w:val="19"/>
              </w:rPr>
            </w:pPr>
            <w:r w:rsidRPr="002F703A">
              <w:rPr>
                <w:color w:val="auto"/>
                <w:sz w:val="19"/>
                <w:szCs w:val="19"/>
              </w:rPr>
              <w:t>несоответствие участника закупки требованиям к участникам закупки, установленным документацией о закупке, извещением о проведении запроса котировок в электронной форме;</w:t>
            </w:r>
          </w:p>
          <w:p w:rsidR="00034C5E" w:rsidRPr="002F703A" w:rsidRDefault="00034C5E" w:rsidP="009B5909">
            <w:pPr>
              <w:pStyle w:val="ad"/>
              <w:numPr>
                <w:ilvl w:val="1"/>
                <w:numId w:val="27"/>
              </w:numPr>
              <w:tabs>
                <w:tab w:val="left" w:pos="533"/>
                <w:tab w:val="left" w:pos="993"/>
              </w:tabs>
              <w:autoSpaceDE w:val="0"/>
              <w:autoSpaceDN w:val="0"/>
              <w:adjustRightInd w:val="0"/>
              <w:ind w:left="0" w:firstLine="0"/>
              <w:jc w:val="both"/>
              <w:rPr>
                <w:rFonts w:ascii="Times New Roman" w:hAnsi="Times New Roman" w:cs="Times New Roman"/>
                <w:sz w:val="19"/>
                <w:szCs w:val="19"/>
              </w:rPr>
            </w:pPr>
            <w:r w:rsidRPr="002F703A">
              <w:rPr>
                <w:rFonts w:ascii="Times New Roman" w:hAnsi="Times New Roman" w:cs="Times New Roman"/>
                <w:sz w:val="19"/>
                <w:szCs w:val="19"/>
              </w:rPr>
              <w:t>несоответствие заявки на участие в закупке требованиям к заявкам, установленным документацией о закупке, извещением о проведении запроса котировок в электронной форме;</w:t>
            </w:r>
          </w:p>
          <w:p w:rsidR="00034C5E" w:rsidRPr="002F703A" w:rsidRDefault="00034C5E" w:rsidP="009B5909">
            <w:pPr>
              <w:pStyle w:val="ad"/>
              <w:numPr>
                <w:ilvl w:val="1"/>
                <w:numId w:val="27"/>
              </w:numPr>
              <w:tabs>
                <w:tab w:val="left" w:pos="533"/>
                <w:tab w:val="left" w:pos="993"/>
              </w:tabs>
              <w:autoSpaceDE w:val="0"/>
              <w:autoSpaceDN w:val="0"/>
              <w:adjustRightInd w:val="0"/>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несоответствие заявки требованиям документации о закупке, извещения о проведении запроса котировок в электронной форме по оформлению; </w:t>
            </w:r>
          </w:p>
          <w:p w:rsidR="00034C5E" w:rsidRPr="002F703A" w:rsidRDefault="00034C5E" w:rsidP="009B5909">
            <w:pPr>
              <w:pStyle w:val="Default"/>
              <w:numPr>
                <w:ilvl w:val="1"/>
                <w:numId w:val="27"/>
              </w:numPr>
              <w:tabs>
                <w:tab w:val="left" w:pos="533"/>
                <w:tab w:val="left" w:pos="993"/>
              </w:tabs>
              <w:ind w:left="0" w:firstLine="0"/>
              <w:jc w:val="both"/>
              <w:rPr>
                <w:color w:val="auto"/>
                <w:sz w:val="19"/>
                <w:szCs w:val="19"/>
              </w:rPr>
            </w:pPr>
            <w:r w:rsidRPr="002F703A">
              <w:rPr>
                <w:color w:val="auto"/>
                <w:sz w:val="19"/>
                <w:szCs w:val="19"/>
              </w:rPr>
              <w:t>непредставление обеспечения заявки, несоответствие размера, формы, условий, порядка предоставления такого обеспечения в случае установления в документации о закупке, извещении о проведении запроса котировок в электронной форме требования об обеспечении заявки;</w:t>
            </w:r>
          </w:p>
          <w:p w:rsidR="00034C5E" w:rsidRPr="002F703A" w:rsidRDefault="00034C5E" w:rsidP="009B5909">
            <w:pPr>
              <w:pStyle w:val="Default"/>
              <w:numPr>
                <w:ilvl w:val="1"/>
                <w:numId w:val="27"/>
              </w:numPr>
              <w:tabs>
                <w:tab w:val="left" w:pos="533"/>
                <w:tab w:val="left" w:pos="993"/>
              </w:tabs>
              <w:ind w:left="0" w:firstLine="0"/>
              <w:jc w:val="both"/>
              <w:rPr>
                <w:color w:val="auto"/>
                <w:sz w:val="19"/>
                <w:szCs w:val="19"/>
              </w:rPr>
            </w:pPr>
            <w:r w:rsidRPr="002F703A">
              <w:rPr>
                <w:color w:val="auto"/>
                <w:sz w:val="19"/>
                <w:szCs w:val="19"/>
              </w:rPr>
              <w:t>предоставление в составе заявки заведомо недостоверных сведений, намеренного искажения информации или документов, входящих в состав заявки;</w:t>
            </w:r>
          </w:p>
          <w:p w:rsidR="00034C5E" w:rsidRPr="002F703A" w:rsidRDefault="00034C5E" w:rsidP="009B5909">
            <w:pPr>
              <w:pStyle w:val="Default"/>
              <w:numPr>
                <w:ilvl w:val="1"/>
                <w:numId w:val="27"/>
              </w:numPr>
              <w:tabs>
                <w:tab w:val="left" w:pos="533"/>
                <w:tab w:val="left" w:pos="993"/>
              </w:tabs>
              <w:ind w:left="0" w:firstLine="0"/>
              <w:jc w:val="both"/>
              <w:rPr>
                <w:color w:val="auto"/>
                <w:sz w:val="19"/>
                <w:szCs w:val="19"/>
              </w:rPr>
            </w:pPr>
            <w:r w:rsidRPr="002F703A">
              <w:rPr>
                <w:color w:val="auto"/>
                <w:sz w:val="19"/>
                <w:szCs w:val="19"/>
              </w:rPr>
              <w:t>предоставление в составе заявки недостоверных сведений о стране происхождения товаров;</w:t>
            </w:r>
          </w:p>
          <w:p w:rsidR="00034C5E" w:rsidRPr="002F703A" w:rsidRDefault="00034C5E" w:rsidP="009B5909">
            <w:pPr>
              <w:pStyle w:val="Default"/>
              <w:numPr>
                <w:ilvl w:val="1"/>
                <w:numId w:val="27"/>
              </w:numPr>
              <w:tabs>
                <w:tab w:val="left" w:pos="533"/>
                <w:tab w:val="left" w:pos="993"/>
              </w:tabs>
              <w:ind w:left="0" w:firstLine="0"/>
              <w:jc w:val="both"/>
              <w:rPr>
                <w:color w:val="auto"/>
                <w:sz w:val="19"/>
                <w:szCs w:val="19"/>
              </w:rPr>
            </w:pPr>
            <w:r w:rsidRPr="002F703A">
              <w:rPr>
                <w:color w:val="auto"/>
                <w:sz w:val="19"/>
                <w:szCs w:val="19"/>
              </w:rPr>
              <w:t>непредставление в порядке и сроки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034C5E" w:rsidRPr="002F703A" w:rsidRDefault="00034C5E" w:rsidP="009B5909">
            <w:pPr>
              <w:pStyle w:val="Default"/>
              <w:numPr>
                <w:ilvl w:val="1"/>
                <w:numId w:val="27"/>
              </w:numPr>
              <w:tabs>
                <w:tab w:val="left" w:pos="533"/>
                <w:tab w:val="left" w:pos="993"/>
              </w:tabs>
              <w:ind w:left="0" w:firstLine="0"/>
              <w:jc w:val="both"/>
              <w:rPr>
                <w:color w:val="auto"/>
                <w:sz w:val="19"/>
                <w:szCs w:val="19"/>
              </w:rPr>
            </w:pPr>
            <w:r w:rsidRPr="002F703A">
              <w:rPr>
                <w:color w:val="auto"/>
                <w:sz w:val="19"/>
                <w:szCs w:val="19"/>
              </w:rPr>
              <w:t>несоответствие дополнительно предоставленных документов, разъяснений положений своей заявки, обоснования цены договора по запросу Закупочной комиссии требованиям документации о закупке, извещения о проведении запроса котировок в электронной форме;</w:t>
            </w:r>
          </w:p>
          <w:p w:rsidR="00034C5E" w:rsidRPr="002F703A" w:rsidRDefault="00034C5E" w:rsidP="009B5909">
            <w:pPr>
              <w:pStyle w:val="Default"/>
              <w:numPr>
                <w:ilvl w:val="1"/>
                <w:numId w:val="27"/>
              </w:numPr>
              <w:tabs>
                <w:tab w:val="left" w:pos="533"/>
                <w:tab w:val="left" w:pos="993"/>
              </w:tabs>
              <w:ind w:left="0" w:firstLine="0"/>
              <w:jc w:val="both"/>
              <w:rPr>
                <w:color w:val="auto"/>
                <w:sz w:val="19"/>
                <w:szCs w:val="19"/>
              </w:rPr>
            </w:pPr>
            <w:r w:rsidRPr="002F703A">
              <w:rPr>
                <w:color w:val="auto"/>
                <w:sz w:val="19"/>
                <w:szCs w:val="19"/>
              </w:rPr>
              <w:t>наличие в реестре недобросовестных поставщиков сведений об участнике закупки;</w:t>
            </w:r>
          </w:p>
          <w:p w:rsidR="00034C5E" w:rsidRPr="002F703A" w:rsidRDefault="00034C5E" w:rsidP="009B5909">
            <w:pPr>
              <w:pStyle w:val="Default"/>
              <w:numPr>
                <w:ilvl w:val="1"/>
                <w:numId w:val="27"/>
              </w:numPr>
              <w:tabs>
                <w:tab w:val="left" w:pos="533"/>
                <w:tab w:val="left" w:pos="993"/>
              </w:tabs>
              <w:ind w:left="0" w:firstLine="0"/>
              <w:jc w:val="both"/>
              <w:rPr>
                <w:color w:val="auto"/>
                <w:sz w:val="19"/>
                <w:szCs w:val="19"/>
              </w:rPr>
            </w:pPr>
            <w:r w:rsidRPr="002F703A">
              <w:rPr>
                <w:color w:val="auto"/>
                <w:sz w:val="19"/>
                <w:szCs w:val="19"/>
              </w:rPr>
              <w:t>несоответствие субподрядчиков (поставщиков, соисполнителей) требованиям документации о закупке, извещения о проведении запроса котировок в электронной форме, если такие требования были установлены;</w:t>
            </w:r>
          </w:p>
          <w:p w:rsidR="00034C5E" w:rsidRPr="002F703A" w:rsidRDefault="00034C5E" w:rsidP="009B5909">
            <w:pPr>
              <w:pStyle w:val="Default"/>
              <w:numPr>
                <w:ilvl w:val="1"/>
                <w:numId w:val="27"/>
              </w:numPr>
              <w:tabs>
                <w:tab w:val="left" w:pos="533"/>
                <w:tab w:val="left" w:pos="993"/>
              </w:tabs>
              <w:ind w:left="0" w:firstLine="0"/>
              <w:jc w:val="both"/>
              <w:rPr>
                <w:color w:val="auto"/>
                <w:sz w:val="19"/>
                <w:szCs w:val="19"/>
              </w:rPr>
            </w:pPr>
            <w:r w:rsidRPr="002F703A">
              <w:rPr>
                <w:color w:val="auto"/>
                <w:sz w:val="19"/>
                <w:szCs w:val="19"/>
              </w:rPr>
              <w:t xml:space="preserve">наличие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в Единой информационной системе; </w:t>
            </w:r>
          </w:p>
          <w:p w:rsidR="00034C5E" w:rsidRPr="002F703A" w:rsidRDefault="00034C5E" w:rsidP="009B5909">
            <w:pPr>
              <w:pStyle w:val="Default"/>
              <w:numPr>
                <w:ilvl w:val="1"/>
                <w:numId w:val="27"/>
              </w:numPr>
              <w:tabs>
                <w:tab w:val="left" w:pos="533"/>
                <w:tab w:val="left" w:pos="993"/>
              </w:tabs>
              <w:ind w:left="0" w:firstLine="0"/>
              <w:jc w:val="both"/>
              <w:rPr>
                <w:color w:val="auto"/>
                <w:sz w:val="19"/>
                <w:szCs w:val="19"/>
              </w:rPr>
            </w:pPr>
            <w:r w:rsidRPr="002F703A">
              <w:rPr>
                <w:color w:val="auto"/>
                <w:sz w:val="19"/>
                <w:szCs w:val="19"/>
              </w:rPr>
              <w:t>несоответствие предлагаемых товаров, работ, услуг требованиям, установленным в техническом задании документации о закупке, извещении о проведении запроса котировок в электронной форме;</w:t>
            </w:r>
          </w:p>
          <w:p w:rsidR="00034C5E" w:rsidRPr="002F703A" w:rsidRDefault="00034C5E" w:rsidP="009B5909">
            <w:pPr>
              <w:pStyle w:val="Default"/>
              <w:numPr>
                <w:ilvl w:val="1"/>
                <w:numId w:val="27"/>
              </w:numPr>
              <w:tabs>
                <w:tab w:val="left" w:pos="533"/>
                <w:tab w:val="left" w:pos="993"/>
              </w:tabs>
              <w:ind w:left="0" w:firstLine="0"/>
              <w:jc w:val="both"/>
              <w:rPr>
                <w:color w:val="auto"/>
                <w:sz w:val="19"/>
                <w:szCs w:val="19"/>
              </w:rPr>
            </w:pPr>
            <w:r w:rsidRPr="002F703A">
              <w:rPr>
                <w:color w:val="auto"/>
                <w:sz w:val="19"/>
                <w:szCs w:val="19"/>
              </w:rPr>
              <w:t>подача двух и более заявок от одного участника при условии, что ранее поданные заявки не отозваны;</w:t>
            </w:r>
          </w:p>
          <w:p w:rsidR="00034C5E" w:rsidRPr="002F703A" w:rsidRDefault="00034C5E" w:rsidP="009B5909">
            <w:pPr>
              <w:pStyle w:val="ad"/>
              <w:numPr>
                <w:ilvl w:val="1"/>
                <w:numId w:val="27"/>
              </w:numPr>
              <w:tabs>
                <w:tab w:val="left" w:pos="533"/>
                <w:tab w:val="left" w:pos="993"/>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 подписание заявки неуполномоченным лицом;</w:t>
            </w:r>
          </w:p>
          <w:p w:rsidR="00034C5E" w:rsidRPr="002F703A" w:rsidRDefault="00034C5E" w:rsidP="009B5909">
            <w:pPr>
              <w:pStyle w:val="ad"/>
              <w:numPr>
                <w:ilvl w:val="1"/>
                <w:numId w:val="27"/>
              </w:numPr>
              <w:tabs>
                <w:tab w:val="left" w:pos="533"/>
                <w:tab w:val="left" w:pos="993"/>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 по основаниям, предусмотренным пунктом 14 настоящей Статьи;</w:t>
            </w:r>
          </w:p>
          <w:p w:rsidR="00034C5E" w:rsidRPr="002F703A" w:rsidRDefault="00034C5E" w:rsidP="009B5909">
            <w:pPr>
              <w:pStyle w:val="ad"/>
              <w:numPr>
                <w:ilvl w:val="1"/>
                <w:numId w:val="27"/>
              </w:numPr>
              <w:tabs>
                <w:tab w:val="left" w:pos="533"/>
                <w:tab w:val="left" w:pos="993"/>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по основаниям, предусмотренным пунктом 5 Статьи 81 настоящего Положения о закупке.</w:t>
            </w:r>
          </w:p>
          <w:p w:rsidR="00034C5E" w:rsidRPr="002F703A" w:rsidRDefault="00034C5E" w:rsidP="00034C5E">
            <w:pPr>
              <w:ind w:firstLine="426"/>
              <w:jc w:val="both"/>
              <w:rPr>
                <w:rFonts w:ascii="Times New Roman" w:hAnsi="Times New Roman" w:cs="Times New Roman"/>
                <w:sz w:val="19"/>
                <w:szCs w:val="19"/>
              </w:rPr>
            </w:pPr>
            <w:r w:rsidRPr="002F703A">
              <w:rPr>
                <w:rFonts w:ascii="Times New Roman" w:hAnsi="Times New Roman" w:cs="Times New Roman"/>
                <w:sz w:val="19"/>
                <w:szCs w:val="19"/>
              </w:rPr>
              <w:t>Отказ в допуске к участию в закупке по иным основаниям, не предусмотренным настоящим пунктом, не допускается».</w:t>
            </w:r>
          </w:p>
          <w:p w:rsidR="0003160E" w:rsidRPr="002F703A" w:rsidRDefault="0003160E" w:rsidP="001F5DE0">
            <w:pPr>
              <w:jc w:val="both"/>
              <w:rPr>
                <w:rStyle w:val="FontStyle35"/>
                <w:sz w:val="19"/>
                <w:szCs w:val="19"/>
              </w:rPr>
            </w:pPr>
          </w:p>
        </w:tc>
      </w:tr>
      <w:tr w:rsidR="00F5563B" w:rsidRPr="002F703A" w:rsidTr="00304FFE">
        <w:tc>
          <w:tcPr>
            <w:tcW w:w="1668" w:type="dxa"/>
          </w:tcPr>
          <w:p w:rsidR="000E7C27" w:rsidRPr="002F703A" w:rsidRDefault="000E7C27" w:rsidP="000E7C27">
            <w:pPr>
              <w:jc w:val="center"/>
              <w:rPr>
                <w:rFonts w:ascii="Times New Roman" w:hAnsi="Times New Roman" w:cs="Times New Roman"/>
                <w:sz w:val="19"/>
                <w:szCs w:val="19"/>
              </w:rPr>
            </w:pPr>
            <w:r w:rsidRPr="002F703A">
              <w:rPr>
                <w:rFonts w:ascii="Times New Roman" w:hAnsi="Times New Roman" w:cs="Times New Roman"/>
                <w:sz w:val="19"/>
                <w:szCs w:val="19"/>
              </w:rPr>
              <w:t>пункт 11.</w:t>
            </w:r>
          </w:p>
          <w:p w:rsidR="000E7C27" w:rsidRPr="002F703A" w:rsidRDefault="000E7C27" w:rsidP="000E7C27">
            <w:pPr>
              <w:jc w:val="center"/>
              <w:rPr>
                <w:rFonts w:ascii="Times New Roman" w:hAnsi="Times New Roman" w:cs="Times New Roman"/>
                <w:sz w:val="19"/>
                <w:szCs w:val="19"/>
              </w:rPr>
            </w:pPr>
            <w:r w:rsidRPr="002F703A">
              <w:rPr>
                <w:rFonts w:ascii="Times New Roman" w:hAnsi="Times New Roman" w:cs="Times New Roman"/>
                <w:sz w:val="19"/>
                <w:szCs w:val="19"/>
              </w:rPr>
              <w:t>статьи 21.</w:t>
            </w:r>
          </w:p>
          <w:p w:rsidR="000E7C27" w:rsidRPr="002F703A" w:rsidRDefault="000E7C27" w:rsidP="000E7C27">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F5563B" w:rsidRPr="002F703A" w:rsidRDefault="000E7C27" w:rsidP="000E7C27">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F5563B" w:rsidRPr="002F703A" w:rsidRDefault="000E7C27"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Текст:</w:t>
            </w:r>
          </w:p>
          <w:p w:rsidR="000E7C27" w:rsidRPr="002F703A" w:rsidRDefault="000E7C27" w:rsidP="000E7C27">
            <w:pPr>
              <w:pStyle w:val="ad"/>
              <w:tabs>
                <w:tab w:val="left" w:pos="284"/>
                <w:tab w:val="left" w:pos="426"/>
                <w:tab w:val="left" w:pos="851"/>
              </w:tabs>
              <w:ind w:left="0"/>
              <w:jc w:val="both"/>
              <w:rPr>
                <w:rFonts w:ascii="Times New Roman" w:hAnsi="Times New Roman" w:cs="Times New Roman"/>
                <w:sz w:val="19"/>
                <w:szCs w:val="19"/>
              </w:rPr>
            </w:pPr>
            <w:r w:rsidRPr="002F703A">
              <w:rPr>
                <w:rFonts w:ascii="Times New Roman" w:hAnsi="Times New Roman" w:cs="Times New Roman"/>
                <w:sz w:val="19"/>
                <w:szCs w:val="19"/>
              </w:rPr>
              <w:t>«11. Оценочная стадия заявок на закупку путем проведения торгов должна быть завершена в течение 10 дней после подведения итогов отборочной стадии или иного срока, указанного в документации о закупке. Срок проведения оценочной стадии может быть продлен по решению Закупочной комиссии».</w:t>
            </w:r>
          </w:p>
          <w:p w:rsidR="000E7C27" w:rsidRPr="002F703A" w:rsidRDefault="000E7C27" w:rsidP="00EF72B8">
            <w:pPr>
              <w:tabs>
                <w:tab w:val="left" w:pos="0"/>
              </w:tabs>
              <w:jc w:val="both"/>
              <w:rPr>
                <w:rFonts w:ascii="Times New Roman" w:hAnsi="Times New Roman" w:cs="Times New Roman"/>
                <w:sz w:val="19"/>
                <w:szCs w:val="19"/>
              </w:rPr>
            </w:pPr>
          </w:p>
        </w:tc>
        <w:tc>
          <w:tcPr>
            <w:tcW w:w="7229" w:type="dxa"/>
          </w:tcPr>
          <w:p w:rsidR="00F5563B" w:rsidRPr="002F703A" w:rsidRDefault="00BD2F0E" w:rsidP="001F5DE0">
            <w:pPr>
              <w:jc w:val="both"/>
              <w:rPr>
                <w:rStyle w:val="FontStyle35"/>
                <w:sz w:val="19"/>
                <w:szCs w:val="19"/>
              </w:rPr>
            </w:pPr>
            <w:r w:rsidRPr="002F703A">
              <w:rPr>
                <w:rStyle w:val="FontStyle35"/>
                <w:sz w:val="19"/>
                <w:szCs w:val="19"/>
              </w:rPr>
              <w:t>Заменить текстом:</w:t>
            </w:r>
          </w:p>
          <w:p w:rsidR="00BD2F0E" w:rsidRPr="002F703A" w:rsidRDefault="00BD2F0E" w:rsidP="00BD2F0E">
            <w:pPr>
              <w:pStyle w:val="ad"/>
              <w:tabs>
                <w:tab w:val="left" w:pos="284"/>
                <w:tab w:val="left" w:pos="426"/>
                <w:tab w:val="left" w:pos="851"/>
              </w:tabs>
              <w:ind w:left="0"/>
              <w:jc w:val="both"/>
              <w:rPr>
                <w:rFonts w:ascii="Times New Roman" w:hAnsi="Times New Roman" w:cs="Times New Roman"/>
                <w:sz w:val="19"/>
                <w:szCs w:val="19"/>
              </w:rPr>
            </w:pPr>
            <w:r w:rsidRPr="002F703A">
              <w:rPr>
                <w:rStyle w:val="FontStyle35"/>
                <w:sz w:val="19"/>
                <w:szCs w:val="19"/>
              </w:rPr>
              <w:t xml:space="preserve">«11. </w:t>
            </w:r>
            <w:r w:rsidRPr="002F703A">
              <w:rPr>
                <w:rFonts w:ascii="Times New Roman" w:hAnsi="Times New Roman" w:cs="Times New Roman"/>
                <w:sz w:val="19"/>
                <w:szCs w:val="19"/>
              </w:rPr>
              <w:t>Оценочная стадия заявок на закупку должна быть завершена в течение 10 дней с даты подписания протокола по итогам отборочной стадии. Срок проведения оценочной стадии может быть продлен по решению Закупочной комиссии».</w:t>
            </w:r>
          </w:p>
          <w:p w:rsidR="00BD2F0E" w:rsidRPr="002F703A" w:rsidRDefault="00BD2F0E" w:rsidP="001F5DE0">
            <w:pPr>
              <w:jc w:val="both"/>
              <w:rPr>
                <w:rStyle w:val="FontStyle35"/>
                <w:sz w:val="19"/>
                <w:szCs w:val="19"/>
              </w:rPr>
            </w:pPr>
          </w:p>
        </w:tc>
      </w:tr>
      <w:tr w:rsidR="00F5563B" w:rsidRPr="002F703A" w:rsidTr="00304FFE">
        <w:tc>
          <w:tcPr>
            <w:tcW w:w="1668" w:type="dxa"/>
          </w:tcPr>
          <w:p w:rsidR="00BD2F0E" w:rsidRPr="002F703A" w:rsidRDefault="00BD2F0E" w:rsidP="00BD2F0E">
            <w:pPr>
              <w:jc w:val="center"/>
              <w:rPr>
                <w:rFonts w:ascii="Times New Roman" w:hAnsi="Times New Roman" w:cs="Times New Roman"/>
                <w:sz w:val="19"/>
                <w:szCs w:val="19"/>
              </w:rPr>
            </w:pPr>
            <w:r w:rsidRPr="002F703A">
              <w:rPr>
                <w:rFonts w:ascii="Times New Roman" w:hAnsi="Times New Roman" w:cs="Times New Roman"/>
                <w:sz w:val="19"/>
                <w:szCs w:val="19"/>
              </w:rPr>
              <w:t>пункт 13.</w:t>
            </w:r>
          </w:p>
          <w:p w:rsidR="00BD2F0E" w:rsidRPr="002F703A" w:rsidRDefault="00BD2F0E" w:rsidP="00BD2F0E">
            <w:pPr>
              <w:jc w:val="center"/>
              <w:rPr>
                <w:rFonts w:ascii="Times New Roman" w:hAnsi="Times New Roman" w:cs="Times New Roman"/>
                <w:sz w:val="19"/>
                <w:szCs w:val="19"/>
              </w:rPr>
            </w:pPr>
            <w:r w:rsidRPr="002F703A">
              <w:rPr>
                <w:rFonts w:ascii="Times New Roman" w:hAnsi="Times New Roman" w:cs="Times New Roman"/>
                <w:sz w:val="19"/>
                <w:szCs w:val="19"/>
              </w:rPr>
              <w:t>статьи 21.</w:t>
            </w:r>
          </w:p>
          <w:p w:rsidR="00BD2F0E" w:rsidRPr="002F703A" w:rsidRDefault="00BD2F0E" w:rsidP="00BD2F0E">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F5563B" w:rsidRPr="002F703A" w:rsidRDefault="00BD2F0E" w:rsidP="00BD2F0E">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F5563B" w:rsidRPr="002F703A" w:rsidRDefault="00BD2F0E"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Текст:</w:t>
            </w:r>
          </w:p>
          <w:p w:rsidR="00BD2F0E" w:rsidRPr="002F703A" w:rsidRDefault="00BD2F0E" w:rsidP="00BD2F0E">
            <w:pPr>
              <w:pStyle w:val="ad"/>
              <w:tabs>
                <w:tab w:val="left" w:pos="284"/>
                <w:tab w:val="left" w:pos="426"/>
                <w:tab w:val="left" w:pos="851"/>
              </w:tabs>
              <w:ind w:left="0"/>
              <w:jc w:val="both"/>
              <w:rPr>
                <w:rFonts w:ascii="Times New Roman" w:hAnsi="Times New Roman" w:cs="Times New Roman"/>
                <w:sz w:val="19"/>
                <w:szCs w:val="19"/>
              </w:rPr>
            </w:pPr>
            <w:r w:rsidRPr="002F703A">
              <w:rPr>
                <w:rFonts w:ascii="Times New Roman" w:hAnsi="Times New Roman" w:cs="Times New Roman"/>
                <w:sz w:val="19"/>
                <w:szCs w:val="19"/>
              </w:rPr>
              <w:t>«13. При отсутствии в составе заявки документа, подтверждающего перечисление денежных средств в качестве обеспечения заявки, Закупочная комиссия обязана проверить поступление денежных средств на расчетный счет Заказчика (если соответствующее требование было указано в документации о закупке). В случае поступления денежных средств в соответствии с требованиями документации о закупке обеспечение заявки считается представленным надлежащим образом».</w:t>
            </w:r>
          </w:p>
          <w:p w:rsidR="00BD2F0E" w:rsidRPr="002F703A" w:rsidRDefault="00BD2F0E" w:rsidP="00EF72B8">
            <w:pPr>
              <w:tabs>
                <w:tab w:val="left" w:pos="0"/>
              </w:tabs>
              <w:jc w:val="both"/>
              <w:rPr>
                <w:rFonts w:ascii="Times New Roman" w:hAnsi="Times New Roman" w:cs="Times New Roman"/>
                <w:sz w:val="19"/>
                <w:szCs w:val="19"/>
              </w:rPr>
            </w:pPr>
          </w:p>
        </w:tc>
        <w:tc>
          <w:tcPr>
            <w:tcW w:w="7229" w:type="dxa"/>
          </w:tcPr>
          <w:p w:rsidR="00F5563B" w:rsidRPr="002F703A" w:rsidRDefault="009B4C85" w:rsidP="001F5DE0">
            <w:pPr>
              <w:jc w:val="both"/>
              <w:rPr>
                <w:rStyle w:val="FontStyle35"/>
                <w:sz w:val="19"/>
                <w:szCs w:val="19"/>
              </w:rPr>
            </w:pPr>
            <w:r w:rsidRPr="002F703A">
              <w:rPr>
                <w:rStyle w:val="FontStyle35"/>
                <w:sz w:val="19"/>
                <w:szCs w:val="19"/>
              </w:rPr>
              <w:t>Заменить текстом:</w:t>
            </w:r>
          </w:p>
          <w:p w:rsidR="009B4C85" w:rsidRPr="002F703A" w:rsidRDefault="009B4C85" w:rsidP="009B4C85">
            <w:pPr>
              <w:pStyle w:val="ad"/>
              <w:tabs>
                <w:tab w:val="left" w:pos="284"/>
                <w:tab w:val="left" w:pos="426"/>
                <w:tab w:val="left" w:pos="851"/>
              </w:tabs>
              <w:ind w:left="0"/>
              <w:jc w:val="both"/>
              <w:rPr>
                <w:rFonts w:ascii="Times New Roman" w:hAnsi="Times New Roman" w:cs="Times New Roman"/>
                <w:sz w:val="19"/>
                <w:szCs w:val="19"/>
              </w:rPr>
            </w:pPr>
            <w:r w:rsidRPr="002F703A">
              <w:rPr>
                <w:rStyle w:val="FontStyle35"/>
                <w:sz w:val="19"/>
                <w:szCs w:val="19"/>
              </w:rPr>
              <w:t xml:space="preserve">«13. </w:t>
            </w:r>
            <w:r w:rsidRPr="002F703A">
              <w:rPr>
                <w:rFonts w:ascii="Times New Roman" w:hAnsi="Times New Roman" w:cs="Times New Roman"/>
                <w:sz w:val="19"/>
                <w:szCs w:val="19"/>
              </w:rPr>
              <w:t>При отсутствии в составе заявки документа, подтверждающего перечисление денежных средств в качестве обеспечения заявки, Закупочная комиссия обязана проверить поступление денежных средств на расчетный счет Заказчика (если соответствующее требование было указано в извещении о проведении запроса котировок в электронной форме, в документации о закупке). В случае поступления денежных средств в соответствии с требованиями извещения о проведении запроса котировок в электронной форме, документации о закупке обеспечение заявки считается представленным надлежащим образом».</w:t>
            </w:r>
          </w:p>
          <w:p w:rsidR="009B4C85" w:rsidRPr="002F703A" w:rsidRDefault="009B4C85" w:rsidP="001F5DE0">
            <w:pPr>
              <w:jc w:val="both"/>
              <w:rPr>
                <w:rStyle w:val="FontStyle35"/>
                <w:sz w:val="19"/>
                <w:szCs w:val="19"/>
              </w:rPr>
            </w:pPr>
          </w:p>
        </w:tc>
      </w:tr>
      <w:tr w:rsidR="00F5563B" w:rsidRPr="002F703A" w:rsidTr="00304FFE">
        <w:tc>
          <w:tcPr>
            <w:tcW w:w="1668" w:type="dxa"/>
          </w:tcPr>
          <w:p w:rsidR="004D476C" w:rsidRPr="002F703A" w:rsidRDefault="004D476C" w:rsidP="004D476C">
            <w:pPr>
              <w:jc w:val="center"/>
              <w:rPr>
                <w:rFonts w:ascii="Times New Roman" w:hAnsi="Times New Roman" w:cs="Times New Roman"/>
                <w:sz w:val="19"/>
                <w:szCs w:val="19"/>
              </w:rPr>
            </w:pPr>
            <w:r w:rsidRPr="002F703A">
              <w:rPr>
                <w:rFonts w:ascii="Times New Roman" w:hAnsi="Times New Roman" w:cs="Times New Roman"/>
                <w:sz w:val="19"/>
                <w:szCs w:val="19"/>
              </w:rPr>
              <w:t>пункт 7.</w:t>
            </w:r>
          </w:p>
          <w:p w:rsidR="004D476C" w:rsidRPr="002F703A" w:rsidRDefault="004D476C" w:rsidP="004D476C">
            <w:pPr>
              <w:jc w:val="center"/>
              <w:rPr>
                <w:rFonts w:ascii="Times New Roman" w:hAnsi="Times New Roman" w:cs="Times New Roman"/>
                <w:sz w:val="19"/>
                <w:szCs w:val="19"/>
              </w:rPr>
            </w:pPr>
            <w:r w:rsidRPr="002F703A">
              <w:rPr>
                <w:rFonts w:ascii="Times New Roman" w:hAnsi="Times New Roman" w:cs="Times New Roman"/>
                <w:sz w:val="19"/>
                <w:szCs w:val="19"/>
              </w:rPr>
              <w:t>статьи 22.</w:t>
            </w:r>
          </w:p>
          <w:p w:rsidR="004D476C" w:rsidRPr="002F703A" w:rsidRDefault="004D476C" w:rsidP="004D476C">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F5563B" w:rsidRPr="002F703A" w:rsidRDefault="004D476C" w:rsidP="004D476C">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F5563B" w:rsidRPr="002F703A" w:rsidRDefault="004D476C"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Текст:</w:t>
            </w:r>
          </w:p>
          <w:p w:rsidR="004D476C" w:rsidRPr="002F703A" w:rsidRDefault="004D476C" w:rsidP="004D476C">
            <w:pPr>
              <w:jc w:val="both"/>
              <w:rPr>
                <w:rFonts w:ascii="Times New Roman" w:hAnsi="Times New Roman" w:cs="Times New Roman"/>
                <w:sz w:val="19"/>
                <w:szCs w:val="19"/>
              </w:rPr>
            </w:pPr>
            <w:r w:rsidRPr="002F703A">
              <w:rPr>
                <w:rFonts w:ascii="Times New Roman" w:hAnsi="Times New Roman" w:cs="Times New Roman"/>
                <w:sz w:val="19"/>
                <w:szCs w:val="19"/>
              </w:rPr>
              <w:t>«7. При размещении заказа путем проведения аукциона, запроса ценовых котировок критерии не устанавливаются».</w:t>
            </w:r>
          </w:p>
          <w:p w:rsidR="004D476C" w:rsidRPr="002F703A" w:rsidRDefault="004D476C" w:rsidP="00EF72B8">
            <w:pPr>
              <w:tabs>
                <w:tab w:val="left" w:pos="0"/>
              </w:tabs>
              <w:jc w:val="both"/>
              <w:rPr>
                <w:rFonts w:ascii="Times New Roman" w:hAnsi="Times New Roman" w:cs="Times New Roman"/>
                <w:sz w:val="19"/>
                <w:szCs w:val="19"/>
              </w:rPr>
            </w:pPr>
          </w:p>
        </w:tc>
        <w:tc>
          <w:tcPr>
            <w:tcW w:w="7229" w:type="dxa"/>
          </w:tcPr>
          <w:p w:rsidR="00F5563B" w:rsidRPr="002F703A" w:rsidRDefault="004D476C" w:rsidP="001F5DE0">
            <w:pPr>
              <w:jc w:val="both"/>
              <w:rPr>
                <w:rStyle w:val="FontStyle35"/>
                <w:sz w:val="19"/>
                <w:szCs w:val="19"/>
              </w:rPr>
            </w:pPr>
            <w:r w:rsidRPr="002F703A">
              <w:rPr>
                <w:rStyle w:val="FontStyle35"/>
                <w:sz w:val="19"/>
                <w:szCs w:val="19"/>
              </w:rPr>
              <w:t xml:space="preserve">Заменить текстом: </w:t>
            </w:r>
          </w:p>
          <w:p w:rsidR="004D476C" w:rsidRPr="002F703A" w:rsidRDefault="004D476C" w:rsidP="004D476C">
            <w:pPr>
              <w:jc w:val="both"/>
              <w:rPr>
                <w:rFonts w:ascii="Times New Roman" w:hAnsi="Times New Roman" w:cs="Times New Roman"/>
                <w:sz w:val="19"/>
                <w:szCs w:val="19"/>
              </w:rPr>
            </w:pPr>
            <w:r w:rsidRPr="002F703A">
              <w:rPr>
                <w:rStyle w:val="FontStyle35"/>
                <w:sz w:val="19"/>
                <w:szCs w:val="19"/>
              </w:rPr>
              <w:t>«</w:t>
            </w:r>
            <w:r w:rsidRPr="002F703A">
              <w:rPr>
                <w:rFonts w:ascii="Times New Roman" w:hAnsi="Times New Roman" w:cs="Times New Roman"/>
                <w:sz w:val="19"/>
                <w:szCs w:val="19"/>
              </w:rPr>
              <w:t>7. При размещении заказа путем проведения аукциона, запроса котировок</w:t>
            </w:r>
            <w:r w:rsidR="00757C7D" w:rsidRPr="002F703A">
              <w:rPr>
                <w:rFonts w:ascii="Times New Roman" w:hAnsi="Times New Roman" w:cs="Times New Roman"/>
                <w:sz w:val="19"/>
                <w:szCs w:val="19"/>
              </w:rPr>
              <w:t xml:space="preserve"> </w:t>
            </w:r>
            <w:r w:rsidRPr="002F703A">
              <w:rPr>
                <w:rFonts w:ascii="Times New Roman" w:hAnsi="Times New Roman" w:cs="Times New Roman"/>
                <w:sz w:val="19"/>
                <w:szCs w:val="19"/>
              </w:rPr>
              <w:t>критерии не устанавливаются».</w:t>
            </w:r>
          </w:p>
          <w:p w:rsidR="004D476C" w:rsidRPr="002F703A" w:rsidRDefault="004D476C" w:rsidP="001F5DE0">
            <w:pPr>
              <w:jc w:val="both"/>
              <w:rPr>
                <w:rStyle w:val="FontStyle35"/>
                <w:sz w:val="19"/>
                <w:szCs w:val="19"/>
              </w:rPr>
            </w:pPr>
          </w:p>
        </w:tc>
      </w:tr>
      <w:tr w:rsidR="00F5563B" w:rsidRPr="002F703A" w:rsidTr="00304FFE">
        <w:tc>
          <w:tcPr>
            <w:tcW w:w="1668" w:type="dxa"/>
          </w:tcPr>
          <w:p w:rsidR="004D476C" w:rsidRPr="002F703A" w:rsidRDefault="004D476C" w:rsidP="004D476C">
            <w:pPr>
              <w:jc w:val="center"/>
              <w:rPr>
                <w:rFonts w:ascii="Times New Roman" w:hAnsi="Times New Roman" w:cs="Times New Roman"/>
                <w:sz w:val="19"/>
                <w:szCs w:val="19"/>
              </w:rPr>
            </w:pPr>
            <w:r w:rsidRPr="002F703A">
              <w:rPr>
                <w:rFonts w:ascii="Times New Roman" w:hAnsi="Times New Roman" w:cs="Times New Roman"/>
                <w:sz w:val="19"/>
                <w:szCs w:val="19"/>
              </w:rPr>
              <w:t>статья 23.</w:t>
            </w:r>
          </w:p>
          <w:p w:rsidR="004D476C" w:rsidRPr="002F703A" w:rsidRDefault="004D476C" w:rsidP="004D476C">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F5563B" w:rsidRPr="002F703A" w:rsidRDefault="004D476C" w:rsidP="004D476C">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F5563B" w:rsidRPr="002F703A" w:rsidRDefault="004D476C"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Текст:</w:t>
            </w:r>
          </w:p>
          <w:p w:rsidR="004D476C" w:rsidRPr="002F703A" w:rsidRDefault="004D476C" w:rsidP="004D476C">
            <w:pPr>
              <w:pStyle w:val="Style1"/>
              <w:widowControl/>
              <w:spacing w:line="240" w:lineRule="auto"/>
              <w:ind w:firstLine="0"/>
              <w:rPr>
                <w:rStyle w:val="FontStyle36"/>
                <w:sz w:val="19"/>
                <w:szCs w:val="19"/>
              </w:rPr>
            </w:pPr>
            <w:r w:rsidRPr="002F703A">
              <w:rPr>
                <w:sz w:val="19"/>
                <w:szCs w:val="19"/>
              </w:rPr>
              <w:t>«</w:t>
            </w:r>
            <w:r w:rsidRPr="002F703A">
              <w:rPr>
                <w:rStyle w:val="FontStyle36"/>
                <w:sz w:val="19"/>
                <w:szCs w:val="19"/>
              </w:rPr>
              <w:t>Статья 23. Порядок проведения переторжки</w:t>
            </w:r>
          </w:p>
          <w:p w:rsidR="004D476C" w:rsidRPr="002F703A" w:rsidRDefault="004D476C" w:rsidP="004D476C">
            <w:pPr>
              <w:pStyle w:val="Style1"/>
              <w:widowControl/>
              <w:spacing w:line="240" w:lineRule="auto"/>
              <w:rPr>
                <w:rStyle w:val="FontStyle36"/>
                <w:sz w:val="19"/>
                <w:szCs w:val="19"/>
              </w:rPr>
            </w:pPr>
          </w:p>
          <w:p w:rsidR="004D476C" w:rsidRPr="002F703A" w:rsidRDefault="004D476C" w:rsidP="009B5909">
            <w:pPr>
              <w:pStyle w:val="Style27"/>
              <w:widowControl/>
              <w:numPr>
                <w:ilvl w:val="0"/>
                <w:numId w:val="28"/>
              </w:numPr>
              <w:tabs>
                <w:tab w:val="left" w:pos="778"/>
              </w:tabs>
              <w:spacing w:line="240" w:lineRule="auto"/>
              <w:ind w:firstLine="0"/>
              <w:rPr>
                <w:rStyle w:val="FontStyle35"/>
                <w:sz w:val="19"/>
                <w:szCs w:val="19"/>
              </w:rPr>
            </w:pPr>
            <w:r w:rsidRPr="002F703A">
              <w:rPr>
                <w:rStyle w:val="FontStyle35"/>
                <w:sz w:val="19"/>
                <w:szCs w:val="19"/>
              </w:rPr>
              <w:t xml:space="preserve">Заказчик вправе предусмотреть в документации о закупке возможность добровольного улучшения участниками закупки своих заявок/предложений в части условий договора, являющихся критериями оценки заявок/ предложений (переторжка). </w:t>
            </w:r>
          </w:p>
          <w:p w:rsidR="004D476C" w:rsidRPr="002F703A" w:rsidRDefault="004D476C" w:rsidP="004D476C">
            <w:pPr>
              <w:pStyle w:val="Style27"/>
              <w:widowControl/>
              <w:tabs>
                <w:tab w:val="left" w:pos="778"/>
              </w:tabs>
              <w:spacing w:line="240" w:lineRule="auto"/>
              <w:ind w:firstLine="426"/>
              <w:rPr>
                <w:rStyle w:val="FontStyle35"/>
                <w:sz w:val="19"/>
                <w:szCs w:val="19"/>
              </w:rPr>
            </w:pPr>
            <w:r w:rsidRPr="002F703A">
              <w:rPr>
                <w:rStyle w:val="FontStyle35"/>
                <w:sz w:val="19"/>
                <w:szCs w:val="19"/>
              </w:rPr>
              <w:t>Заказчик имеет право предусмотреть переторжку при любых способах закупки, предусмотренных настоящим Положением о закупке.</w:t>
            </w:r>
          </w:p>
          <w:p w:rsidR="004D476C" w:rsidRPr="002F703A" w:rsidRDefault="004D476C" w:rsidP="004D476C">
            <w:pPr>
              <w:pStyle w:val="Style27"/>
              <w:widowControl/>
              <w:tabs>
                <w:tab w:val="left" w:pos="778"/>
              </w:tabs>
              <w:spacing w:line="240" w:lineRule="auto"/>
              <w:ind w:firstLine="426"/>
              <w:rPr>
                <w:rStyle w:val="FontStyle35"/>
                <w:sz w:val="19"/>
                <w:szCs w:val="19"/>
              </w:rPr>
            </w:pPr>
            <w:r w:rsidRPr="002F703A">
              <w:rPr>
                <w:rStyle w:val="FontStyle35"/>
                <w:sz w:val="19"/>
                <w:szCs w:val="19"/>
              </w:rPr>
              <w:t xml:space="preserve">Переторжка может проводиться только в случае, если информация о возможности ее проведения содержится в документации о закупке. </w:t>
            </w:r>
          </w:p>
          <w:p w:rsidR="004D476C" w:rsidRPr="002F703A" w:rsidRDefault="004D476C" w:rsidP="009B5909">
            <w:pPr>
              <w:pStyle w:val="Style27"/>
              <w:widowControl/>
              <w:numPr>
                <w:ilvl w:val="0"/>
                <w:numId w:val="28"/>
              </w:numPr>
              <w:tabs>
                <w:tab w:val="left" w:pos="778"/>
              </w:tabs>
              <w:spacing w:line="240" w:lineRule="auto"/>
              <w:ind w:firstLine="0"/>
              <w:rPr>
                <w:rStyle w:val="FontStyle35"/>
                <w:sz w:val="19"/>
                <w:szCs w:val="19"/>
              </w:rPr>
            </w:pPr>
            <w:r w:rsidRPr="002F703A">
              <w:rPr>
                <w:rStyle w:val="FontStyle35"/>
                <w:sz w:val="19"/>
                <w:szCs w:val="19"/>
              </w:rPr>
              <w:t>Решение о проведении переторжки и ее форме принимается Закупочной комиссией и в соответствии с ее компетенцией, если цены, предложенные всеми участниками закупки, выше начальной (максимальной) цены договора (цены лота), указанной в извещении о закупке и документации о закупке, а в случае, если начальная (максимальная) цена договора (цена лота) не была указана в извещении о закупке и документации о закупке – указанной в Плане закупки товаров (работ, услуг).</w:t>
            </w:r>
          </w:p>
          <w:p w:rsidR="004D476C" w:rsidRPr="002F703A" w:rsidRDefault="004D476C" w:rsidP="009B5909">
            <w:pPr>
              <w:pStyle w:val="Style27"/>
              <w:widowControl/>
              <w:numPr>
                <w:ilvl w:val="0"/>
                <w:numId w:val="28"/>
              </w:numPr>
              <w:tabs>
                <w:tab w:val="left" w:pos="778"/>
              </w:tabs>
              <w:spacing w:line="240" w:lineRule="auto"/>
              <w:ind w:firstLine="0"/>
              <w:rPr>
                <w:rStyle w:val="FontStyle35"/>
                <w:sz w:val="19"/>
                <w:szCs w:val="19"/>
              </w:rPr>
            </w:pPr>
            <w:r w:rsidRPr="002F703A">
              <w:rPr>
                <w:rStyle w:val="FontStyle35"/>
                <w:sz w:val="19"/>
                <w:szCs w:val="19"/>
              </w:rPr>
              <w:t>Закупочная комиссия осуществляет переторжку в порядке, в месте и в дату переторжки, установленные документацией о закупке в соответствии с настоящим Положением о закупке.</w:t>
            </w:r>
          </w:p>
          <w:p w:rsidR="004D476C" w:rsidRPr="002F703A" w:rsidRDefault="004D476C" w:rsidP="004D476C">
            <w:pPr>
              <w:pStyle w:val="Style27"/>
              <w:widowControl/>
              <w:tabs>
                <w:tab w:val="left" w:pos="778"/>
              </w:tabs>
              <w:spacing w:line="240" w:lineRule="auto"/>
              <w:ind w:firstLine="0"/>
              <w:rPr>
                <w:rStyle w:val="FontStyle35"/>
                <w:sz w:val="19"/>
                <w:szCs w:val="19"/>
              </w:rPr>
            </w:pPr>
            <w:r w:rsidRPr="002F703A">
              <w:rPr>
                <w:rStyle w:val="FontStyle35"/>
                <w:sz w:val="19"/>
                <w:szCs w:val="19"/>
              </w:rPr>
              <w:t xml:space="preserve">     Переторжка  при проведении конкурса и запроса предложений проводится только после процедуры оценки и сопоставления заявок, при проведении аукциона - только после процедуры проведения аукциона.</w:t>
            </w:r>
          </w:p>
          <w:p w:rsidR="004D476C" w:rsidRPr="002F703A" w:rsidRDefault="004D476C" w:rsidP="009B5909">
            <w:pPr>
              <w:pStyle w:val="Style27"/>
              <w:widowControl/>
              <w:numPr>
                <w:ilvl w:val="0"/>
                <w:numId w:val="28"/>
              </w:numPr>
              <w:tabs>
                <w:tab w:val="left" w:pos="778"/>
              </w:tabs>
              <w:spacing w:line="240" w:lineRule="auto"/>
              <w:ind w:firstLine="0"/>
              <w:rPr>
                <w:rStyle w:val="FontStyle35"/>
                <w:sz w:val="19"/>
                <w:szCs w:val="19"/>
              </w:rPr>
            </w:pPr>
            <w:r w:rsidRPr="002F703A">
              <w:rPr>
                <w:rStyle w:val="FontStyle35"/>
                <w:sz w:val="19"/>
                <w:szCs w:val="19"/>
              </w:rPr>
              <w:t>Предложения в запечатанных конвертах, должны подаваться лицом, подтвердившим свои полномочия (протокол об избрании единоличного исполнительного органа, решение учредителя (участника), доверенность), в противном случае, ценовые предложения таких участников при переторжке не учитываются.</w:t>
            </w:r>
          </w:p>
          <w:p w:rsidR="004D476C" w:rsidRPr="002F703A" w:rsidRDefault="004D476C" w:rsidP="009B5909">
            <w:pPr>
              <w:pStyle w:val="Style27"/>
              <w:widowControl/>
              <w:numPr>
                <w:ilvl w:val="0"/>
                <w:numId w:val="28"/>
              </w:numPr>
              <w:tabs>
                <w:tab w:val="left" w:pos="778"/>
              </w:tabs>
              <w:spacing w:line="240" w:lineRule="auto"/>
              <w:ind w:firstLine="0"/>
              <w:rPr>
                <w:rStyle w:val="FontStyle35"/>
                <w:sz w:val="19"/>
                <w:szCs w:val="19"/>
              </w:rPr>
            </w:pPr>
            <w:r w:rsidRPr="002F703A">
              <w:rPr>
                <w:rStyle w:val="FontStyle35"/>
                <w:sz w:val="19"/>
                <w:szCs w:val="19"/>
              </w:rPr>
              <w:t>При проведении переторжки участники закупки, к установленному Заказчиком сроку, предоставляют лично или через своего уполномоченного представителя в письменной форме в порядке, установленном для подачи заявок на участие в закупке, документы, определяющие измененные условия заявки на участие в процедуре закупки. Участник вправе отозвать поданное предложение с новыми условиями в любое время до момента начала вскрытия конвертов с предложениями новой цены, тогда его предложение остается действующим с ранее объявленными условиями. Предложения участника по ухудшению первоначальных поданных предложений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 Переторжка может проводиться более одного раза, решение о чем принимается Закупочной комиссией.</w:t>
            </w:r>
          </w:p>
          <w:p w:rsidR="004D476C" w:rsidRPr="002F703A" w:rsidRDefault="004D476C" w:rsidP="009B5909">
            <w:pPr>
              <w:pStyle w:val="Style27"/>
              <w:widowControl/>
              <w:numPr>
                <w:ilvl w:val="0"/>
                <w:numId w:val="28"/>
              </w:numPr>
              <w:tabs>
                <w:tab w:val="left" w:pos="778"/>
              </w:tabs>
              <w:spacing w:line="240" w:lineRule="auto"/>
              <w:ind w:firstLine="0"/>
              <w:rPr>
                <w:rStyle w:val="FontStyle35"/>
                <w:sz w:val="19"/>
                <w:szCs w:val="19"/>
              </w:rPr>
            </w:pPr>
            <w:r w:rsidRPr="002F703A">
              <w:rPr>
                <w:rStyle w:val="FontStyle35"/>
                <w:sz w:val="19"/>
                <w:szCs w:val="19"/>
              </w:rPr>
              <w:t>Вскрытие конвертов на переторжке проводится в порядке, предусмотренном для процедуры вскрытия конвертов, поступивших на процедуру закупки, при этом на данной процедуре могут присутствовать представители каждого из участников закупки, своевременно представивших такие конверты.</w:t>
            </w:r>
          </w:p>
          <w:p w:rsidR="004D476C" w:rsidRPr="002F703A" w:rsidRDefault="004D476C" w:rsidP="009B5909">
            <w:pPr>
              <w:pStyle w:val="Style27"/>
              <w:widowControl/>
              <w:numPr>
                <w:ilvl w:val="0"/>
                <w:numId w:val="28"/>
              </w:numPr>
              <w:tabs>
                <w:tab w:val="left" w:pos="778"/>
              </w:tabs>
              <w:spacing w:line="240" w:lineRule="auto"/>
              <w:ind w:firstLine="0"/>
              <w:rPr>
                <w:rStyle w:val="FontStyle35"/>
                <w:sz w:val="19"/>
                <w:szCs w:val="19"/>
              </w:rPr>
            </w:pPr>
            <w:r w:rsidRPr="002F703A">
              <w:rPr>
                <w:rStyle w:val="FontStyle35"/>
                <w:sz w:val="19"/>
                <w:szCs w:val="19"/>
              </w:rPr>
              <w:t>При проведении закупки на Электронной торговой площадке, переторжка может проводиться в режиме реального времени в порядке и на условиях, предусмотренных документацией о закупке и правилами Электронной торговой площадки, а при проведении закупки не в электронной форме переторжка может иметь только заочную форму.</w:t>
            </w:r>
          </w:p>
          <w:p w:rsidR="004D476C" w:rsidRPr="002F703A" w:rsidRDefault="004D476C" w:rsidP="009B5909">
            <w:pPr>
              <w:pStyle w:val="Style27"/>
              <w:widowControl/>
              <w:numPr>
                <w:ilvl w:val="0"/>
                <w:numId w:val="28"/>
              </w:numPr>
              <w:tabs>
                <w:tab w:val="left" w:pos="778"/>
              </w:tabs>
              <w:spacing w:line="240" w:lineRule="auto"/>
              <w:ind w:firstLine="0"/>
              <w:rPr>
                <w:rStyle w:val="FontStyle35"/>
                <w:sz w:val="19"/>
                <w:szCs w:val="19"/>
              </w:rPr>
            </w:pPr>
            <w:r w:rsidRPr="002F703A">
              <w:rPr>
                <w:rStyle w:val="FontStyle35"/>
                <w:sz w:val="19"/>
                <w:szCs w:val="19"/>
              </w:rPr>
              <w:t>При проведении переторжки, по решению Закупочной комиссии, участникам закупки может быть предоставлена возможность улучшения следующих условий заявки:</w:t>
            </w:r>
          </w:p>
          <w:p w:rsidR="004D476C" w:rsidRPr="002F703A" w:rsidRDefault="004D476C" w:rsidP="009B5909">
            <w:pPr>
              <w:pStyle w:val="Style27"/>
              <w:widowControl/>
              <w:numPr>
                <w:ilvl w:val="1"/>
                <w:numId w:val="28"/>
              </w:numPr>
              <w:tabs>
                <w:tab w:val="left" w:pos="778"/>
                <w:tab w:val="left" w:pos="993"/>
              </w:tabs>
              <w:spacing w:line="240" w:lineRule="auto"/>
              <w:ind w:left="0" w:firstLine="426"/>
              <w:rPr>
                <w:rStyle w:val="FontStyle35"/>
                <w:sz w:val="19"/>
                <w:szCs w:val="19"/>
              </w:rPr>
            </w:pPr>
            <w:r w:rsidRPr="002F703A">
              <w:rPr>
                <w:rStyle w:val="FontStyle35"/>
                <w:sz w:val="19"/>
                <w:szCs w:val="19"/>
              </w:rPr>
              <w:t>снижение цены;</w:t>
            </w:r>
          </w:p>
          <w:p w:rsidR="004D476C" w:rsidRPr="002F703A" w:rsidRDefault="004D476C" w:rsidP="009B5909">
            <w:pPr>
              <w:pStyle w:val="Style27"/>
              <w:widowControl/>
              <w:numPr>
                <w:ilvl w:val="1"/>
                <w:numId w:val="28"/>
              </w:numPr>
              <w:tabs>
                <w:tab w:val="left" w:pos="778"/>
                <w:tab w:val="left" w:pos="993"/>
              </w:tabs>
              <w:spacing w:line="240" w:lineRule="auto"/>
              <w:ind w:left="0" w:firstLine="426"/>
              <w:rPr>
                <w:rStyle w:val="FontStyle35"/>
                <w:sz w:val="19"/>
                <w:szCs w:val="19"/>
              </w:rPr>
            </w:pPr>
            <w:r w:rsidRPr="002F703A">
              <w:rPr>
                <w:rStyle w:val="FontStyle35"/>
                <w:sz w:val="19"/>
                <w:szCs w:val="19"/>
              </w:rPr>
              <w:t>уменьшение сроков поставки продукции (по решению Закупочной комиссии);</w:t>
            </w:r>
          </w:p>
          <w:p w:rsidR="004D476C" w:rsidRPr="002F703A" w:rsidRDefault="004D476C" w:rsidP="009B5909">
            <w:pPr>
              <w:pStyle w:val="Style27"/>
              <w:widowControl/>
              <w:numPr>
                <w:ilvl w:val="1"/>
                <w:numId w:val="28"/>
              </w:numPr>
              <w:tabs>
                <w:tab w:val="left" w:pos="778"/>
                <w:tab w:val="left" w:pos="993"/>
              </w:tabs>
              <w:spacing w:line="240" w:lineRule="auto"/>
              <w:ind w:left="0" w:firstLine="426"/>
              <w:rPr>
                <w:rStyle w:val="FontStyle35"/>
                <w:sz w:val="19"/>
                <w:szCs w:val="19"/>
              </w:rPr>
            </w:pPr>
            <w:r w:rsidRPr="002F703A">
              <w:rPr>
                <w:rStyle w:val="FontStyle35"/>
                <w:sz w:val="19"/>
                <w:szCs w:val="19"/>
              </w:rPr>
              <w:t>снижение авансовых платежей (по решению Закупочной комиссии).</w:t>
            </w:r>
          </w:p>
          <w:p w:rsidR="004D476C" w:rsidRPr="002F703A" w:rsidRDefault="004D476C" w:rsidP="009B5909">
            <w:pPr>
              <w:pStyle w:val="Style27"/>
              <w:widowControl/>
              <w:numPr>
                <w:ilvl w:val="0"/>
                <w:numId w:val="28"/>
              </w:numPr>
              <w:tabs>
                <w:tab w:val="left" w:pos="778"/>
              </w:tabs>
              <w:spacing w:line="240" w:lineRule="auto"/>
              <w:ind w:firstLine="0"/>
              <w:rPr>
                <w:rStyle w:val="FontStyle35"/>
                <w:sz w:val="19"/>
                <w:szCs w:val="19"/>
              </w:rPr>
            </w:pPr>
            <w:r w:rsidRPr="002F703A">
              <w:rPr>
                <w:rStyle w:val="FontStyle35"/>
                <w:sz w:val="19"/>
                <w:szCs w:val="19"/>
              </w:rPr>
              <w:t>Цена, предложенная в ходе переторжки, будет считаться окончательной для каждого участника закупки.</w:t>
            </w:r>
          </w:p>
          <w:p w:rsidR="004D476C" w:rsidRPr="002F703A" w:rsidRDefault="004D476C" w:rsidP="009B5909">
            <w:pPr>
              <w:pStyle w:val="Style27"/>
              <w:widowControl/>
              <w:numPr>
                <w:ilvl w:val="0"/>
                <w:numId w:val="28"/>
              </w:numPr>
              <w:tabs>
                <w:tab w:val="left" w:pos="778"/>
              </w:tabs>
              <w:spacing w:line="240" w:lineRule="auto"/>
              <w:ind w:firstLine="0"/>
              <w:rPr>
                <w:rStyle w:val="FontStyle35"/>
                <w:sz w:val="19"/>
                <w:szCs w:val="19"/>
              </w:rPr>
            </w:pPr>
            <w:r w:rsidRPr="002F703A">
              <w:rPr>
                <w:rStyle w:val="FontStyle35"/>
                <w:sz w:val="19"/>
                <w:szCs w:val="19"/>
              </w:rPr>
              <w:t>Участники переторжки, подавшие предложения в ее ходе, обязаны в срок не позднее 2 рабочих дней предоставить откорректированные с учетом новых предложенных условий заявку на участие в закупке и иные документы в комплекте к такой заявке (сметы, расчеты и другое), оформленные в порядке, предусмотренном для подачи заявки на участие в закупке.</w:t>
            </w:r>
          </w:p>
          <w:p w:rsidR="004D476C" w:rsidRPr="002F703A" w:rsidRDefault="004D476C" w:rsidP="009B5909">
            <w:pPr>
              <w:pStyle w:val="Style27"/>
              <w:widowControl/>
              <w:numPr>
                <w:ilvl w:val="0"/>
                <w:numId w:val="28"/>
              </w:numPr>
              <w:tabs>
                <w:tab w:val="left" w:pos="778"/>
              </w:tabs>
              <w:spacing w:line="240" w:lineRule="auto"/>
              <w:ind w:firstLine="0"/>
              <w:rPr>
                <w:rStyle w:val="FontStyle35"/>
                <w:sz w:val="19"/>
                <w:szCs w:val="19"/>
              </w:rPr>
            </w:pPr>
            <w:r w:rsidRPr="002F703A">
              <w:rPr>
                <w:rStyle w:val="FontStyle35"/>
                <w:sz w:val="19"/>
                <w:szCs w:val="19"/>
              </w:rPr>
              <w:t xml:space="preserve">По результатам вскрытия конвертов и проведения переторжки составляется протокол, в который вносится информация об основных параметрах измененной заявки. </w:t>
            </w:r>
          </w:p>
          <w:p w:rsidR="004D476C" w:rsidRPr="002F703A" w:rsidRDefault="004D476C" w:rsidP="004D476C">
            <w:pPr>
              <w:pStyle w:val="Style27"/>
              <w:widowControl/>
              <w:tabs>
                <w:tab w:val="left" w:pos="778"/>
              </w:tabs>
              <w:spacing w:line="240" w:lineRule="auto"/>
              <w:ind w:firstLine="426"/>
              <w:rPr>
                <w:rStyle w:val="FontStyle35"/>
                <w:sz w:val="19"/>
                <w:szCs w:val="19"/>
              </w:rPr>
            </w:pPr>
            <w:r w:rsidRPr="002F703A">
              <w:rPr>
                <w:rStyle w:val="FontStyle35"/>
                <w:sz w:val="19"/>
                <w:szCs w:val="19"/>
              </w:rPr>
              <w:t>Данный протокол размещается в Единой информационной системе».</w:t>
            </w:r>
          </w:p>
          <w:p w:rsidR="004D476C" w:rsidRPr="002F703A" w:rsidRDefault="004D476C" w:rsidP="00EF72B8">
            <w:pPr>
              <w:tabs>
                <w:tab w:val="left" w:pos="0"/>
              </w:tabs>
              <w:jc w:val="both"/>
              <w:rPr>
                <w:rFonts w:ascii="Times New Roman" w:hAnsi="Times New Roman" w:cs="Times New Roman"/>
                <w:sz w:val="19"/>
                <w:szCs w:val="19"/>
              </w:rPr>
            </w:pPr>
          </w:p>
        </w:tc>
        <w:tc>
          <w:tcPr>
            <w:tcW w:w="7229" w:type="dxa"/>
          </w:tcPr>
          <w:p w:rsidR="00F5563B" w:rsidRPr="002F703A" w:rsidRDefault="00757C7D" w:rsidP="001F5DE0">
            <w:pPr>
              <w:jc w:val="both"/>
              <w:rPr>
                <w:rStyle w:val="FontStyle35"/>
                <w:sz w:val="19"/>
                <w:szCs w:val="19"/>
              </w:rPr>
            </w:pPr>
            <w:r w:rsidRPr="002F703A">
              <w:rPr>
                <w:rStyle w:val="FontStyle35"/>
                <w:sz w:val="19"/>
                <w:szCs w:val="19"/>
              </w:rPr>
              <w:t>И</w:t>
            </w:r>
            <w:r w:rsidR="004D476C" w:rsidRPr="002F703A">
              <w:rPr>
                <w:rStyle w:val="FontStyle35"/>
                <w:sz w:val="19"/>
                <w:szCs w:val="19"/>
              </w:rPr>
              <w:t>зложить в новой редакции:</w:t>
            </w:r>
          </w:p>
          <w:p w:rsidR="00674A5C" w:rsidRPr="002F703A" w:rsidRDefault="004D476C" w:rsidP="00674A5C">
            <w:pPr>
              <w:pStyle w:val="Style1"/>
              <w:widowControl/>
              <w:spacing w:line="240" w:lineRule="auto"/>
              <w:ind w:firstLine="0"/>
              <w:rPr>
                <w:rStyle w:val="FontStyle36"/>
                <w:sz w:val="19"/>
                <w:szCs w:val="19"/>
              </w:rPr>
            </w:pPr>
            <w:r w:rsidRPr="002F703A">
              <w:rPr>
                <w:rStyle w:val="FontStyle35"/>
                <w:sz w:val="19"/>
                <w:szCs w:val="19"/>
              </w:rPr>
              <w:t>«</w:t>
            </w:r>
            <w:r w:rsidR="00674A5C" w:rsidRPr="002F703A">
              <w:rPr>
                <w:rStyle w:val="FontStyle36"/>
                <w:sz w:val="19"/>
                <w:szCs w:val="19"/>
              </w:rPr>
              <w:t>Статья 23. Виды и состав протоколов</w:t>
            </w:r>
          </w:p>
          <w:p w:rsidR="00674A5C" w:rsidRPr="002F703A" w:rsidRDefault="00674A5C" w:rsidP="00674A5C">
            <w:pPr>
              <w:pStyle w:val="Style1"/>
              <w:widowControl/>
              <w:spacing w:line="240" w:lineRule="auto"/>
              <w:rPr>
                <w:rStyle w:val="FontStyle36"/>
                <w:sz w:val="19"/>
                <w:szCs w:val="19"/>
              </w:rPr>
            </w:pPr>
          </w:p>
          <w:p w:rsidR="00674A5C" w:rsidRPr="002F703A" w:rsidRDefault="00674A5C" w:rsidP="009B5909">
            <w:pPr>
              <w:pStyle w:val="ad"/>
              <w:numPr>
                <w:ilvl w:val="0"/>
                <w:numId w:val="29"/>
              </w:numPr>
              <w:tabs>
                <w:tab w:val="left" w:pos="284"/>
              </w:tabs>
              <w:ind w:left="0" w:firstLine="0"/>
              <w:jc w:val="both"/>
              <w:rPr>
                <w:rStyle w:val="FontStyle35"/>
                <w:sz w:val="19"/>
                <w:szCs w:val="19"/>
              </w:rPr>
            </w:pPr>
            <w:r w:rsidRPr="002F703A">
              <w:rPr>
                <w:rStyle w:val="FontStyle35"/>
                <w:sz w:val="19"/>
                <w:szCs w:val="19"/>
              </w:rPr>
              <w:t>В ходе осуществления конкурентной закупки, а так же по итогам конкурентной закупки Закупочной комиссией составляются протоколы.</w:t>
            </w:r>
          </w:p>
          <w:p w:rsidR="00674A5C" w:rsidRPr="002F703A" w:rsidRDefault="00674A5C" w:rsidP="009B5909">
            <w:pPr>
              <w:pStyle w:val="ad"/>
              <w:numPr>
                <w:ilvl w:val="0"/>
                <w:numId w:val="29"/>
              </w:numPr>
              <w:tabs>
                <w:tab w:val="left" w:pos="284"/>
              </w:tabs>
              <w:ind w:left="0" w:firstLine="0"/>
              <w:jc w:val="both"/>
              <w:rPr>
                <w:rStyle w:val="FontStyle35"/>
                <w:sz w:val="19"/>
                <w:szCs w:val="19"/>
              </w:rPr>
            </w:pPr>
            <w:r w:rsidRPr="002F703A">
              <w:rPr>
                <w:rStyle w:val="FontStyle35"/>
                <w:sz w:val="19"/>
                <w:szCs w:val="19"/>
              </w:rPr>
              <w:t>Протоколы, составляемые в ходе осуществления конкурентной закупки:</w:t>
            </w:r>
          </w:p>
          <w:p w:rsidR="00674A5C" w:rsidRPr="002F703A" w:rsidRDefault="00674A5C" w:rsidP="009B5909">
            <w:pPr>
              <w:pStyle w:val="ad"/>
              <w:numPr>
                <w:ilvl w:val="0"/>
                <w:numId w:val="30"/>
              </w:numPr>
              <w:tabs>
                <w:tab w:val="left" w:pos="284"/>
              </w:tabs>
              <w:ind w:left="34" w:firstLine="0"/>
              <w:jc w:val="both"/>
              <w:rPr>
                <w:rStyle w:val="FontStyle35"/>
                <w:sz w:val="19"/>
                <w:szCs w:val="19"/>
              </w:rPr>
            </w:pPr>
            <w:r w:rsidRPr="002F703A">
              <w:rPr>
                <w:rStyle w:val="FontStyle35"/>
                <w:sz w:val="19"/>
                <w:szCs w:val="19"/>
              </w:rPr>
              <w:t>Протокол заседания Закупочной  комиссии по вскрытию конвертов с заявками на участие в открытом конкурсе (при проведении открытого конкурса и подаче заявок участниками закупки на бумажном носителе).</w:t>
            </w:r>
          </w:p>
          <w:p w:rsidR="00674A5C" w:rsidRPr="002F703A" w:rsidRDefault="00674A5C" w:rsidP="009B5909">
            <w:pPr>
              <w:pStyle w:val="ad"/>
              <w:numPr>
                <w:ilvl w:val="0"/>
                <w:numId w:val="30"/>
              </w:numPr>
              <w:tabs>
                <w:tab w:val="left" w:pos="284"/>
              </w:tabs>
              <w:ind w:left="34" w:firstLine="0"/>
              <w:jc w:val="both"/>
              <w:rPr>
                <w:rStyle w:val="FontStyle35"/>
                <w:sz w:val="19"/>
                <w:szCs w:val="19"/>
              </w:rPr>
            </w:pPr>
            <w:r w:rsidRPr="002F703A">
              <w:rPr>
                <w:rStyle w:val="FontStyle35"/>
                <w:sz w:val="19"/>
                <w:szCs w:val="19"/>
              </w:rPr>
              <w:t>Протокол открытия доступа к заявкам на участие в конкурсе в электронной форме / в аукционе в электронной форме / в запросе предложений в электронной форме / в запросе котировок в электронной форме.</w:t>
            </w:r>
          </w:p>
          <w:p w:rsidR="00A45994" w:rsidRPr="002F703A" w:rsidRDefault="00A45994" w:rsidP="00A45994">
            <w:pPr>
              <w:pStyle w:val="ad"/>
              <w:numPr>
                <w:ilvl w:val="0"/>
                <w:numId w:val="30"/>
              </w:numPr>
              <w:tabs>
                <w:tab w:val="left" w:pos="284"/>
              </w:tabs>
              <w:ind w:left="34" w:firstLine="0"/>
              <w:jc w:val="both"/>
              <w:rPr>
                <w:rStyle w:val="FontStyle35"/>
                <w:sz w:val="19"/>
                <w:szCs w:val="19"/>
              </w:rPr>
            </w:pPr>
            <w:r w:rsidRPr="002F703A">
              <w:rPr>
                <w:rStyle w:val="FontStyle36"/>
                <w:b w:val="0"/>
                <w:sz w:val="19"/>
                <w:szCs w:val="19"/>
              </w:rPr>
              <w:t>Протокол предварительного квалификационного отбора (при наличии этапа Предквалификации).</w:t>
            </w:r>
          </w:p>
          <w:p w:rsidR="00A45994" w:rsidRPr="002F703A" w:rsidRDefault="00A45994" w:rsidP="00A45994">
            <w:pPr>
              <w:tabs>
                <w:tab w:val="left" w:pos="284"/>
              </w:tabs>
              <w:ind w:left="34"/>
              <w:jc w:val="both"/>
              <w:rPr>
                <w:rStyle w:val="FontStyle35"/>
                <w:sz w:val="19"/>
                <w:szCs w:val="19"/>
              </w:rPr>
            </w:pPr>
          </w:p>
          <w:p w:rsidR="00674A5C" w:rsidRPr="002F703A" w:rsidRDefault="00674A5C" w:rsidP="009B5909">
            <w:pPr>
              <w:pStyle w:val="ad"/>
              <w:numPr>
                <w:ilvl w:val="0"/>
                <w:numId w:val="30"/>
              </w:numPr>
              <w:tabs>
                <w:tab w:val="left" w:pos="284"/>
              </w:tabs>
              <w:ind w:left="34" w:firstLine="0"/>
              <w:jc w:val="both"/>
              <w:rPr>
                <w:rStyle w:val="FontStyle35"/>
                <w:sz w:val="19"/>
                <w:szCs w:val="19"/>
              </w:rPr>
            </w:pPr>
            <w:r w:rsidRPr="002F703A">
              <w:rPr>
                <w:rStyle w:val="FontStyle35"/>
                <w:sz w:val="19"/>
                <w:szCs w:val="19"/>
              </w:rPr>
              <w:t>Протокол заседания Закупочной комиссии по рассмотрению заявок на участие в открытом конкурсе / в конкурсе в электронной форме / в аукционе в электронной форме / в запросе предложений в электронной форме / в запросе котировок в электронной форме.</w:t>
            </w:r>
          </w:p>
          <w:p w:rsidR="00674A5C" w:rsidRPr="002F703A" w:rsidRDefault="00674A5C" w:rsidP="009B5909">
            <w:pPr>
              <w:pStyle w:val="ad"/>
              <w:numPr>
                <w:ilvl w:val="0"/>
                <w:numId w:val="29"/>
              </w:numPr>
              <w:tabs>
                <w:tab w:val="left" w:pos="284"/>
              </w:tabs>
              <w:ind w:left="0" w:firstLine="0"/>
              <w:rPr>
                <w:rStyle w:val="FontStyle35"/>
                <w:sz w:val="19"/>
                <w:szCs w:val="19"/>
              </w:rPr>
            </w:pPr>
            <w:r w:rsidRPr="002F703A">
              <w:rPr>
                <w:rStyle w:val="FontStyle35"/>
                <w:sz w:val="19"/>
                <w:szCs w:val="19"/>
              </w:rPr>
              <w:t>Протокол, составляемый по итогам конкурентной закупки:</w:t>
            </w:r>
          </w:p>
          <w:p w:rsidR="00674A5C" w:rsidRPr="002F703A" w:rsidRDefault="00674A5C" w:rsidP="009B5909">
            <w:pPr>
              <w:pStyle w:val="ad"/>
              <w:numPr>
                <w:ilvl w:val="0"/>
                <w:numId w:val="30"/>
              </w:numPr>
              <w:tabs>
                <w:tab w:val="left" w:pos="284"/>
              </w:tabs>
              <w:ind w:left="34" w:firstLine="0"/>
              <w:jc w:val="both"/>
              <w:rPr>
                <w:rStyle w:val="FontStyle35"/>
                <w:sz w:val="19"/>
                <w:szCs w:val="19"/>
              </w:rPr>
            </w:pPr>
            <w:r w:rsidRPr="002F703A">
              <w:rPr>
                <w:rStyle w:val="FontStyle35"/>
                <w:sz w:val="19"/>
                <w:szCs w:val="19"/>
              </w:rPr>
              <w:t>Протокол заседания Закупочной комиссии по подведению итогов</w:t>
            </w:r>
            <w:r w:rsidR="00C202C4" w:rsidRPr="002F703A">
              <w:rPr>
                <w:rStyle w:val="FontStyle35"/>
                <w:sz w:val="19"/>
                <w:szCs w:val="19"/>
              </w:rPr>
              <w:t>(итоговый протокол)</w:t>
            </w:r>
            <w:r w:rsidRPr="002F703A">
              <w:rPr>
                <w:rStyle w:val="FontStyle35"/>
                <w:sz w:val="19"/>
                <w:szCs w:val="19"/>
              </w:rPr>
              <w:t xml:space="preserve"> в открытом конкурсе / в конкурсе в электронной форме / в аукционе в электронной форме / в запросе предложений в электронной форме / в запросе котировок в электронной форме.</w:t>
            </w:r>
          </w:p>
          <w:p w:rsidR="00674A5C" w:rsidRPr="002F703A" w:rsidRDefault="00674A5C" w:rsidP="00674A5C">
            <w:pPr>
              <w:pStyle w:val="ad"/>
              <w:tabs>
                <w:tab w:val="left" w:pos="284"/>
              </w:tabs>
              <w:rPr>
                <w:rStyle w:val="FontStyle35"/>
                <w:sz w:val="19"/>
                <w:szCs w:val="19"/>
              </w:rPr>
            </w:pPr>
          </w:p>
          <w:p w:rsidR="00674A5C" w:rsidRPr="002F703A" w:rsidRDefault="00674A5C" w:rsidP="009B5909">
            <w:pPr>
              <w:pStyle w:val="ad"/>
              <w:numPr>
                <w:ilvl w:val="0"/>
                <w:numId w:val="29"/>
              </w:numPr>
              <w:tabs>
                <w:tab w:val="left" w:pos="284"/>
              </w:tabs>
              <w:ind w:left="0" w:firstLine="0"/>
              <w:rPr>
                <w:rStyle w:val="FontStyle35"/>
                <w:sz w:val="19"/>
                <w:szCs w:val="19"/>
              </w:rPr>
            </w:pPr>
            <w:r w:rsidRPr="002F703A">
              <w:rPr>
                <w:rStyle w:val="FontStyle35"/>
                <w:sz w:val="19"/>
                <w:szCs w:val="19"/>
              </w:rPr>
              <w:t>Протоколы содержат в себе следующие сведения:»</w:t>
            </w:r>
          </w:p>
          <w:p w:rsidR="00674A5C" w:rsidRPr="002F703A" w:rsidRDefault="00674A5C" w:rsidP="00674A5C">
            <w:pPr>
              <w:rPr>
                <w:rFonts w:ascii="Times New Roman" w:hAnsi="Times New Roman" w:cs="Times New Roman"/>
                <w:sz w:val="19"/>
                <w:szCs w:val="19"/>
              </w:rPr>
            </w:pPr>
          </w:p>
          <w:p w:rsidR="00674A5C" w:rsidRPr="002F703A" w:rsidRDefault="00674A5C" w:rsidP="00674A5C">
            <w:pPr>
              <w:pStyle w:val="aa"/>
              <w:jc w:val="both"/>
              <w:rPr>
                <w:rFonts w:ascii="Times New Roman" w:hAnsi="Times New Roman" w:cs="Times New Roman"/>
                <w:i/>
                <w:sz w:val="19"/>
                <w:szCs w:val="19"/>
              </w:rPr>
            </w:pPr>
            <w:r w:rsidRPr="002F703A">
              <w:rPr>
                <w:rStyle w:val="FontStyle36"/>
                <w:b w:val="0"/>
                <w:i/>
                <w:sz w:val="19"/>
                <w:szCs w:val="19"/>
              </w:rPr>
              <w:t>Содержание протоколов (в Таблице) принять в редакции Приложения «Б» к Приложению № 1 «</w:t>
            </w:r>
            <w:r w:rsidRPr="002F703A">
              <w:rPr>
                <w:rFonts w:ascii="Times New Roman" w:hAnsi="Times New Roman" w:cs="Times New Roman"/>
                <w:i/>
                <w:sz w:val="19"/>
                <w:szCs w:val="19"/>
              </w:rPr>
              <w:t>Таблица изменений и дополнений</w:t>
            </w:r>
          </w:p>
          <w:p w:rsidR="00674A5C" w:rsidRPr="002F703A" w:rsidRDefault="00674A5C" w:rsidP="00674A5C">
            <w:pPr>
              <w:jc w:val="both"/>
              <w:rPr>
                <w:rFonts w:ascii="Times New Roman" w:hAnsi="Times New Roman" w:cs="Times New Roman"/>
                <w:i/>
                <w:sz w:val="19"/>
                <w:szCs w:val="19"/>
              </w:rPr>
            </w:pPr>
            <w:r w:rsidRPr="002F703A">
              <w:rPr>
                <w:rFonts w:ascii="Times New Roman" w:hAnsi="Times New Roman" w:cs="Times New Roman"/>
                <w:i/>
                <w:sz w:val="19"/>
                <w:szCs w:val="19"/>
              </w:rPr>
              <w:t>к Положению о закупке товаров, работ, услуг АО «Черногорэнерго».</w:t>
            </w:r>
          </w:p>
          <w:p w:rsidR="00674A5C" w:rsidRPr="002F703A" w:rsidRDefault="00674A5C" w:rsidP="00674A5C">
            <w:pPr>
              <w:jc w:val="both"/>
              <w:rPr>
                <w:rFonts w:ascii="Times New Roman" w:hAnsi="Times New Roman" w:cs="Times New Roman"/>
                <w:sz w:val="19"/>
                <w:szCs w:val="19"/>
              </w:rPr>
            </w:pPr>
          </w:p>
          <w:p w:rsidR="004D476C" w:rsidRPr="002F703A" w:rsidRDefault="004D476C" w:rsidP="00674A5C">
            <w:pPr>
              <w:rPr>
                <w:rFonts w:ascii="Times New Roman" w:hAnsi="Times New Roman" w:cs="Times New Roman"/>
                <w:sz w:val="19"/>
                <w:szCs w:val="19"/>
              </w:rPr>
            </w:pPr>
          </w:p>
        </w:tc>
      </w:tr>
      <w:tr w:rsidR="00F5563B" w:rsidRPr="002F703A" w:rsidTr="00304FFE">
        <w:tc>
          <w:tcPr>
            <w:tcW w:w="1668" w:type="dxa"/>
          </w:tcPr>
          <w:p w:rsidR="00CD2E11" w:rsidRPr="002F703A" w:rsidRDefault="00CD2E11" w:rsidP="00CD2E11">
            <w:pPr>
              <w:jc w:val="center"/>
              <w:rPr>
                <w:rFonts w:ascii="Times New Roman" w:hAnsi="Times New Roman" w:cs="Times New Roman"/>
                <w:sz w:val="19"/>
                <w:szCs w:val="19"/>
              </w:rPr>
            </w:pPr>
            <w:r w:rsidRPr="002F703A">
              <w:rPr>
                <w:rFonts w:ascii="Times New Roman" w:hAnsi="Times New Roman" w:cs="Times New Roman"/>
                <w:sz w:val="19"/>
                <w:szCs w:val="19"/>
              </w:rPr>
              <w:t>пункт 3.</w:t>
            </w:r>
          </w:p>
          <w:p w:rsidR="00CD2E11" w:rsidRPr="002F703A" w:rsidRDefault="00CD2E11" w:rsidP="00CD2E11">
            <w:pPr>
              <w:jc w:val="center"/>
              <w:rPr>
                <w:rFonts w:ascii="Times New Roman" w:hAnsi="Times New Roman" w:cs="Times New Roman"/>
                <w:sz w:val="19"/>
                <w:szCs w:val="19"/>
              </w:rPr>
            </w:pPr>
            <w:r w:rsidRPr="002F703A">
              <w:rPr>
                <w:rFonts w:ascii="Times New Roman" w:hAnsi="Times New Roman" w:cs="Times New Roman"/>
                <w:sz w:val="19"/>
                <w:szCs w:val="19"/>
              </w:rPr>
              <w:t>статьи 24.</w:t>
            </w:r>
          </w:p>
          <w:p w:rsidR="00CD2E11" w:rsidRPr="002F703A" w:rsidRDefault="00CD2E11" w:rsidP="00CD2E11">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F5563B" w:rsidRPr="002F703A" w:rsidRDefault="00CD2E11" w:rsidP="00CD2E11">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F5563B" w:rsidRPr="002F703A" w:rsidRDefault="00CD2E11"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Текст:</w:t>
            </w:r>
          </w:p>
          <w:p w:rsidR="00CD2E11" w:rsidRPr="002F703A" w:rsidRDefault="00CD2E11" w:rsidP="00CD2E11">
            <w:pPr>
              <w:pStyle w:val="ad"/>
              <w:tabs>
                <w:tab w:val="left" w:pos="284"/>
              </w:tabs>
              <w:ind w:left="0"/>
              <w:jc w:val="both"/>
              <w:rPr>
                <w:rStyle w:val="FontStyle35"/>
                <w:sz w:val="19"/>
                <w:szCs w:val="19"/>
              </w:rPr>
            </w:pPr>
            <w:r w:rsidRPr="002F703A">
              <w:rPr>
                <w:rFonts w:ascii="Times New Roman" w:hAnsi="Times New Roman" w:cs="Times New Roman"/>
                <w:sz w:val="19"/>
                <w:szCs w:val="19"/>
              </w:rPr>
              <w:t xml:space="preserve">«3. </w:t>
            </w:r>
            <w:r w:rsidRPr="002F703A">
              <w:rPr>
                <w:rStyle w:val="FontStyle35"/>
                <w:sz w:val="19"/>
                <w:szCs w:val="19"/>
              </w:rPr>
              <w:t xml:space="preserve">Закупочная комиссия на том же заседании признает победителем закупки участника, который предложил лучшие условия исполнения договора и заявке на участие в закупке которого присвоено первое место». </w:t>
            </w:r>
          </w:p>
          <w:p w:rsidR="00CD2E11" w:rsidRPr="002F703A" w:rsidRDefault="00CD2E11" w:rsidP="00EF72B8">
            <w:pPr>
              <w:tabs>
                <w:tab w:val="left" w:pos="0"/>
              </w:tabs>
              <w:jc w:val="both"/>
              <w:rPr>
                <w:rFonts w:ascii="Times New Roman" w:hAnsi="Times New Roman" w:cs="Times New Roman"/>
                <w:sz w:val="19"/>
                <w:szCs w:val="19"/>
              </w:rPr>
            </w:pPr>
          </w:p>
        </w:tc>
        <w:tc>
          <w:tcPr>
            <w:tcW w:w="7229" w:type="dxa"/>
          </w:tcPr>
          <w:p w:rsidR="00F5563B" w:rsidRPr="002F703A" w:rsidRDefault="00CD2E11" w:rsidP="001F5DE0">
            <w:pPr>
              <w:jc w:val="both"/>
              <w:rPr>
                <w:rStyle w:val="FontStyle35"/>
                <w:sz w:val="19"/>
                <w:szCs w:val="19"/>
              </w:rPr>
            </w:pPr>
            <w:r w:rsidRPr="002F703A">
              <w:rPr>
                <w:rStyle w:val="FontStyle35"/>
                <w:sz w:val="19"/>
                <w:szCs w:val="19"/>
              </w:rPr>
              <w:t>Заменить текстом:</w:t>
            </w:r>
          </w:p>
          <w:p w:rsidR="00CD2E11" w:rsidRPr="002F703A" w:rsidRDefault="00CD2E11" w:rsidP="00CD2E11">
            <w:pPr>
              <w:pStyle w:val="ad"/>
              <w:tabs>
                <w:tab w:val="left" w:pos="284"/>
              </w:tabs>
              <w:ind w:left="0"/>
              <w:jc w:val="both"/>
              <w:rPr>
                <w:rStyle w:val="FontStyle35"/>
                <w:sz w:val="19"/>
                <w:szCs w:val="19"/>
              </w:rPr>
            </w:pPr>
            <w:r w:rsidRPr="002F703A">
              <w:rPr>
                <w:rStyle w:val="FontStyle35"/>
                <w:sz w:val="19"/>
                <w:szCs w:val="19"/>
              </w:rPr>
              <w:t>«</w:t>
            </w:r>
            <w:r w:rsidRPr="002F703A">
              <w:rPr>
                <w:rFonts w:ascii="Times New Roman" w:hAnsi="Times New Roman" w:cs="Times New Roman"/>
                <w:sz w:val="19"/>
                <w:szCs w:val="19"/>
              </w:rPr>
              <w:t xml:space="preserve">3. </w:t>
            </w:r>
            <w:r w:rsidRPr="002F703A">
              <w:rPr>
                <w:rStyle w:val="FontStyle35"/>
                <w:sz w:val="19"/>
                <w:szCs w:val="19"/>
              </w:rPr>
              <w:t xml:space="preserve">Закупочная комиссия на том же заседании признает победителем закупки участника, который предложил лучшие условия исполнения договора и заявке на участие в закупке, окончательному предложению которого присвоено первое место». </w:t>
            </w:r>
          </w:p>
          <w:p w:rsidR="00CD2E11" w:rsidRPr="002F703A" w:rsidRDefault="00CD2E11" w:rsidP="001F5DE0">
            <w:pPr>
              <w:jc w:val="both"/>
              <w:rPr>
                <w:rStyle w:val="FontStyle35"/>
                <w:sz w:val="19"/>
                <w:szCs w:val="19"/>
              </w:rPr>
            </w:pPr>
          </w:p>
        </w:tc>
      </w:tr>
      <w:tr w:rsidR="00F5563B" w:rsidRPr="002F703A" w:rsidTr="00304FFE">
        <w:tc>
          <w:tcPr>
            <w:tcW w:w="1668" w:type="dxa"/>
          </w:tcPr>
          <w:p w:rsidR="004200E0" w:rsidRPr="002F703A" w:rsidRDefault="004200E0" w:rsidP="004200E0">
            <w:pPr>
              <w:jc w:val="center"/>
              <w:rPr>
                <w:rFonts w:ascii="Times New Roman" w:hAnsi="Times New Roman" w:cs="Times New Roman"/>
                <w:sz w:val="19"/>
                <w:szCs w:val="19"/>
              </w:rPr>
            </w:pPr>
            <w:r w:rsidRPr="002F703A">
              <w:rPr>
                <w:rFonts w:ascii="Times New Roman" w:hAnsi="Times New Roman" w:cs="Times New Roman"/>
                <w:sz w:val="19"/>
                <w:szCs w:val="19"/>
              </w:rPr>
              <w:t>пункт 4.</w:t>
            </w:r>
          </w:p>
          <w:p w:rsidR="004200E0" w:rsidRPr="002F703A" w:rsidRDefault="004200E0" w:rsidP="004200E0">
            <w:pPr>
              <w:jc w:val="center"/>
              <w:rPr>
                <w:rFonts w:ascii="Times New Roman" w:hAnsi="Times New Roman" w:cs="Times New Roman"/>
                <w:sz w:val="19"/>
                <w:szCs w:val="19"/>
              </w:rPr>
            </w:pPr>
            <w:r w:rsidRPr="002F703A">
              <w:rPr>
                <w:rFonts w:ascii="Times New Roman" w:hAnsi="Times New Roman" w:cs="Times New Roman"/>
                <w:sz w:val="19"/>
                <w:szCs w:val="19"/>
              </w:rPr>
              <w:t>статьи 24.</w:t>
            </w:r>
          </w:p>
          <w:p w:rsidR="004200E0" w:rsidRPr="002F703A" w:rsidRDefault="004200E0" w:rsidP="004200E0">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F5563B" w:rsidRPr="002F703A" w:rsidRDefault="004200E0" w:rsidP="004200E0">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F5563B" w:rsidRPr="002F703A" w:rsidRDefault="004200E0"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Текст:</w:t>
            </w:r>
          </w:p>
          <w:p w:rsidR="004200E0" w:rsidRPr="002F703A" w:rsidRDefault="004200E0"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 xml:space="preserve">«4. </w:t>
            </w:r>
            <w:r w:rsidRPr="002F703A">
              <w:rPr>
                <w:rStyle w:val="FontStyle35"/>
                <w:sz w:val="19"/>
                <w:szCs w:val="19"/>
              </w:rPr>
              <w:t>В случае, если две и более заявок по итогам проведения оценочной стадии набрали одинаковое наибольшее количество баллов, победителем признается участник, чья заявка поступила ранее».</w:t>
            </w:r>
          </w:p>
        </w:tc>
        <w:tc>
          <w:tcPr>
            <w:tcW w:w="7229" w:type="dxa"/>
          </w:tcPr>
          <w:p w:rsidR="00F5563B" w:rsidRPr="002F703A" w:rsidRDefault="004200E0" w:rsidP="001F5DE0">
            <w:pPr>
              <w:jc w:val="both"/>
              <w:rPr>
                <w:rStyle w:val="FontStyle35"/>
                <w:sz w:val="19"/>
                <w:szCs w:val="19"/>
              </w:rPr>
            </w:pPr>
            <w:r w:rsidRPr="002F703A">
              <w:rPr>
                <w:rStyle w:val="FontStyle35"/>
                <w:sz w:val="19"/>
                <w:szCs w:val="19"/>
              </w:rPr>
              <w:t>Заменить текстом:</w:t>
            </w:r>
          </w:p>
          <w:p w:rsidR="004200E0" w:rsidRDefault="004200E0" w:rsidP="001F5DE0">
            <w:pPr>
              <w:jc w:val="both"/>
              <w:rPr>
                <w:rStyle w:val="FontStyle35"/>
                <w:sz w:val="19"/>
                <w:szCs w:val="19"/>
              </w:rPr>
            </w:pPr>
            <w:r w:rsidRPr="002F703A">
              <w:rPr>
                <w:rStyle w:val="FontStyle35"/>
                <w:sz w:val="19"/>
                <w:szCs w:val="19"/>
              </w:rPr>
              <w:t>«4.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2F703A" w:rsidRPr="002F703A" w:rsidRDefault="002F703A" w:rsidP="001F5DE0">
            <w:pPr>
              <w:jc w:val="both"/>
              <w:rPr>
                <w:rStyle w:val="FontStyle35"/>
                <w:sz w:val="19"/>
                <w:szCs w:val="19"/>
              </w:rPr>
            </w:pPr>
          </w:p>
        </w:tc>
      </w:tr>
      <w:tr w:rsidR="00F5563B" w:rsidRPr="002F703A" w:rsidTr="00304FFE">
        <w:tc>
          <w:tcPr>
            <w:tcW w:w="1668" w:type="dxa"/>
          </w:tcPr>
          <w:p w:rsidR="002732AF" w:rsidRPr="002F703A" w:rsidRDefault="002732AF" w:rsidP="002732AF">
            <w:pPr>
              <w:jc w:val="center"/>
              <w:rPr>
                <w:rFonts w:ascii="Times New Roman" w:hAnsi="Times New Roman" w:cs="Times New Roman"/>
                <w:sz w:val="19"/>
                <w:szCs w:val="19"/>
              </w:rPr>
            </w:pPr>
            <w:r w:rsidRPr="002F703A">
              <w:rPr>
                <w:rFonts w:ascii="Times New Roman" w:hAnsi="Times New Roman" w:cs="Times New Roman"/>
                <w:sz w:val="19"/>
                <w:szCs w:val="19"/>
              </w:rPr>
              <w:t>пункт 5.</w:t>
            </w:r>
          </w:p>
          <w:p w:rsidR="002732AF" w:rsidRPr="002F703A" w:rsidRDefault="002732AF" w:rsidP="002732AF">
            <w:pPr>
              <w:jc w:val="center"/>
              <w:rPr>
                <w:rFonts w:ascii="Times New Roman" w:hAnsi="Times New Roman" w:cs="Times New Roman"/>
                <w:sz w:val="19"/>
                <w:szCs w:val="19"/>
              </w:rPr>
            </w:pPr>
            <w:r w:rsidRPr="002F703A">
              <w:rPr>
                <w:rFonts w:ascii="Times New Roman" w:hAnsi="Times New Roman" w:cs="Times New Roman"/>
                <w:sz w:val="19"/>
                <w:szCs w:val="19"/>
              </w:rPr>
              <w:t>статьи 24.</w:t>
            </w:r>
          </w:p>
          <w:p w:rsidR="002732AF" w:rsidRPr="002F703A" w:rsidRDefault="002732AF" w:rsidP="002732AF">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F5563B" w:rsidRPr="002F703A" w:rsidRDefault="002732AF" w:rsidP="002732AF">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F5563B" w:rsidRPr="002F703A" w:rsidRDefault="002732AF"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Текст:</w:t>
            </w:r>
          </w:p>
          <w:p w:rsidR="002732AF" w:rsidRPr="002F703A" w:rsidRDefault="002732AF" w:rsidP="002732AF">
            <w:pPr>
              <w:pStyle w:val="ad"/>
              <w:tabs>
                <w:tab w:val="left" w:pos="284"/>
              </w:tabs>
              <w:ind w:left="0"/>
              <w:jc w:val="both"/>
              <w:rPr>
                <w:rStyle w:val="FontStyle35"/>
                <w:sz w:val="19"/>
                <w:szCs w:val="19"/>
              </w:rPr>
            </w:pPr>
            <w:r w:rsidRPr="002F703A">
              <w:rPr>
                <w:rFonts w:ascii="Times New Roman" w:hAnsi="Times New Roman" w:cs="Times New Roman"/>
                <w:sz w:val="19"/>
                <w:szCs w:val="19"/>
              </w:rPr>
              <w:t xml:space="preserve">«5. </w:t>
            </w:r>
            <w:r w:rsidRPr="002F703A">
              <w:rPr>
                <w:rStyle w:val="FontStyle35"/>
                <w:sz w:val="19"/>
                <w:szCs w:val="19"/>
              </w:rPr>
              <w:t>По итогам заседания Закупочной комиссии составляется Протокол».</w:t>
            </w:r>
          </w:p>
          <w:p w:rsidR="002732AF" w:rsidRPr="002F703A" w:rsidRDefault="002732AF" w:rsidP="00EF72B8">
            <w:pPr>
              <w:tabs>
                <w:tab w:val="left" w:pos="0"/>
              </w:tabs>
              <w:jc w:val="both"/>
              <w:rPr>
                <w:rFonts w:ascii="Times New Roman" w:hAnsi="Times New Roman" w:cs="Times New Roman"/>
                <w:sz w:val="19"/>
                <w:szCs w:val="19"/>
              </w:rPr>
            </w:pPr>
          </w:p>
        </w:tc>
        <w:tc>
          <w:tcPr>
            <w:tcW w:w="7229" w:type="dxa"/>
          </w:tcPr>
          <w:p w:rsidR="00F5563B" w:rsidRPr="002F703A" w:rsidRDefault="002732AF" w:rsidP="001F5DE0">
            <w:pPr>
              <w:jc w:val="both"/>
              <w:rPr>
                <w:rStyle w:val="FontStyle35"/>
                <w:sz w:val="19"/>
                <w:szCs w:val="19"/>
              </w:rPr>
            </w:pPr>
            <w:r w:rsidRPr="002F703A">
              <w:rPr>
                <w:rStyle w:val="FontStyle35"/>
                <w:sz w:val="19"/>
                <w:szCs w:val="19"/>
              </w:rPr>
              <w:t>Заменить текстом:</w:t>
            </w:r>
          </w:p>
          <w:p w:rsidR="002732AF" w:rsidRPr="002F703A" w:rsidRDefault="002732AF" w:rsidP="001F5DE0">
            <w:pPr>
              <w:jc w:val="both"/>
              <w:rPr>
                <w:rStyle w:val="FontStyle35"/>
                <w:sz w:val="19"/>
                <w:szCs w:val="19"/>
              </w:rPr>
            </w:pPr>
            <w:r w:rsidRPr="002F703A">
              <w:rPr>
                <w:rStyle w:val="FontStyle35"/>
                <w:sz w:val="19"/>
                <w:szCs w:val="19"/>
              </w:rPr>
              <w:t>«</w:t>
            </w:r>
            <w:r w:rsidRPr="002F703A">
              <w:rPr>
                <w:rFonts w:ascii="Times New Roman" w:hAnsi="Times New Roman" w:cs="Times New Roman"/>
                <w:sz w:val="19"/>
                <w:szCs w:val="19"/>
              </w:rPr>
              <w:t xml:space="preserve">5. </w:t>
            </w:r>
            <w:r w:rsidRPr="002F703A">
              <w:rPr>
                <w:rStyle w:val="FontStyle35"/>
                <w:sz w:val="19"/>
                <w:szCs w:val="19"/>
              </w:rPr>
              <w:t>По итогам заседания Закупочной комиссии составляется итоговый протокол».</w:t>
            </w:r>
          </w:p>
        </w:tc>
      </w:tr>
      <w:tr w:rsidR="004D3635" w:rsidRPr="002F703A" w:rsidTr="00304FFE">
        <w:tc>
          <w:tcPr>
            <w:tcW w:w="1668" w:type="dxa"/>
          </w:tcPr>
          <w:p w:rsidR="002732AF" w:rsidRPr="002F703A" w:rsidRDefault="002732AF" w:rsidP="002732AF">
            <w:pPr>
              <w:jc w:val="center"/>
              <w:rPr>
                <w:rFonts w:ascii="Times New Roman" w:hAnsi="Times New Roman" w:cs="Times New Roman"/>
                <w:sz w:val="19"/>
                <w:szCs w:val="19"/>
              </w:rPr>
            </w:pPr>
            <w:r w:rsidRPr="002F703A">
              <w:rPr>
                <w:rFonts w:ascii="Times New Roman" w:hAnsi="Times New Roman" w:cs="Times New Roman"/>
                <w:sz w:val="19"/>
                <w:szCs w:val="19"/>
              </w:rPr>
              <w:t>подпункт 7.1</w:t>
            </w:r>
          </w:p>
          <w:p w:rsidR="002732AF" w:rsidRPr="002F703A" w:rsidRDefault="002732AF" w:rsidP="002732AF">
            <w:pPr>
              <w:jc w:val="center"/>
              <w:rPr>
                <w:rFonts w:ascii="Times New Roman" w:hAnsi="Times New Roman" w:cs="Times New Roman"/>
                <w:sz w:val="19"/>
                <w:szCs w:val="19"/>
              </w:rPr>
            </w:pPr>
            <w:r w:rsidRPr="002F703A">
              <w:rPr>
                <w:rFonts w:ascii="Times New Roman" w:hAnsi="Times New Roman" w:cs="Times New Roman"/>
                <w:sz w:val="19"/>
                <w:szCs w:val="19"/>
              </w:rPr>
              <w:t>пункта 7.</w:t>
            </w:r>
          </w:p>
          <w:p w:rsidR="002732AF" w:rsidRPr="002F703A" w:rsidRDefault="002732AF" w:rsidP="002732AF">
            <w:pPr>
              <w:jc w:val="center"/>
              <w:rPr>
                <w:rFonts w:ascii="Times New Roman" w:hAnsi="Times New Roman" w:cs="Times New Roman"/>
                <w:sz w:val="19"/>
                <w:szCs w:val="19"/>
              </w:rPr>
            </w:pPr>
            <w:r w:rsidRPr="002F703A">
              <w:rPr>
                <w:rFonts w:ascii="Times New Roman" w:hAnsi="Times New Roman" w:cs="Times New Roman"/>
                <w:sz w:val="19"/>
                <w:szCs w:val="19"/>
              </w:rPr>
              <w:t>статьи 24.</w:t>
            </w:r>
          </w:p>
          <w:p w:rsidR="002732AF" w:rsidRPr="002F703A" w:rsidRDefault="002732AF" w:rsidP="002732AF">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4D3635" w:rsidRPr="002F703A" w:rsidRDefault="002732AF" w:rsidP="002732AF">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4D3635" w:rsidRPr="002F703A" w:rsidRDefault="002732AF" w:rsidP="00EF72B8">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Текст:</w:t>
            </w:r>
          </w:p>
          <w:p w:rsidR="002732AF" w:rsidRPr="002F703A" w:rsidRDefault="002732AF" w:rsidP="002732AF">
            <w:pPr>
              <w:tabs>
                <w:tab w:val="left" w:pos="0"/>
              </w:tabs>
              <w:jc w:val="both"/>
              <w:rPr>
                <w:rFonts w:ascii="Times New Roman" w:hAnsi="Times New Roman" w:cs="Times New Roman"/>
                <w:sz w:val="19"/>
                <w:szCs w:val="19"/>
              </w:rPr>
            </w:pPr>
            <w:r w:rsidRPr="002F703A">
              <w:rPr>
                <w:rFonts w:ascii="Times New Roman" w:hAnsi="Times New Roman" w:cs="Times New Roman"/>
                <w:sz w:val="19"/>
                <w:szCs w:val="19"/>
              </w:rPr>
              <w:t xml:space="preserve">«7.1. </w:t>
            </w:r>
            <w:r w:rsidRPr="002F703A">
              <w:rPr>
                <w:rStyle w:val="FontStyle35"/>
                <w:sz w:val="19"/>
                <w:szCs w:val="19"/>
              </w:rPr>
              <w:t>заключить договор с другим участником, занявшим следующее место (в случае, если указанное право было предусмотрено в</w:t>
            </w:r>
            <w:r w:rsidR="00757C7D" w:rsidRPr="002F703A">
              <w:rPr>
                <w:rStyle w:val="FontStyle35"/>
                <w:sz w:val="19"/>
                <w:szCs w:val="19"/>
              </w:rPr>
              <w:t xml:space="preserve"> </w:t>
            </w:r>
            <w:r w:rsidRPr="002F703A">
              <w:rPr>
                <w:rStyle w:val="FontStyle35"/>
                <w:sz w:val="19"/>
                <w:szCs w:val="19"/>
              </w:rPr>
              <w:t>документации о закупке)».</w:t>
            </w:r>
          </w:p>
        </w:tc>
        <w:tc>
          <w:tcPr>
            <w:tcW w:w="7229" w:type="dxa"/>
          </w:tcPr>
          <w:p w:rsidR="004D3635" w:rsidRPr="002F703A" w:rsidRDefault="002732AF" w:rsidP="001F5DE0">
            <w:pPr>
              <w:jc w:val="both"/>
              <w:rPr>
                <w:rStyle w:val="FontStyle35"/>
                <w:sz w:val="19"/>
                <w:szCs w:val="19"/>
              </w:rPr>
            </w:pPr>
            <w:r w:rsidRPr="002F703A">
              <w:rPr>
                <w:rStyle w:val="FontStyle35"/>
                <w:sz w:val="19"/>
                <w:szCs w:val="19"/>
              </w:rPr>
              <w:t>Заменить текстом:</w:t>
            </w:r>
          </w:p>
          <w:p w:rsidR="002732AF" w:rsidRPr="002F703A" w:rsidRDefault="002732AF" w:rsidP="001F5DE0">
            <w:pPr>
              <w:jc w:val="both"/>
              <w:rPr>
                <w:rStyle w:val="FontStyle35"/>
                <w:sz w:val="19"/>
                <w:szCs w:val="19"/>
              </w:rPr>
            </w:pPr>
            <w:r w:rsidRPr="002F703A">
              <w:rPr>
                <w:rStyle w:val="FontStyle35"/>
                <w:sz w:val="19"/>
                <w:szCs w:val="19"/>
              </w:rPr>
              <w:t>«</w:t>
            </w:r>
            <w:r w:rsidRPr="002F703A">
              <w:rPr>
                <w:rFonts w:ascii="Times New Roman" w:hAnsi="Times New Roman" w:cs="Times New Roman"/>
                <w:sz w:val="19"/>
                <w:szCs w:val="19"/>
              </w:rPr>
              <w:t xml:space="preserve">7.1. </w:t>
            </w:r>
            <w:r w:rsidRPr="002F703A">
              <w:rPr>
                <w:rStyle w:val="FontStyle35"/>
                <w:sz w:val="19"/>
                <w:szCs w:val="19"/>
              </w:rPr>
              <w:t>заключить договор с другим участником, занявшим следующее место (в случае, если указанное право было предусмотрено в извещении о проведении запроса котировок, документации о закупке)».</w:t>
            </w:r>
          </w:p>
        </w:tc>
      </w:tr>
      <w:tr w:rsidR="00CE65F1" w:rsidRPr="002F703A" w:rsidTr="00304FFE">
        <w:tc>
          <w:tcPr>
            <w:tcW w:w="1668" w:type="dxa"/>
          </w:tcPr>
          <w:p w:rsidR="00C202C4" w:rsidRPr="002F703A" w:rsidRDefault="00C202C4" w:rsidP="00C202C4">
            <w:pPr>
              <w:jc w:val="center"/>
              <w:rPr>
                <w:rFonts w:ascii="Times New Roman" w:hAnsi="Times New Roman" w:cs="Times New Roman"/>
                <w:sz w:val="19"/>
                <w:szCs w:val="19"/>
              </w:rPr>
            </w:pPr>
            <w:r w:rsidRPr="002F703A">
              <w:rPr>
                <w:rFonts w:ascii="Times New Roman" w:hAnsi="Times New Roman" w:cs="Times New Roman"/>
                <w:sz w:val="19"/>
                <w:szCs w:val="19"/>
              </w:rPr>
              <w:t>Статья 25.</w:t>
            </w:r>
          </w:p>
          <w:p w:rsidR="00C202C4" w:rsidRPr="002F703A" w:rsidRDefault="00C202C4" w:rsidP="00C202C4">
            <w:pPr>
              <w:jc w:val="center"/>
              <w:rPr>
                <w:rFonts w:ascii="Times New Roman" w:hAnsi="Times New Roman" w:cs="Times New Roman"/>
                <w:sz w:val="19"/>
                <w:szCs w:val="19"/>
              </w:rPr>
            </w:pPr>
            <w:r w:rsidRPr="002F703A">
              <w:rPr>
                <w:rFonts w:ascii="Times New Roman" w:hAnsi="Times New Roman" w:cs="Times New Roman"/>
                <w:sz w:val="19"/>
                <w:szCs w:val="19"/>
              </w:rPr>
              <w:t>Раздела 6.1.</w:t>
            </w:r>
          </w:p>
          <w:p w:rsidR="00CE65F1" w:rsidRPr="002F703A" w:rsidRDefault="00C202C4" w:rsidP="00C202C4">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C202C4" w:rsidRPr="002F703A" w:rsidRDefault="00C202C4" w:rsidP="00C202C4">
            <w:pPr>
              <w:pStyle w:val="ad"/>
              <w:ind w:left="0"/>
              <w:jc w:val="both"/>
              <w:rPr>
                <w:rStyle w:val="FontStyle35"/>
                <w:sz w:val="19"/>
                <w:szCs w:val="19"/>
              </w:rPr>
            </w:pPr>
            <w:r w:rsidRPr="002F703A">
              <w:rPr>
                <w:rStyle w:val="FontStyle35"/>
                <w:sz w:val="19"/>
                <w:szCs w:val="19"/>
              </w:rPr>
              <w:t>Текст:</w:t>
            </w:r>
          </w:p>
          <w:p w:rsidR="00C202C4" w:rsidRPr="002F703A" w:rsidRDefault="00C202C4" w:rsidP="00C202C4">
            <w:pPr>
              <w:pStyle w:val="ad"/>
              <w:ind w:left="0"/>
              <w:jc w:val="both"/>
              <w:rPr>
                <w:rStyle w:val="FontStyle35"/>
                <w:b/>
                <w:sz w:val="19"/>
                <w:szCs w:val="19"/>
              </w:rPr>
            </w:pPr>
            <w:r w:rsidRPr="002F703A">
              <w:rPr>
                <w:rStyle w:val="FontStyle35"/>
                <w:b/>
                <w:sz w:val="19"/>
                <w:szCs w:val="19"/>
              </w:rPr>
              <w:t>«Статья 25. Порядок выбора нескольких победителей в рамках одной закупочной процедуры (одного лота)</w:t>
            </w:r>
          </w:p>
          <w:p w:rsidR="00C202C4" w:rsidRPr="002F703A" w:rsidRDefault="00C202C4" w:rsidP="00C202C4">
            <w:pPr>
              <w:pStyle w:val="ad"/>
              <w:ind w:left="0"/>
              <w:jc w:val="both"/>
              <w:rPr>
                <w:rStyle w:val="FontStyle35"/>
                <w:sz w:val="19"/>
                <w:szCs w:val="19"/>
              </w:rPr>
            </w:pPr>
          </w:p>
          <w:p w:rsidR="00C202C4" w:rsidRPr="002F703A" w:rsidRDefault="00C202C4" w:rsidP="009B5909">
            <w:pPr>
              <w:pStyle w:val="ad"/>
              <w:numPr>
                <w:ilvl w:val="0"/>
                <w:numId w:val="31"/>
              </w:numPr>
              <w:tabs>
                <w:tab w:val="left" w:pos="284"/>
              </w:tabs>
              <w:ind w:left="0" w:firstLine="0"/>
              <w:jc w:val="both"/>
              <w:rPr>
                <w:rStyle w:val="FontStyle35"/>
                <w:sz w:val="19"/>
                <w:szCs w:val="19"/>
              </w:rPr>
            </w:pPr>
            <w:r w:rsidRPr="002F703A">
              <w:rPr>
                <w:rStyle w:val="FontStyle35"/>
                <w:sz w:val="19"/>
                <w:szCs w:val="19"/>
              </w:rPr>
              <w:t>Заказчик может проводить процедуру, предусматривающую выбор нескольких победителей закупки по одному лоту.</w:t>
            </w:r>
          </w:p>
          <w:p w:rsidR="00C202C4" w:rsidRPr="002F703A" w:rsidRDefault="00C202C4" w:rsidP="009B5909">
            <w:pPr>
              <w:pStyle w:val="ad"/>
              <w:numPr>
                <w:ilvl w:val="0"/>
                <w:numId w:val="31"/>
              </w:numPr>
              <w:tabs>
                <w:tab w:val="left" w:pos="284"/>
              </w:tabs>
              <w:ind w:left="0" w:firstLine="0"/>
              <w:jc w:val="both"/>
              <w:rPr>
                <w:rStyle w:val="FontStyle35"/>
                <w:sz w:val="19"/>
                <w:szCs w:val="19"/>
              </w:rPr>
            </w:pPr>
            <w:r w:rsidRPr="002F703A">
              <w:rPr>
                <w:rStyle w:val="FontStyle35"/>
                <w:sz w:val="19"/>
                <w:szCs w:val="19"/>
              </w:rPr>
              <w:t>Возможность выбора нескольких победителей может предусматриваться при проведении следующих способов закупки: конкурс, запрос предложений, закупка путем проведения запроса ценовых котировок.</w:t>
            </w:r>
          </w:p>
          <w:p w:rsidR="00C202C4" w:rsidRPr="002F703A" w:rsidRDefault="00C202C4" w:rsidP="009B5909">
            <w:pPr>
              <w:pStyle w:val="ad"/>
              <w:numPr>
                <w:ilvl w:val="0"/>
                <w:numId w:val="31"/>
              </w:numPr>
              <w:tabs>
                <w:tab w:val="left" w:pos="284"/>
              </w:tabs>
              <w:ind w:left="0" w:firstLine="0"/>
              <w:jc w:val="both"/>
              <w:rPr>
                <w:rStyle w:val="FontStyle35"/>
                <w:sz w:val="19"/>
                <w:szCs w:val="19"/>
              </w:rPr>
            </w:pPr>
            <w:r w:rsidRPr="002F703A">
              <w:rPr>
                <w:rStyle w:val="FontStyle35"/>
                <w:sz w:val="19"/>
                <w:szCs w:val="19"/>
              </w:rPr>
              <w:t>В документации о закупке должно быть предусмотрено условие о возможности распределения общего объема закупки между несколькими участниками закупки, отвечающими требованиям документации о закупке.</w:t>
            </w:r>
          </w:p>
          <w:p w:rsidR="00C202C4" w:rsidRPr="002F703A" w:rsidRDefault="00C202C4" w:rsidP="009B5909">
            <w:pPr>
              <w:pStyle w:val="ad"/>
              <w:numPr>
                <w:ilvl w:val="0"/>
                <w:numId w:val="31"/>
              </w:numPr>
              <w:tabs>
                <w:tab w:val="left" w:pos="284"/>
              </w:tabs>
              <w:ind w:left="0" w:firstLine="0"/>
              <w:jc w:val="both"/>
              <w:rPr>
                <w:rStyle w:val="FontStyle35"/>
                <w:sz w:val="19"/>
                <w:szCs w:val="19"/>
              </w:rPr>
            </w:pPr>
            <w:r w:rsidRPr="002F703A">
              <w:rPr>
                <w:rStyle w:val="FontStyle35"/>
                <w:sz w:val="19"/>
                <w:szCs w:val="19"/>
              </w:rPr>
              <w:t>Информация о возможности заключения по одному лоту более одного договора с разными участниками определяется документацией о закупке. Так же распределение  общего объема может проводиться при закупке товаров и работ, в том числе в случае долгосрочных (более года) договоров поставки и выполнения работ, если это обусловлено спецификой договора».</w:t>
            </w:r>
          </w:p>
          <w:p w:rsidR="00CE65F1" w:rsidRPr="002F703A" w:rsidRDefault="00CE65F1" w:rsidP="00CE65F1">
            <w:pPr>
              <w:pStyle w:val="Style17"/>
              <w:widowControl/>
              <w:tabs>
                <w:tab w:val="left" w:pos="0"/>
                <w:tab w:val="left" w:pos="284"/>
                <w:tab w:val="left" w:pos="993"/>
              </w:tabs>
              <w:spacing w:line="240" w:lineRule="auto"/>
              <w:ind w:firstLine="0"/>
              <w:rPr>
                <w:rStyle w:val="FontStyle36"/>
                <w:b w:val="0"/>
                <w:sz w:val="19"/>
                <w:szCs w:val="19"/>
              </w:rPr>
            </w:pPr>
          </w:p>
        </w:tc>
        <w:tc>
          <w:tcPr>
            <w:tcW w:w="7229" w:type="dxa"/>
          </w:tcPr>
          <w:p w:rsidR="00CE65F1" w:rsidRPr="002F703A" w:rsidRDefault="00C202C4" w:rsidP="001F5DE0">
            <w:pPr>
              <w:jc w:val="both"/>
              <w:rPr>
                <w:rStyle w:val="FontStyle35"/>
                <w:sz w:val="19"/>
                <w:szCs w:val="19"/>
              </w:rPr>
            </w:pPr>
            <w:r w:rsidRPr="002F703A">
              <w:rPr>
                <w:rStyle w:val="FontStyle35"/>
                <w:sz w:val="19"/>
                <w:szCs w:val="19"/>
              </w:rPr>
              <w:t>Статью 25 изложи</w:t>
            </w:r>
            <w:r w:rsidR="002E6A57" w:rsidRPr="002F703A">
              <w:rPr>
                <w:rStyle w:val="FontStyle35"/>
                <w:sz w:val="19"/>
                <w:szCs w:val="19"/>
              </w:rPr>
              <w:t>ть</w:t>
            </w:r>
            <w:r w:rsidRPr="002F703A">
              <w:rPr>
                <w:rStyle w:val="FontStyle35"/>
                <w:sz w:val="19"/>
                <w:szCs w:val="19"/>
              </w:rPr>
              <w:t xml:space="preserve"> в редакции:</w:t>
            </w:r>
          </w:p>
          <w:p w:rsidR="003A15BD" w:rsidRPr="002F703A" w:rsidRDefault="003A15BD" w:rsidP="001F5DE0">
            <w:pPr>
              <w:jc w:val="both"/>
              <w:rPr>
                <w:rStyle w:val="FontStyle35"/>
                <w:sz w:val="19"/>
                <w:szCs w:val="19"/>
              </w:rPr>
            </w:pPr>
          </w:p>
          <w:p w:rsidR="009D1695" w:rsidRPr="002F703A" w:rsidRDefault="00C202C4" w:rsidP="009D1695">
            <w:pPr>
              <w:jc w:val="both"/>
              <w:rPr>
                <w:rStyle w:val="FontStyle35"/>
                <w:b/>
                <w:sz w:val="19"/>
                <w:szCs w:val="19"/>
              </w:rPr>
            </w:pPr>
            <w:r w:rsidRPr="002F703A">
              <w:rPr>
                <w:rStyle w:val="FontStyle35"/>
                <w:sz w:val="19"/>
                <w:szCs w:val="19"/>
              </w:rPr>
              <w:t>«</w:t>
            </w:r>
            <w:r w:rsidR="009D1695" w:rsidRPr="002F703A">
              <w:rPr>
                <w:rStyle w:val="FontStyle35"/>
                <w:b/>
                <w:sz w:val="19"/>
                <w:szCs w:val="19"/>
              </w:rPr>
              <w:t>Статья 25. Признание конкурентной процедуры закупки несостоявшейся</w:t>
            </w:r>
          </w:p>
          <w:p w:rsidR="009D1695" w:rsidRPr="002F703A" w:rsidRDefault="009D1695" w:rsidP="009D1695">
            <w:pPr>
              <w:jc w:val="both"/>
              <w:rPr>
                <w:rStyle w:val="FontStyle35"/>
                <w:sz w:val="19"/>
                <w:szCs w:val="19"/>
              </w:rPr>
            </w:pPr>
          </w:p>
          <w:p w:rsidR="003A15BD" w:rsidRPr="002F703A" w:rsidRDefault="003A15BD" w:rsidP="009B5909">
            <w:pPr>
              <w:pStyle w:val="ad"/>
              <w:numPr>
                <w:ilvl w:val="0"/>
                <w:numId w:val="32"/>
              </w:numPr>
              <w:tabs>
                <w:tab w:val="left" w:pos="284"/>
              </w:tabs>
              <w:ind w:left="0" w:firstLine="0"/>
              <w:jc w:val="both"/>
              <w:rPr>
                <w:rStyle w:val="FontStyle35"/>
                <w:sz w:val="19"/>
                <w:szCs w:val="19"/>
              </w:rPr>
            </w:pPr>
            <w:r w:rsidRPr="002F703A">
              <w:rPr>
                <w:rStyle w:val="FontStyle35"/>
                <w:sz w:val="19"/>
                <w:szCs w:val="19"/>
              </w:rPr>
              <w:t>Конкурентная процедура закупки признается несостоявшейся, если при окончании срока подачи заявок:</w:t>
            </w:r>
          </w:p>
          <w:p w:rsidR="003A15BD" w:rsidRPr="002F703A" w:rsidRDefault="003A15BD" w:rsidP="003A15BD">
            <w:pPr>
              <w:tabs>
                <w:tab w:val="left" w:pos="284"/>
              </w:tabs>
              <w:jc w:val="both"/>
              <w:rPr>
                <w:rStyle w:val="FontStyle35"/>
                <w:sz w:val="19"/>
                <w:szCs w:val="19"/>
              </w:rPr>
            </w:pPr>
            <w:r w:rsidRPr="002F703A">
              <w:rPr>
                <w:rStyle w:val="FontStyle35"/>
                <w:sz w:val="19"/>
                <w:szCs w:val="19"/>
              </w:rPr>
              <w:t>1.1. заявка подана (не отозвана) только одним участником;</w:t>
            </w:r>
          </w:p>
          <w:p w:rsidR="003A15BD" w:rsidRPr="002F703A" w:rsidRDefault="003A15BD" w:rsidP="003A15BD">
            <w:pPr>
              <w:tabs>
                <w:tab w:val="left" w:pos="284"/>
              </w:tabs>
              <w:jc w:val="both"/>
              <w:rPr>
                <w:rStyle w:val="FontStyle35"/>
                <w:sz w:val="19"/>
                <w:szCs w:val="19"/>
              </w:rPr>
            </w:pPr>
            <w:r w:rsidRPr="002F703A">
              <w:rPr>
                <w:rStyle w:val="FontStyle35"/>
                <w:sz w:val="19"/>
                <w:szCs w:val="19"/>
              </w:rPr>
              <w:t>1.2. не подана ни одна заявка (с учетом отозванных участником заявок).</w:t>
            </w:r>
          </w:p>
          <w:p w:rsidR="003A15BD" w:rsidRPr="002F703A" w:rsidRDefault="003A15BD" w:rsidP="009B5909">
            <w:pPr>
              <w:pStyle w:val="ad"/>
              <w:numPr>
                <w:ilvl w:val="0"/>
                <w:numId w:val="32"/>
              </w:numPr>
              <w:tabs>
                <w:tab w:val="left" w:pos="284"/>
              </w:tabs>
              <w:ind w:left="0" w:firstLine="0"/>
              <w:jc w:val="both"/>
              <w:rPr>
                <w:rStyle w:val="FontStyle35"/>
                <w:sz w:val="19"/>
                <w:szCs w:val="19"/>
              </w:rPr>
            </w:pPr>
            <w:r w:rsidRPr="002F703A">
              <w:rPr>
                <w:rStyle w:val="FontStyle35"/>
                <w:sz w:val="19"/>
                <w:szCs w:val="19"/>
              </w:rPr>
              <w:t>Конкурентная процедура закупки также признается несостоявшейся, если по результатам рассмотрения заявок принято решение:</w:t>
            </w:r>
          </w:p>
          <w:p w:rsidR="003A15BD" w:rsidRPr="002F703A" w:rsidRDefault="003A15BD" w:rsidP="003A15BD">
            <w:pPr>
              <w:tabs>
                <w:tab w:val="left" w:pos="284"/>
              </w:tabs>
              <w:jc w:val="both"/>
              <w:rPr>
                <w:rStyle w:val="FontStyle35"/>
                <w:sz w:val="19"/>
                <w:szCs w:val="19"/>
              </w:rPr>
            </w:pPr>
            <w:r w:rsidRPr="002F703A">
              <w:rPr>
                <w:rStyle w:val="FontStyle35"/>
                <w:sz w:val="19"/>
                <w:szCs w:val="19"/>
              </w:rPr>
              <w:t>2.1. об отказе в допуске всем участникам закупки, подавшим заявки, в том числе на участие в Предквалификации;</w:t>
            </w:r>
          </w:p>
          <w:p w:rsidR="003A15BD" w:rsidRPr="002F703A" w:rsidRDefault="003A15BD" w:rsidP="003A15BD">
            <w:pPr>
              <w:tabs>
                <w:tab w:val="left" w:pos="284"/>
              </w:tabs>
              <w:jc w:val="both"/>
              <w:rPr>
                <w:rStyle w:val="FontStyle35"/>
                <w:sz w:val="19"/>
                <w:szCs w:val="19"/>
              </w:rPr>
            </w:pPr>
            <w:r w:rsidRPr="002F703A">
              <w:rPr>
                <w:rStyle w:val="FontStyle35"/>
                <w:sz w:val="19"/>
                <w:szCs w:val="19"/>
              </w:rPr>
              <w:t xml:space="preserve">2.2. о допуске только одного участника закупки до закупки или до участия в следующей стадии закупки. </w:t>
            </w:r>
          </w:p>
          <w:p w:rsidR="003A15BD" w:rsidRPr="002F703A" w:rsidRDefault="003A15BD" w:rsidP="009B5909">
            <w:pPr>
              <w:pStyle w:val="ad"/>
              <w:numPr>
                <w:ilvl w:val="0"/>
                <w:numId w:val="32"/>
              </w:numPr>
              <w:tabs>
                <w:tab w:val="left" w:pos="284"/>
              </w:tabs>
              <w:ind w:left="0" w:firstLine="0"/>
              <w:jc w:val="both"/>
              <w:rPr>
                <w:rStyle w:val="FontStyle35"/>
                <w:sz w:val="19"/>
                <w:szCs w:val="19"/>
              </w:rPr>
            </w:pPr>
            <w:r w:rsidRPr="002F703A">
              <w:rPr>
                <w:rStyle w:val="FontStyle35"/>
                <w:sz w:val="19"/>
                <w:szCs w:val="19"/>
              </w:rPr>
              <w:t>Если в извещении о проведении запроса котировок, документации о закупке предусмотрено два и более лота, процедура признается несостоявшейся только по тем лотам, в отношении которых выполняются положения пунктов 1, 2 настоящей Статьи.</w:t>
            </w:r>
          </w:p>
          <w:p w:rsidR="003A15BD" w:rsidRPr="002F703A" w:rsidRDefault="003A15BD" w:rsidP="009B5909">
            <w:pPr>
              <w:pStyle w:val="ad"/>
              <w:numPr>
                <w:ilvl w:val="0"/>
                <w:numId w:val="32"/>
              </w:numPr>
              <w:tabs>
                <w:tab w:val="left" w:pos="284"/>
              </w:tabs>
              <w:ind w:left="0" w:firstLine="0"/>
              <w:jc w:val="both"/>
              <w:rPr>
                <w:rStyle w:val="FontStyle35"/>
                <w:sz w:val="19"/>
                <w:szCs w:val="19"/>
              </w:rPr>
            </w:pPr>
            <w:r w:rsidRPr="002F703A">
              <w:rPr>
                <w:rStyle w:val="FontStyle35"/>
                <w:sz w:val="19"/>
                <w:szCs w:val="19"/>
              </w:rPr>
              <w:t>В случае, указанном в подпункте 1.1.пункта 1 настоящей Статьи Закупочная комиссия, Организатор закупки, в случае передачи таких полномочий такому Организатору закупки по гражданско-правовому договору, рассматривает единственно поданную заявку в порядке, установленном для соответствующей процедуры. Если данная заявка и подавший ее участник закупки отвечает всем требованиям, установленным в извещении о проведении запроса котировок, документации о закупке, а также в случае признания конкурентной  процедуры закупки не состоявшейся по основанию, указанному в подпункте 2.2. пункта 2 настоящей Статьи, Закупочная комиссия вправе принять одно из двух решений:</w:t>
            </w:r>
          </w:p>
          <w:p w:rsidR="003A15BD" w:rsidRPr="002F703A" w:rsidRDefault="003A15BD" w:rsidP="003A15BD">
            <w:pPr>
              <w:tabs>
                <w:tab w:val="left" w:pos="284"/>
              </w:tabs>
              <w:jc w:val="both"/>
              <w:rPr>
                <w:rStyle w:val="FontStyle35"/>
                <w:sz w:val="19"/>
                <w:szCs w:val="19"/>
              </w:rPr>
            </w:pPr>
            <w:r w:rsidRPr="002F703A">
              <w:rPr>
                <w:rStyle w:val="FontStyle35"/>
                <w:sz w:val="19"/>
                <w:szCs w:val="19"/>
              </w:rPr>
              <w:t>4.1. о заключении договора с таким единственным участником закупки;</w:t>
            </w:r>
          </w:p>
          <w:p w:rsidR="003A15BD" w:rsidRPr="002F703A" w:rsidRDefault="003A15BD" w:rsidP="003A15BD">
            <w:pPr>
              <w:tabs>
                <w:tab w:val="left" w:pos="284"/>
              </w:tabs>
              <w:jc w:val="both"/>
              <w:rPr>
                <w:rStyle w:val="FontStyle35"/>
                <w:sz w:val="19"/>
                <w:szCs w:val="19"/>
              </w:rPr>
            </w:pPr>
            <w:r w:rsidRPr="002F703A">
              <w:rPr>
                <w:rStyle w:val="FontStyle35"/>
                <w:sz w:val="19"/>
                <w:szCs w:val="19"/>
              </w:rPr>
              <w:t>4.2. о незаключении договора и проведении повторной закупки этим же или иным способом, предусмотренным настоящим Положением о закупке.</w:t>
            </w:r>
          </w:p>
          <w:p w:rsidR="003A15BD" w:rsidRPr="002F703A" w:rsidRDefault="003A15BD" w:rsidP="009B5909">
            <w:pPr>
              <w:pStyle w:val="ad"/>
              <w:numPr>
                <w:ilvl w:val="0"/>
                <w:numId w:val="32"/>
              </w:numPr>
              <w:tabs>
                <w:tab w:val="left" w:pos="284"/>
              </w:tabs>
              <w:ind w:left="0" w:firstLine="0"/>
              <w:jc w:val="both"/>
              <w:rPr>
                <w:rStyle w:val="FontStyle35"/>
                <w:sz w:val="19"/>
                <w:szCs w:val="19"/>
              </w:rPr>
            </w:pPr>
            <w:r w:rsidRPr="002F703A">
              <w:rPr>
                <w:rStyle w:val="FontStyle35"/>
                <w:sz w:val="19"/>
                <w:szCs w:val="19"/>
              </w:rPr>
              <w:t>Решение Закупочной комиссии с обоснованием позиции фиксируется в соответствующем протоколе. В качестве обоснования такого решения необходимо и достаточно привести ссылки на положения документации о закупке, извещения о проведении запроса котировок.</w:t>
            </w:r>
          </w:p>
          <w:p w:rsidR="003A15BD" w:rsidRPr="002F703A" w:rsidRDefault="003A15BD" w:rsidP="009B5909">
            <w:pPr>
              <w:pStyle w:val="ad"/>
              <w:numPr>
                <w:ilvl w:val="0"/>
                <w:numId w:val="32"/>
              </w:numPr>
              <w:tabs>
                <w:tab w:val="left" w:pos="284"/>
              </w:tabs>
              <w:ind w:left="0" w:firstLine="0"/>
              <w:jc w:val="both"/>
              <w:rPr>
                <w:rStyle w:val="FontStyle35"/>
                <w:sz w:val="19"/>
                <w:szCs w:val="19"/>
              </w:rPr>
            </w:pPr>
            <w:r w:rsidRPr="002F703A">
              <w:rPr>
                <w:rStyle w:val="FontStyle35"/>
                <w:sz w:val="19"/>
                <w:szCs w:val="19"/>
              </w:rPr>
              <w:t xml:space="preserve">В случаях, указанных в подпункте 1.2. пункта 1 и подпункта 2.1. пункте 2 настоящей Статьи, Заказчик (Организатор закупки) вправе провести повторную закупку либо провести закупку у единственного поставщика». </w:t>
            </w:r>
          </w:p>
          <w:p w:rsidR="00C202C4" w:rsidRPr="002F703A" w:rsidRDefault="00C202C4" w:rsidP="001F5DE0">
            <w:pPr>
              <w:jc w:val="both"/>
              <w:rPr>
                <w:rStyle w:val="FontStyle35"/>
                <w:sz w:val="19"/>
                <w:szCs w:val="19"/>
              </w:rPr>
            </w:pPr>
          </w:p>
        </w:tc>
      </w:tr>
      <w:tr w:rsidR="009D1695" w:rsidRPr="002F703A" w:rsidTr="00304FFE">
        <w:tc>
          <w:tcPr>
            <w:tcW w:w="1668" w:type="dxa"/>
          </w:tcPr>
          <w:p w:rsidR="00A62A51" w:rsidRPr="002F703A" w:rsidRDefault="00A62A51" w:rsidP="00A62A51">
            <w:pPr>
              <w:jc w:val="center"/>
              <w:rPr>
                <w:rFonts w:ascii="Times New Roman" w:hAnsi="Times New Roman" w:cs="Times New Roman"/>
                <w:sz w:val="19"/>
                <w:szCs w:val="19"/>
              </w:rPr>
            </w:pPr>
            <w:r w:rsidRPr="002F703A">
              <w:rPr>
                <w:rFonts w:ascii="Times New Roman" w:hAnsi="Times New Roman" w:cs="Times New Roman"/>
                <w:sz w:val="19"/>
                <w:szCs w:val="19"/>
              </w:rPr>
              <w:t>Раздела 6.2.</w:t>
            </w:r>
          </w:p>
          <w:p w:rsidR="009D1695" w:rsidRPr="002F703A" w:rsidRDefault="00A62A51" w:rsidP="00A62A51">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9D1695" w:rsidRPr="002F703A" w:rsidRDefault="00714F8E" w:rsidP="00714F8E">
            <w:pPr>
              <w:pStyle w:val="ad"/>
              <w:ind w:left="0"/>
              <w:jc w:val="both"/>
              <w:rPr>
                <w:rStyle w:val="FontStyle35"/>
                <w:b/>
                <w:sz w:val="19"/>
                <w:szCs w:val="19"/>
              </w:rPr>
            </w:pPr>
            <w:r w:rsidRPr="002F703A">
              <w:rPr>
                <w:rStyle w:val="FontStyle35"/>
                <w:b/>
                <w:sz w:val="19"/>
                <w:szCs w:val="19"/>
              </w:rPr>
              <w:t xml:space="preserve">Статьи 27, 28, 29, 30, 31, 32, 33 Раздела 6.2.  Предварительный квалификационный отбор </w:t>
            </w:r>
          </w:p>
        </w:tc>
        <w:tc>
          <w:tcPr>
            <w:tcW w:w="7229" w:type="dxa"/>
          </w:tcPr>
          <w:p w:rsidR="00B86F91" w:rsidRPr="002F703A" w:rsidRDefault="00714F8E" w:rsidP="00714F8E">
            <w:pPr>
              <w:jc w:val="both"/>
              <w:rPr>
                <w:rStyle w:val="FontStyle35"/>
                <w:sz w:val="19"/>
                <w:szCs w:val="19"/>
              </w:rPr>
            </w:pPr>
            <w:r w:rsidRPr="002F703A">
              <w:rPr>
                <w:rStyle w:val="FontStyle35"/>
                <w:sz w:val="19"/>
                <w:szCs w:val="19"/>
              </w:rPr>
              <w:t>Нумерацию статей 27, 28, 29, 30, 31, 32, 33 принять в редакции:</w:t>
            </w:r>
          </w:p>
          <w:p w:rsidR="00B86F91" w:rsidRPr="002F703A" w:rsidRDefault="00B86F91" w:rsidP="00714F8E">
            <w:pPr>
              <w:jc w:val="both"/>
              <w:rPr>
                <w:rStyle w:val="FontStyle35"/>
                <w:sz w:val="19"/>
                <w:szCs w:val="19"/>
              </w:rPr>
            </w:pPr>
          </w:p>
          <w:p w:rsidR="00B86F91" w:rsidRPr="002F703A" w:rsidRDefault="00B86F91" w:rsidP="00714F8E">
            <w:pPr>
              <w:jc w:val="both"/>
              <w:rPr>
                <w:rStyle w:val="FontStyle35"/>
                <w:sz w:val="19"/>
                <w:szCs w:val="19"/>
              </w:rPr>
            </w:pPr>
            <w:r w:rsidRPr="002F703A">
              <w:rPr>
                <w:rStyle w:val="FontStyle35"/>
                <w:sz w:val="19"/>
                <w:szCs w:val="19"/>
              </w:rPr>
              <w:t>Номер Статьи: «27» заменить на номер: «26»</w:t>
            </w:r>
          </w:p>
          <w:p w:rsidR="00B86F91" w:rsidRPr="002F703A" w:rsidRDefault="00B86F91" w:rsidP="00B86F91">
            <w:pPr>
              <w:jc w:val="both"/>
              <w:rPr>
                <w:rStyle w:val="FontStyle35"/>
                <w:sz w:val="19"/>
                <w:szCs w:val="19"/>
              </w:rPr>
            </w:pPr>
            <w:r w:rsidRPr="002F703A">
              <w:rPr>
                <w:rStyle w:val="FontStyle35"/>
                <w:sz w:val="19"/>
                <w:szCs w:val="19"/>
              </w:rPr>
              <w:t>Номер Ста</w:t>
            </w:r>
            <w:r w:rsidR="003E3960" w:rsidRPr="002F703A">
              <w:rPr>
                <w:rStyle w:val="FontStyle35"/>
                <w:sz w:val="19"/>
                <w:szCs w:val="19"/>
              </w:rPr>
              <w:t>тьи: «28» заменить на номер: «27</w:t>
            </w:r>
            <w:r w:rsidRPr="002F703A">
              <w:rPr>
                <w:rStyle w:val="FontStyle35"/>
                <w:sz w:val="19"/>
                <w:szCs w:val="19"/>
              </w:rPr>
              <w:t>»</w:t>
            </w:r>
          </w:p>
          <w:p w:rsidR="00B86F91" w:rsidRPr="002F703A" w:rsidRDefault="00B86F91" w:rsidP="00B86F91">
            <w:pPr>
              <w:jc w:val="both"/>
              <w:rPr>
                <w:rStyle w:val="FontStyle35"/>
                <w:sz w:val="19"/>
                <w:szCs w:val="19"/>
              </w:rPr>
            </w:pPr>
            <w:r w:rsidRPr="002F703A">
              <w:rPr>
                <w:rStyle w:val="FontStyle35"/>
                <w:sz w:val="19"/>
                <w:szCs w:val="19"/>
              </w:rPr>
              <w:t>Номер Стать</w:t>
            </w:r>
            <w:r w:rsidR="003E3960" w:rsidRPr="002F703A">
              <w:rPr>
                <w:rStyle w:val="FontStyle35"/>
                <w:sz w:val="19"/>
                <w:szCs w:val="19"/>
              </w:rPr>
              <w:t>и: «29» заменить на номер: «28</w:t>
            </w:r>
            <w:r w:rsidRPr="002F703A">
              <w:rPr>
                <w:rStyle w:val="FontStyle35"/>
                <w:sz w:val="19"/>
                <w:szCs w:val="19"/>
              </w:rPr>
              <w:t>»</w:t>
            </w:r>
          </w:p>
          <w:p w:rsidR="00B86F91" w:rsidRPr="002F703A" w:rsidRDefault="00B86F91" w:rsidP="00B86F91">
            <w:pPr>
              <w:jc w:val="both"/>
              <w:rPr>
                <w:rStyle w:val="FontStyle35"/>
                <w:sz w:val="19"/>
                <w:szCs w:val="19"/>
              </w:rPr>
            </w:pPr>
            <w:r w:rsidRPr="002F703A">
              <w:rPr>
                <w:rStyle w:val="FontStyle35"/>
                <w:sz w:val="19"/>
                <w:szCs w:val="19"/>
              </w:rPr>
              <w:t>Номер Стать</w:t>
            </w:r>
            <w:r w:rsidR="003E3960" w:rsidRPr="002F703A">
              <w:rPr>
                <w:rStyle w:val="FontStyle35"/>
                <w:sz w:val="19"/>
                <w:szCs w:val="19"/>
              </w:rPr>
              <w:t>и: «30» заменить на номер: «29</w:t>
            </w:r>
            <w:r w:rsidRPr="002F703A">
              <w:rPr>
                <w:rStyle w:val="FontStyle35"/>
                <w:sz w:val="19"/>
                <w:szCs w:val="19"/>
              </w:rPr>
              <w:t>»</w:t>
            </w:r>
          </w:p>
          <w:p w:rsidR="00B86F91" w:rsidRPr="002F703A" w:rsidRDefault="00B86F91" w:rsidP="00B86F91">
            <w:pPr>
              <w:jc w:val="both"/>
              <w:rPr>
                <w:rStyle w:val="FontStyle35"/>
                <w:sz w:val="19"/>
                <w:szCs w:val="19"/>
              </w:rPr>
            </w:pPr>
            <w:r w:rsidRPr="002F703A">
              <w:rPr>
                <w:rStyle w:val="FontStyle35"/>
                <w:sz w:val="19"/>
                <w:szCs w:val="19"/>
              </w:rPr>
              <w:t>Номер Стать</w:t>
            </w:r>
            <w:r w:rsidR="003E3960" w:rsidRPr="002F703A">
              <w:rPr>
                <w:rStyle w:val="FontStyle35"/>
                <w:sz w:val="19"/>
                <w:szCs w:val="19"/>
              </w:rPr>
              <w:t>и: «31» заменить на номер: «30</w:t>
            </w:r>
            <w:r w:rsidRPr="002F703A">
              <w:rPr>
                <w:rStyle w:val="FontStyle35"/>
                <w:sz w:val="19"/>
                <w:szCs w:val="19"/>
              </w:rPr>
              <w:t>»</w:t>
            </w:r>
          </w:p>
          <w:p w:rsidR="00B86F91" w:rsidRPr="002F703A" w:rsidRDefault="00B86F91" w:rsidP="00B86F91">
            <w:pPr>
              <w:jc w:val="both"/>
              <w:rPr>
                <w:rStyle w:val="FontStyle35"/>
                <w:sz w:val="19"/>
                <w:szCs w:val="19"/>
              </w:rPr>
            </w:pPr>
            <w:r w:rsidRPr="002F703A">
              <w:rPr>
                <w:rStyle w:val="FontStyle35"/>
                <w:sz w:val="19"/>
                <w:szCs w:val="19"/>
              </w:rPr>
              <w:t>Номер Стать</w:t>
            </w:r>
            <w:r w:rsidR="003E3960" w:rsidRPr="002F703A">
              <w:rPr>
                <w:rStyle w:val="FontStyle35"/>
                <w:sz w:val="19"/>
                <w:szCs w:val="19"/>
              </w:rPr>
              <w:t>и: «32» заменить на номер: «31</w:t>
            </w:r>
            <w:r w:rsidRPr="002F703A">
              <w:rPr>
                <w:rStyle w:val="FontStyle35"/>
                <w:sz w:val="19"/>
                <w:szCs w:val="19"/>
              </w:rPr>
              <w:t>»</w:t>
            </w:r>
          </w:p>
          <w:p w:rsidR="00714F8E" w:rsidRPr="002F703A" w:rsidRDefault="00B86F91" w:rsidP="00714F8E">
            <w:pPr>
              <w:jc w:val="both"/>
              <w:rPr>
                <w:rStyle w:val="FontStyle35"/>
                <w:sz w:val="19"/>
                <w:szCs w:val="19"/>
              </w:rPr>
            </w:pPr>
            <w:r w:rsidRPr="002F703A">
              <w:rPr>
                <w:rStyle w:val="FontStyle35"/>
                <w:sz w:val="19"/>
                <w:szCs w:val="19"/>
              </w:rPr>
              <w:t>Номер Статьи: «3</w:t>
            </w:r>
            <w:r w:rsidR="003E3960" w:rsidRPr="002F703A">
              <w:rPr>
                <w:rStyle w:val="FontStyle35"/>
                <w:sz w:val="19"/>
                <w:szCs w:val="19"/>
              </w:rPr>
              <w:t>3» заменить на номер: «32</w:t>
            </w:r>
            <w:r w:rsidRPr="002F703A">
              <w:rPr>
                <w:rStyle w:val="FontStyle35"/>
                <w:sz w:val="19"/>
                <w:szCs w:val="19"/>
              </w:rPr>
              <w:t>»</w:t>
            </w:r>
          </w:p>
          <w:p w:rsidR="00714F8E" w:rsidRPr="002F703A" w:rsidRDefault="00714F8E" w:rsidP="00714F8E">
            <w:pPr>
              <w:jc w:val="both"/>
              <w:rPr>
                <w:rStyle w:val="FontStyle35"/>
                <w:sz w:val="19"/>
                <w:szCs w:val="19"/>
              </w:rPr>
            </w:pPr>
          </w:p>
        </w:tc>
      </w:tr>
      <w:tr w:rsidR="009D1695" w:rsidRPr="002F703A" w:rsidTr="00304FFE">
        <w:tc>
          <w:tcPr>
            <w:tcW w:w="1668" w:type="dxa"/>
          </w:tcPr>
          <w:p w:rsidR="001702B4"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Статья 26.</w:t>
            </w:r>
          </w:p>
          <w:p w:rsidR="001702B4"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Раздела 6.</w:t>
            </w:r>
            <w:r w:rsidR="004A3D2C" w:rsidRPr="002F703A">
              <w:rPr>
                <w:rFonts w:ascii="Times New Roman" w:hAnsi="Times New Roman" w:cs="Times New Roman"/>
                <w:sz w:val="19"/>
                <w:szCs w:val="19"/>
              </w:rPr>
              <w:t>2</w:t>
            </w:r>
            <w:r w:rsidRPr="002F703A">
              <w:rPr>
                <w:rFonts w:ascii="Times New Roman" w:hAnsi="Times New Roman" w:cs="Times New Roman"/>
                <w:sz w:val="19"/>
                <w:szCs w:val="19"/>
              </w:rPr>
              <w:t>.</w:t>
            </w:r>
          </w:p>
          <w:p w:rsidR="009D1695"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1702B4" w:rsidRPr="002F703A" w:rsidRDefault="001702B4" w:rsidP="001702B4">
            <w:pPr>
              <w:pStyle w:val="Style30"/>
              <w:widowControl/>
              <w:spacing w:line="240" w:lineRule="auto"/>
              <w:ind w:firstLine="0"/>
              <w:rPr>
                <w:rStyle w:val="FontStyle36"/>
                <w:b w:val="0"/>
                <w:sz w:val="19"/>
                <w:szCs w:val="19"/>
              </w:rPr>
            </w:pPr>
            <w:r w:rsidRPr="002F703A">
              <w:rPr>
                <w:rStyle w:val="FontStyle36"/>
                <w:b w:val="0"/>
                <w:sz w:val="19"/>
                <w:szCs w:val="19"/>
              </w:rPr>
              <w:t xml:space="preserve">Текст: </w:t>
            </w:r>
          </w:p>
          <w:p w:rsidR="001702B4" w:rsidRPr="002F703A" w:rsidRDefault="001702B4" w:rsidP="001702B4">
            <w:pPr>
              <w:pStyle w:val="Style30"/>
              <w:widowControl/>
              <w:spacing w:line="240" w:lineRule="auto"/>
              <w:ind w:firstLine="0"/>
              <w:rPr>
                <w:rStyle w:val="FontStyle36"/>
                <w:sz w:val="19"/>
                <w:szCs w:val="19"/>
              </w:rPr>
            </w:pPr>
            <w:r w:rsidRPr="002F703A">
              <w:rPr>
                <w:rStyle w:val="FontStyle36"/>
                <w:sz w:val="19"/>
                <w:szCs w:val="19"/>
              </w:rPr>
              <w:t>«Статья 27. Порядок проведения предварительного квалификационного отбора</w:t>
            </w:r>
          </w:p>
          <w:p w:rsidR="001702B4" w:rsidRPr="002F703A" w:rsidRDefault="001702B4" w:rsidP="001702B4">
            <w:pPr>
              <w:pStyle w:val="Style30"/>
              <w:widowControl/>
              <w:spacing w:line="240" w:lineRule="auto"/>
              <w:ind w:firstLine="662"/>
              <w:rPr>
                <w:rStyle w:val="FontStyle36"/>
                <w:sz w:val="19"/>
                <w:szCs w:val="19"/>
              </w:rPr>
            </w:pPr>
          </w:p>
          <w:p w:rsidR="001702B4" w:rsidRPr="002F703A" w:rsidRDefault="001702B4" w:rsidP="001702B4">
            <w:pPr>
              <w:pStyle w:val="Style12"/>
              <w:widowControl/>
              <w:tabs>
                <w:tab w:val="left" w:pos="284"/>
              </w:tabs>
              <w:spacing w:line="240" w:lineRule="auto"/>
              <w:ind w:firstLine="0"/>
              <w:rPr>
                <w:rStyle w:val="FontStyle35"/>
                <w:sz w:val="19"/>
                <w:szCs w:val="19"/>
              </w:rPr>
            </w:pPr>
            <w:r w:rsidRPr="002F703A">
              <w:rPr>
                <w:rStyle w:val="FontStyle35"/>
                <w:sz w:val="19"/>
                <w:szCs w:val="19"/>
              </w:rPr>
              <w:t>1. Предварительный квалификационный отбор может проводиться в целях проведения открытых процедур закупок (конкурс, аукцион, запрос предложений, запрос ценовых котировок), в том числе проводимых в электронной форме.</w:t>
            </w:r>
          </w:p>
          <w:p w:rsidR="001702B4" w:rsidRPr="002F703A" w:rsidRDefault="001702B4" w:rsidP="00525238">
            <w:pPr>
              <w:pStyle w:val="Style17"/>
              <w:widowControl/>
              <w:numPr>
                <w:ilvl w:val="0"/>
                <w:numId w:val="33"/>
              </w:numPr>
              <w:tabs>
                <w:tab w:val="left" w:pos="284"/>
                <w:tab w:val="left" w:pos="441"/>
                <w:tab w:val="left" w:pos="1085"/>
              </w:tabs>
              <w:spacing w:line="240" w:lineRule="auto"/>
              <w:ind w:firstLine="0"/>
              <w:rPr>
                <w:rStyle w:val="FontStyle35"/>
                <w:i/>
                <w:iCs/>
                <w:spacing w:val="20"/>
                <w:sz w:val="19"/>
                <w:szCs w:val="19"/>
              </w:rPr>
            </w:pPr>
            <w:r w:rsidRPr="002F703A">
              <w:rPr>
                <w:rStyle w:val="FontStyle35"/>
                <w:sz w:val="19"/>
                <w:szCs w:val="19"/>
              </w:rPr>
              <w:t>Предварительный квалификационный отбор (далее также —</w:t>
            </w:r>
            <w:r w:rsidRPr="002F703A">
              <w:rPr>
                <w:rStyle w:val="FontStyle35"/>
                <w:sz w:val="19"/>
                <w:szCs w:val="19"/>
              </w:rPr>
              <w:br/>
              <w:t>Предквалификация) может проводиться непосредственно перед процедурой закупки. Предквалификационный отбор может проводиться со сроком действия результатов такого отбора - один год.</w:t>
            </w:r>
          </w:p>
          <w:p w:rsidR="001702B4" w:rsidRPr="002F703A" w:rsidRDefault="001702B4" w:rsidP="00525238">
            <w:pPr>
              <w:pStyle w:val="Style17"/>
              <w:widowControl/>
              <w:numPr>
                <w:ilvl w:val="0"/>
                <w:numId w:val="33"/>
              </w:numPr>
              <w:tabs>
                <w:tab w:val="left" w:pos="284"/>
                <w:tab w:val="left" w:pos="441"/>
                <w:tab w:val="left" w:pos="1085"/>
              </w:tabs>
              <w:spacing w:line="240" w:lineRule="auto"/>
              <w:ind w:firstLine="0"/>
              <w:rPr>
                <w:rStyle w:val="FontStyle35"/>
                <w:i/>
                <w:iCs/>
                <w:spacing w:val="20"/>
                <w:sz w:val="19"/>
                <w:szCs w:val="19"/>
              </w:rPr>
            </w:pPr>
            <w:r w:rsidRPr="002F703A">
              <w:rPr>
                <w:rStyle w:val="FontStyle35"/>
                <w:sz w:val="19"/>
                <w:szCs w:val="19"/>
              </w:rPr>
              <w:t>При проведении конкурентной закупки с Предквалификацией, к порядку проведения такой закупки применяются правила проведения закупок, предусмотренные настоящим Положением о закупке.</w:t>
            </w:r>
          </w:p>
          <w:p w:rsidR="001702B4" w:rsidRPr="002F703A" w:rsidRDefault="001702B4" w:rsidP="00525238">
            <w:pPr>
              <w:pStyle w:val="Style17"/>
              <w:widowControl/>
              <w:numPr>
                <w:ilvl w:val="0"/>
                <w:numId w:val="33"/>
              </w:numPr>
              <w:tabs>
                <w:tab w:val="left" w:pos="284"/>
                <w:tab w:val="left" w:pos="441"/>
                <w:tab w:val="left" w:pos="1085"/>
              </w:tabs>
              <w:spacing w:line="240" w:lineRule="auto"/>
              <w:ind w:firstLine="0"/>
              <w:rPr>
                <w:rStyle w:val="FontStyle35"/>
                <w:i/>
                <w:iCs/>
                <w:spacing w:val="20"/>
                <w:sz w:val="19"/>
                <w:szCs w:val="19"/>
              </w:rPr>
            </w:pPr>
            <w:r w:rsidRPr="002F703A">
              <w:rPr>
                <w:rStyle w:val="FontStyle35"/>
                <w:sz w:val="19"/>
                <w:szCs w:val="19"/>
              </w:rPr>
              <w:t>Необходимость проведения Предквалификации определяется Заказчиком.</w:t>
            </w:r>
          </w:p>
          <w:p w:rsidR="001702B4" w:rsidRPr="002F703A" w:rsidRDefault="001702B4" w:rsidP="00525238">
            <w:pPr>
              <w:pStyle w:val="Style17"/>
              <w:widowControl/>
              <w:numPr>
                <w:ilvl w:val="0"/>
                <w:numId w:val="33"/>
              </w:numPr>
              <w:tabs>
                <w:tab w:val="left" w:pos="284"/>
                <w:tab w:val="left" w:pos="441"/>
                <w:tab w:val="left" w:pos="1085"/>
              </w:tabs>
              <w:spacing w:line="240" w:lineRule="auto"/>
              <w:ind w:firstLine="0"/>
              <w:rPr>
                <w:rStyle w:val="FontStyle35"/>
                <w:i/>
                <w:iCs/>
                <w:spacing w:val="20"/>
                <w:sz w:val="19"/>
                <w:szCs w:val="19"/>
              </w:rPr>
            </w:pPr>
            <w:r w:rsidRPr="002F703A">
              <w:rPr>
                <w:rStyle w:val="FontStyle35"/>
                <w:sz w:val="19"/>
                <w:szCs w:val="19"/>
              </w:rPr>
              <w:t>При проведении закупки с Предквалификацией заявки подаются в двух частях: первая часть – на Предквалификацию, проводимую в рамках закупки, вторая часть (только для участников, успешно прошедших Предквалификацию) – с технико-коммерческими предложениями.</w:t>
            </w:r>
          </w:p>
          <w:p w:rsidR="001702B4" w:rsidRPr="002F703A" w:rsidRDefault="001702B4" w:rsidP="00525238">
            <w:pPr>
              <w:pStyle w:val="Style17"/>
              <w:widowControl/>
              <w:numPr>
                <w:ilvl w:val="0"/>
                <w:numId w:val="33"/>
              </w:numPr>
              <w:tabs>
                <w:tab w:val="left" w:pos="284"/>
                <w:tab w:val="left" w:pos="441"/>
                <w:tab w:val="left" w:pos="1085"/>
              </w:tabs>
              <w:spacing w:line="240" w:lineRule="auto"/>
              <w:ind w:firstLine="0"/>
              <w:rPr>
                <w:rStyle w:val="FontStyle35"/>
                <w:i/>
                <w:iCs/>
                <w:spacing w:val="20"/>
                <w:sz w:val="19"/>
                <w:szCs w:val="19"/>
              </w:rPr>
            </w:pPr>
            <w:r w:rsidRPr="002F703A">
              <w:rPr>
                <w:rStyle w:val="FontStyle35"/>
                <w:sz w:val="19"/>
                <w:szCs w:val="19"/>
              </w:rPr>
              <w:t>Вторая часть заявки с технико-коммерческим предложением является офертой участника закупки на участие в закупке.</w:t>
            </w:r>
          </w:p>
          <w:p w:rsidR="001702B4" w:rsidRPr="002F703A" w:rsidRDefault="001702B4" w:rsidP="00525238">
            <w:pPr>
              <w:pStyle w:val="Style17"/>
              <w:widowControl/>
              <w:numPr>
                <w:ilvl w:val="0"/>
                <w:numId w:val="33"/>
              </w:numPr>
              <w:tabs>
                <w:tab w:val="left" w:pos="284"/>
                <w:tab w:val="left" w:pos="441"/>
                <w:tab w:val="left" w:pos="1085"/>
              </w:tabs>
              <w:spacing w:line="240" w:lineRule="auto"/>
              <w:ind w:firstLine="0"/>
              <w:rPr>
                <w:rStyle w:val="FontStyle40"/>
                <w:spacing w:val="20"/>
                <w:sz w:val="19"/>
                <w:szCs w:val="19"/>
              </w:rPr>
            </w:pPr>
            <w:r w:rsidRPr="002F703A">
              <w:rPr>
                <w:rStyle w:val="FontStyle35"/>
                <w:sz w:val="19"/>
                <w:szCs w:val="19"/>
              </w:rPr>
              <w:t>Порядок подачи заявок производится в соответствии с порядком, предусмотренным настоящим Положением о закупке.</w:t>
            </w:r>
          </w:p>
          <w:p w:rsidR="001702B4" w:rsidRPr="002F703A" w:rsidRDefault="001702B4" w:rsidP="00525238">
            <w:pPr>
              <w:pStyle w:val="Style17"/>
              <w:widowControl/>
              <w:numPr>
                <w:ilvl w:val="0"/>
                <w:numId w:val="33"/>
              </w:numPr>
              <w:tabs>
                <w:tab w:val="left" w:pos="284"/>
                <w:tab w:val="left" w:pos="441"/>
                <w:tab w:val="left" w:pos="1085"/>
              </w:tabs>
              <w:spacing w:line="240" w:lineRule="auto"/>
              <w:ind w:firstLine="0"/>
              <w:rPr>
                <w:rStyle w:val="FontStyle35"/>
                <w:sz w:val="19"/>
                <w:szCs w:val="19"/>
              </w:rPr>
            </w:pPr>
            <w:r w:rsidRPr="002F703A">
              <w:rPr>
                <w:rStyle w:val="FontStyle35"/>
                <w:sz w:val="19"/>
                <w:szCs w:val="19"/>
              </w:rPr>
              <w:t>В целях проведения Предквалификации необходимо:</w:t>
            </w:r>
          </w:p>
          <w:p w:rsidR="001702B4" w:rsidRPr="002F703A" w:rsidRDefault="001702B4" w:rsidP="00525238">
            <w:pPr>
              <w:pStyle w:val="ad"/>
              <w:numPr>
                <w:ilvl w:val="1"/>
                <w:numId w:val="33"/>
              </w:numPr>
              <w:tabs>
                <w:tab w:val="left" w:pos="284"/>
                <w:tab w:val="left" w:pos="441"/>
                <w:tab w:val="left" w:pos="709"/>
                <w:tab w:val="left" w:pos="851"/>
              </w:tabs>
              <w:ind w:left="0" w:firstLine="0"/>
              <w:jc w:val="both"/>
              <w:rPr>
                <w:rStyle w:val="FontStyle35"/>
                <w:sz w:val="19"/>
                <w:szCs w:val="19"/>
              </w:rPr>
            </w:pPr>
            <w:r w:rsidRPr="002F703A">
              <w:rPr>
                <w:rStyle w:val="FontStyle35"/>
                <w:sz w:val="19"/>
                <w:szCs w:val="19"/>
              </w:rPr>
              <w:t>разработать извещение о проведенииПредквалификации и документацию о проведении Предквалификации;</w:t>
            </w:r>
          </w:p>
          <w:p w:rsidR="001702B4" w:rsidRPr="002F703A" w:rsidRDefault="001702B4" w:rsidP="00525238">
            <w:pPr>
              <w:pStyle w:val="ad"/>
              <w:numPr>
                <w:ilvl w:val="1"/>
                <w:numId w:val="33"/>
              </w:numPr>
              <w:tabs>
                <w:tab w:val="left" w:pos="284"/>
                <w:tab w:val="left" w:pos="441"/>
                <w:tab w:val="left" w:pos="709"/>
                <w:tab w:val="left" w:pos="851"/>
              </w:tabs>
              <w:ind w:left="0" w:firstLine="0"/>
              <w:jc w:val="both"/>
              <w:rPr>
                <w:rStyle w:val="FontStyle35"/>
                <w:sz w:val="19"/>
                <w:szCs w:val="19"/>
              </w:rPr>
            </w:pPr>
            <w:r w:rsidRPr="002F703A">
              <w:rPr>
                <w:rStyle w:val="FontStyle35"/>
                <w:sz w:val="19"/>
                <w:szCs w:val="19"/>
              </w:rPr>
              <w:t>разместить информацию о Предквалификациив порядке, предусмотренном законодательством Российской Федерации и настоящим Положением о закупке;</w:t>
            </w:r>
          </w:p>
          <w:p w:rsidR="001702B4" w:rsidRPr="002F703A" w:rsidRDefault="001702B4" w:rsidP="00525238">
            <w:pPr>
              <w:pStyle w:val="ad"/>
              <w:numPr>
                <w:ilvl w:val="1"/>
                <w:numId w:val="33"/>
              </w:numPr>
              <w:tabs>
                <w:tab w:val="left" w:pos="284"/>
                <w:tab w:val="left" w:pos="441"/>
                <w:tab w:val="left" w:pos="709"/>
                <w:tab w:val="left" w:pos="851"/>
              </w:tabs>
              <w:ind w:left="0" w:firstLine="0"/>
              <w:jc w:val="both"/>
              <w:rPr>
                <w:rStyle w:val="FontStyle35"/>
                <w:sz w:val="19"/>
                <w:szCs w:val="19"/>
              </w:rPr>
            </w:pPr>
            <w:r w:rsidRPr="002F703A">
              <w:rPr>
                <w:rStyle w:val="FontStyle35"/>
                <w:sz w:val="19"/>
                <w:szCs w:val="19"/>
              </w:rPr>
              <w:t>в случае получения от претендента запроса на разъяснение положений документации о проведении Предквалификациии (или) условий закупки, внесений изменений в условия закупки, отказ от проведения Предквалификации -предоставлять ему необходимые разъяснения;</w:t>
            </w:r>
          </w:p>
          <w:p w:rsidR="001702B4" w:rsidRPr="002F703A" w:rsidRDefault="001702B4" w:rsidP="00525238">
            <w:pPr>
              <w:pStyle w:val="ad"/>
              <w:numPr>
                <w:ilvl w:val="1"/>
                <w:numId w:val="33"/>
              </w:numPr>
              <w:tabs>
                <w:tab w:val="left" w:pos="284"/>
                <w:tab w:val="left" w:pos="441"/>
                <w:tab w:val="left" w:pos="709"/>
                <w:tab w:val="left" w:pos="851"/>
              </w:tabs>
              <w:ind w:left="0" w:firstLine="0"/>
              <w:jc w:val="both"/>
              <w:rPr>
                <w:rStyle w:val="FontStyle35"/>
                <w:sz w:val="19"/>
                <w:szCs w:val="19"/>
              </w:rPr>
            </w:pPr>
            <w:r w:rsidRPr="002F703A">
              <w:rPr>
                <w:rStyle w:val="FontStyle35"/>
                <w:sz w:val="19"/>
                <w:szCs w:val="19"/>
              </w:rPr>
              <w:t>при необходимости вносить изменения в извещение о проведении Предквалификациии документацию о проведении Предквалификации;</w:t>
            </w:r>
          </w:p>
          <w:p w:rsidR="001702B4" w:rsidRPr="002F703A" w:rsidRDefault="001702B4" w:rsidP="00525238">
            <w:pPr>
              <w:pStyle w:val="ad"/>
              <w:numPr>
                <w:ilvl w:val="1"/>
                <w:numId w:val="33"/>
              </w:numPr>
              <w:tabs>
                <w:tab w:val="left" w:pos="284"/>
                <w:tab w:val="left" w:pos="441"/>
                <w:tab w:val="left" w:pos="709"/>
                <w:tab w:val="left" w:pos="851"/>
              </w:tabs>
              <w:ind w:left="0" w:firstLine="0"/>
              <w:jc w:val="both"/>
              <w:rPr>
                <w:rStyle w:val="FontStyle35"/>
                <w:sz w:val="19"/>
                <w:szCs w:val="19"/>
              </w:rPr>
            </w:pPr>
            <w:r w:rsidRPr="002F703A">
              <w:rPr>
                <w:rStyle w:val="FontStyle35"/>
                <w:sz w:val="19"/>
                <w:szCs w:val="19"/>
              </w:rPr>
              <w:t>подготавливать, подавать участниками закупки и принимать Заказчиком все заявки, поданные в срок и в порядке, установленном в документации о проведении Предквалификации;</w:t>
            </w:r>
          </w:p>
          <w:p w:rsidR="001702B4" w:rsidRPr="002F703A" w:rsidRDefault="001702B4" w:rsidP="00525238">
            <w:pPr>
              <w:pStyle w:val="ad"/>
              <w:numPr>
                <w:ilvl w:val="1"/>
                <w:numId w:val="33"/>
              </w:numPr>
              <w:tabs>
                <w:tab w:val="left" w:pos="284"/>
                <w:tab w:val="left" w:pos="441"/>
                <w:tab w:val="left" w:pos="709"/>
                <w:tab w:val="left" w:pos="851"/>
              </w:tabs>
              <w:ind w:left="0" w:firstLine="0"/>
              <w:jc w:val="both"/>
              <w:rPr>
                <w:rStyle w:val="FontStyle35"/>
                <w:sz w:val="19"/>
                <w:szCs w:val="19"/>
              </w:rPr>
            </w:pPr>
            <w:r w:rsidRPr="002F703A">
              <w:rPr>
                <w:rStyle w:val="FontStyle35"/>
                <w:sz w:val="19"/>
                <w:szCs w:val="19"/>
              </w:rPr>
              <w:t>осуществлять процедуру вскрытия конвертов, поступивших на Предквалификацию;</w:t>
            </w:r>
          </w:p>
          <w:p w:rsidR="001702B4" w:rsidRPr="002F703A" w:rsidRDefault="001702B4" w:rsidP="00525238">
            <w:pPr>
              <w:pStyle w:val="ad"/>
              <w:numPr>
                <w:ilvl w:val="1"/>
                <w:numId w:val="33"/>
              </w:numPr>
              <w:tabs>
                <w:tab w:val="left" w:pos="284"/>
                <w:tab w:val="left" w:pos="441"/>
                <w:tab w:val="left" w:pos="709"/>
                <w:tab w:val="left" w:pos="851"/>
              </w:tabs>
              <w:ind w:left="0" w:firstLine="0"/>
              <w:jc w:val="both"/>
              <w:rPr>
                <w:rStyle w:val="FontStyle35"/>
                <w:sz w:val="19"/>
                <w:szCs w:val="19"/>
              </w:rPr>
            </w:pPr>
            <w:r w:rsidRPr="002F703A">
              <w:rPr>
                <w:rStyle w:val="FontStyle35"/>
                <w:sz w:val="19"/>
                <w:szCs w:val="19"/>
              </w:rPr>
              <w:t>рассматривать заявки на участие в Предквалификации и осуществлять отбор участников;</w:t>
            </w:r>
          </w:p>
          <w:p w:rsidR="001702B4" w:rsidRPr="002F703A" w:rsidRDefault="001702B4" w:rsidP="00525238">
            <w:pPr>
              <w:pStyle w:val="ad"/>
              <w:numPr>
                <w:ilvl w:val="1"/>
                <w:numId w:val="33"/>
              </w:numPr>
              <w:tabs>
                <w:tab w:val="left" w:pos="284"/>
                <w:tab w:val="left" w:pos="441"/>
                <w:tab w:val="left" w:pos="709"/>
                <w:tab w:val="left" w:pos="851"/>
              </w:tabs>
              <w:ind w:left="0" w:firstLine="0"/>
              <w:jc w:val="both"/>
              <w:rPr>
                <w:rStyle w:val="FontStyle35"/>
                <w:sz w:val="19"/>
                <w:szCs w:val="19"/>
              </w:rPr>
            </w:pPr>
            <w:r w:rsidRPr="002F703A">
              <w:rPr>
                <w:rStyle w:val="FontStyle35"/>
                <w:sz w:val="19"/>
                <w:szCs w:val="19"/>
              </w:rPr>
              <w:t>проводить переторжку;</w:t>
            </w:r>
          </w:p>
          <w:p w:rsidR="001702B4" w:rsidRPr="002F703A" w:rsidRDefault="001702B4" w:rsidP="00525238">
            <w:pPr>
              <w:pStyle w:val="ad"/>
              <w:numPr>
                <w:ilvl w:val="1"/>
                <w:numId w:val="33"/>
              </w:numPr>
              <w:tabs>
                <w:tab w:val="left" w:pos="284"/>
                <w:tab w:val="left" w:pos="441"/>
                <w:tab w:val="left" w:pos="709"/>
                <w:tab w:val="left" w:pos="851"/>
              </w:tabs>
              <w:ind w:left="0" w:firstLine="0"/>
              <w:jc w:val="both"/>
              <w:rPr>
                <w:rStyle w:val="FontStyle35"/>
                <w:sz w:val="19"/>
                <w:szCs w:val="19"/>
              </w:rPr>
            </w:pPr>
            <w:r w:rsidRPr="002F703A">
              <w:rPr>
                <w:rStyle w:val="FontStyle35"/>
                <w:sz w:val="19"/>
                <w:szCs w:val="19"/>
              </w:rPr>
              <w:t>осуществлять выбор победителя по результатам Предквалификации;</w:t>
            </w:r>
          </w:p>
          <w:p w:rsidR="001702B4" w:rsidRPr="002F703A" w:rsidRDefault="001702B4" w:rsidP="00525238">
            <w:pPr>
              <w:pStyle w:val="ad"/>
              <w:numPr>
                <w:ilvl w:val="1"/>
                <w:numId w:val="33"/>
              </w:numPr>
              <w:tabs>
                <w:tab w:val="left" w:pos="284"/>
                <w:tab w:val="left" w:pos="441"/>
                <w:tab w:val="left" w:pos="709"/>
                <w:tab w:val="left" w:pos="851"/>
                <w:tab w:val="left" w:pos="993"/>
              </w:tabs>
              <w:ind w:left="0" w:firstLine="0"/>
              <w:jc w:val="both"/>
              <w:rPr>
                <w:rStyle w:val="FontStyle35"/>
                <w:sz w:val="19"/>
                <w:szCs w:val="19"/>
              </w:rPr>
            </w:pPr>
            <w:r w:rsidRPr="002F703A">
              <w:rPr>
                <w:rStyle w:val="FontStyle35"/>
                <w:sz w:val="19"/>
                <w:szCs w:val="19"/>
              </w:rPr>
              <w:t xml:space="preserve"> осуществлять отстранение участника закупки.</w:t>
            </w:r>
          </w:p>
          <w:p w:rsidR="001702B4" w:rsidRPr="002F703A" w:rsidRDefault="001702B4" w:rsidP="00525238">
            <w:pPr>
              <w:pStyle w:val="Style30"/>
              <w:widowControl/>
              <w:numPr>
                <w:ilvl w:val="0"/>
                <w:numId w:val="33"/>
              </w:numPr>
              <w:tabs>
                <w:tab w:val="left" w:pos="284"/>
                <w:tab w:val="left" w:pos="441"/>
              </w:tabs>
              <w:spacing w:line="240" w:lineRule="auto"/>
              <w:ind w:firstLine="0"/>
              <w:rPr>
                <w:sz w:val="19"/>
                <w:szCs w:val="19"/>
              </w:rPr>
            </w:pPr>
            <w:r w:rsidRPr="002F703A">
              <w:rPr>
                <w:sz w:val="19"/>
                <w:szCs w:val="19"/>
              </w:rPr>
              <w:t>Заказчик в любое время проведения Предквалификации вправе отказаться от его проведения или изменить его условия.</w:t>
            </w:r>
          </w:p>
          <w:p w:rsidR="001702B4" w:rsidRPr="002F703A" w:rsidRDefault="001702B4" w:rsidP="00525238">
            <w:pPr>
              <w:pStyle w:val="Style30"/>
              <w:widowControl/>
              <w:numPr>
                <w:ilvl w:val="0"/>
                <w:numId w:val="33"/>
              </w:numPr>
              <w:tabs>
                <w:tab w:val="left" w:pos="284"/>
                <w:tab w:val="left" w:pos="441"/>
              </w:tabs>
              <w:spacing w:line="240" w:lineRule="auto"/>
              <w:ind w:firstLine="0"/>
              <w:rPr>
                <w:sz w:val="19"/>
                <w:szCs w:val="19"/>
              </w:rPr>
            </w:pPr>
            <w:r w:rsidRPr="002F703A">
              <w:rPr>
                <w:sz w:val="19"/>
                <w:szCs w:val="19"/>
              </w:rPr>
              <w:t>Заказчик вправе признать утратившим силу Перечень квалифицированных поставщиков в любое время до окончания периода его действия.</w:t>
            </w:r>
          </w:p>
          <w:p w:rsidR="001702B4" w:rsidRPr="002F703A" w:rsidRDefault="001702B4" w:rsidP="00525238">
            <w:pPr>
              <w:pStyle w:val="Style30"/>
              <w:widowControl/>
              <w:numPr>
                <w:ilvl w:val="0"/>
                <w:numId w:val="33"/>
              </w:numPr>
              <w:tabs>
                <w:tab w:val="left" w:pos="284"/>
                <w:tab w:val="left" w:pos="441"/>
              </w:tabs>
              <w:spacing w:line="240" w:lineRule="auto"/>
              <w:ind w:firstLine="0"/>
              <w:rPr>
                <w:sz w:val="19"/>
                <w:szCs w:val="19"/>
              </w:rPr>
            </w:pPr>
            <w:r w:rsidRPr="002F703A">
              <w:rPr>
                <w:sz w:val="19"/>
                <w:szCs w:val="19"/>
              </w:rPr>
              <w:t>Наличие утвержденного Перечня квалификационных поставщиков не препятствует тому, чтобы Заказчик провел открытую процедуру закупки с приглашением участвовать в ней, адресованным неопределенному кругу лиц.</w:t>
            </w:r>
          </w:p>
          <w:p w:rsidR="001702B4" w:rsidRPr="002F703A" w:rsidRDefault="001702B4" w:rsidP="00525238">
            <w:pPr>
              <w:pStyle w:val="Style17"/>
              <w:widowControl/>
              <w:numPr>
                <w:ilvl w:val="0"/>
                <w:numId w:val="33"/>
              </w:numPr>
              <w:tabs>
                <w:tab w:val="left" w:pos="284"/>
                <w:tab w:val="left" w:pos="441"/>
                <w:tab w:val="left" w:pos="950"/>
              </w:tabs>
              <w:spacing w:line="240" w:lineRule="auto"/>
              <w:ind w:firstLine="0"/>
              <w:rPr>
                <w:rStyle w:val="FontStyle35"/>
                <w:sz w:val="19"/>
                <w:szCs w:val="19"/>
              </w:rPr>
            </w:pPr>
            <w:r w:rsidRPr="002F703A">
              <w:rPr>
                <w:rStyle w:val="FontStyle35"/>
                <w:sz w:val="19"/>
                <w:szCs w:val="19"/>
              </w:rPr>
              <w:t>В части, не противоречащей настоящему Разделу 6.2., применяется общий порядок проведения закупки, предусмотренный настоящим Положением о закупке».</w:t>
            </w:r>
          </w:p>
          <w:p w:rsidR="009D1695" w:rsidRPr="002F703A" w:rsidRDefault="009D1695" w:rsidP="00C202C4">
            <w:pPr>
              <w:pStyle w:val="ad"/>
              <w:ind w:left="0"/>
              <w:jc w:val="both"/>
              <w:rPr>
                <w:rStyle w:val="FontStyle35"/>
                <w:b/>
                <w:sz w:val="19"/>
                <w:szCs w:val="19"/>
              </w:rPr>
            </w:pPr>
          </w:p>
        </w:tc>
        <w:tc>
          <w:tcPr>
            <w:tcW w:w="7229" w:type="dxa"/>
          </w:tcPr>
          <w:p w:rsidR="0036216A" w:rsidRPr="002F703A" w:rsidRDefault="0036216A" w:rsidP="001F5DE0">
            <w:pPr>
              <w:jc w:val="both"/>
              <w:rPr>
                <w:rStyle w:val="FontStyle35"/>
                <w:sz w:val="19"/>
                <w:szCs w:val="19"/>
              </w:rPr>
            </w:pPr>
            <w:r w:rsidRPr="002F703A">
              <w:rPr>
                <w:rStyle w:val="FontStyle35"/>
                <w:sz w:val="19"/>
                <w:szCs w:val="19"/>
              </w:rPr>
              <w:t>Заменить текстом:</w:t>
            </w:r>
          </w:p>
          <w:p w:rsidR="00525238" w:rsidRPr="002F703A" w:rsidRDefault="0036216A" w:rsidP="00525238">
            <w:pPr>
              <w:pStyle w:val="Style30"/>
              <w:widowControl/>
              <w:spacing w:line="240" w:lineRule="auto"/>
              <w:ind w:firstLine="0"/>
              <w:rPr>
                <w:rStyle w:val="FontStyle36"/>
                <w:sz w:val="19"/>
                <w:szCs w:val="19"/>
              </w:rPr>
            </w:pPr>
            <w:r w:rsidRPr="002F703A">
              <w:rPr>
                <w:rStyle w:val="FontStyle35"/>
                <w:sz w:val="19"/>
                <w:szCs w:val="19"/>
              </w:rPr>
              <w:t>«</w:t>
            </w:r>
            <w:r w:rsidR="00525238" w:rsidRPr="002F703A">
              <w:rPr>
                <w:rStyle w:val="FontStyle36"/>
                <w:sz w:val="19"/>
                <w:szCs w:val="19"/>
              </w:rPr>
              <w:t>Статья 26. Порядок проведения предварительного квалификационного отбора</w:t>
            </w:r>
          </w:p>
          <w:p w:rsidR="00525238" w:rsidRPr="002F703A" w:rsidRDefault="00525238" w:rsidP="00525238">
            <w:pPr>
              <w:pStyle w:val="Style30"/>
              <w:widowControl/>
              <w:spacing w:line="240" w:lineRule="auto"/>
              <w:ind w:firstLine="662"/>
              <w:rPr>
                <w:rStyle w:val="FontStyle36"/>
                <w:sz w:val="19"/>
                <w:szCs w:val="19"/>
              </w:rPr>
            </w:pPr>
          </w:p>
          <w:p w:rsidR="00525238" w:rsidRPr="002F703A" w:rsidRDefault="00525238" w:rsidP="00A54708">
            <w:pPr>
              <w:pStyle w:val="Style12"/>
              <w:widowControl/>
              <w:numPr>
                <w:ilvl w:val="0"/>
                <w:numId w:val="42"/>
              </w:numPr>
              <w:tabs>
                <w:tab w:val="left" w:pos="284"/>
                <w:tab w:val="left" w:pos="426"/>
              </w:tabs>
              <w:spacing w:line="240" w:lineRule="auto"/>
              <w:ind w:left="0" w:firstLine="0"/>
              <w:rPr>
                <w:rStyle w:val="FontStyle35"/>
                <w:sz w:val="19"/>
                <w:szCs w:val="19"/>
              </w:rPr>
            </w:pPr>
            <w:r w:rsidRPr="002F703A">
              <w:rPr>
                <w:rStyle w:val="FontStyle35"/>
                <w:sz w:val="19"/>
                <w:szCs w:val="19"/>
              </w:rPr>
              <w:t>Предварительный квалификационный отбор (далее также —</w:t>
            </w:r>
            <w:r w:rsidRPr="002F703A">
              <w:rPr>
                <w:rStyle w:val="FontStyle35"/>
                <w:sz w:val="19"/>
                <w:szCs w:val="19"/>
              </w:rPr>
              <w:br/>
              <w:t xml:space="preserve">Предквалификация) может быть самостоятельной процедурой или являться дополнительным элементом (этапом) конкурентной закупки и представляет собой определение соответствия  участников такой процедуры требованиям и критериям, установленным Заказчиком. </w:t>
            </w:r>
          </w:p>
          <w:p w:rsidR="00525238" w:rsidRPr="002F703A" w:rsidRDefault="00525238" w:rsidP="00A54708">
            <w:pPr>
              <w:pStyle w:val="Style12"/>
              <w:widowControl/>
              <w:numPr>
                <w:ilvl w:val="0"/>
                <w:numId w:val="42"/>
              </w:numPr>
              <w:tabs>
                <w:tab w:val="left" w:pos="284"/>
                <w:tab w:val="left" w:pos="426"/>
              </w:tabs>
              <w:spacing w:line="240" w:lineRule="auto"/>
              <w:ind w:left="0" w:firstLine="0"/>
              <w:rPr>
                <w:rStyle w:val="FontStyle35"/>
                <w:i/>
                <w:iCs/>
                <w:spacing w:val="20"/>
                <w:sz w:val="19"/>
                <w:szCs w:val="19"/>
              </w:rPr>
            </w:pPr>
            <w:r w:rsidRPr="002F703A">
              <w:rPr>
                <w:rStyle w:val="FontStyle35"/>
                <w:sz w:val="19"/>
                <w:szCs w:val="19"/>
              </w:rPr>
              <w:t>Предквалификационный отбор может проводиться со сроком действия результатов такого отбора - один год.</w:t>
            </w:r>
          </w:p>
          <w:p w:rsidR="00525238" w:rsidRPr="002F703A" w:rsidRDefault="00525238" w:rsidP="00A54708">
            <w:pPr>
              <w:pStyle w:val="Style17"/>
              <w:widowControl/>
              <w:numPr>
                <w:ilvl w:val="0"/>
                <w:numId w:val="42"/>
              </w:numPr>
              <w:tabs>
                <w:tab w:val="left" w:pos="284"/>
                <w:tab w:val="left" w:pos="426"/>
                <w:tab w:val="left" w:pos="1085"/>
              </w:tabs>
              <w:spacing w:line="240" w:lineRule="auto"/>
              <w:ind w:left="0" w:firstLine="0"/>
              <w:rPr>
                <w:rStyle w:val="FontStyle35"/>
                <w:i/>
                <w:iCs/>
                <w:spacing w:val="20"/>
                <w:sz w:val="19"/>
                <w:szCs w:val="19"/>
              </w:rPr>
            </w:pPr>
            <w:r w:rsidRPr="002F703A">
              <w:rPr>
                <w:rStyle w:val="FontStyle35"/>
                <w:sz w:val="19"/>
                <w:szCs w:val="19"/>
              </w:rPr>
              <w:t>При проведении конкурентной закупки с Предквалификацией, к порядку проведения такой закупки применяются правила проведения закупок, предусмотренные настоящим Положением о закупке.</w:t>
            </w:r>
          </w:p>
          <w:p w:rsidR="00525238" w:rsidRPr="002F703A" w:rsidRDefault="00525238" w:rsidP="00A54708">
            <w:pPr>
              <w:pStyle w:val="Style17"/>
              <w:widowControl/>
              <w:numPr>
                <w:ilvl w:val="0"/>
                <w:numId w:val="42"/>
              </w:numPr>
              <w:tabs>
                <w:tab w:val="left" w:pos="284"/>
                <w:tab w:val="left" w:pos="426"/>
                <w:tab w:val="left" w:pos="1085"/>
              </w:tabs>
              <w:spacing w:line="240" w:lineRule="auto"/>
              <w:ind w:left="0" w:firstLine="0"/>
              <w:rPr>
                <w:rStyle w:val="FontStyle35"/>
                <w:i/>
                <w:iCs/>
                <w:spacing w:val="20"/>
                <w:sz w:val="19"/>
                <w:szCs w:val="19"/>
              </w:rPr>
            </w:pPr>
            <w:r w:rsidRPr="002F703A">
              <w:rPr>
                <w:rStyle w:val="FontStyle35"/>
                <w:sz w:val="19"/>
                <w:szCs w:val="19"/>
              </w:rPr>
              <w:t>Необходимость проведения Предквалификации определяется Заказчиком.</w:t>
            </w:r>
          </w:p>
          <w:p w:rsidR="00525238" w:rsidRPr="002F703A" w:rsidRDefault="00525238" w:rsidP="00A54708">
            <w:pPr>
              <w:pStyle w:val="Style17"/>
              <w:widowControl/>
              <w:numPr>
                <w:ilvl w:val="0"/>
                <w:numId w:val="42"/>
              </w:numPr>
              <w:tabs>
                <w:tab w:val="left" w:pos="284"/>
                <w:tab w:val="left" w:pos="426"/>
                <w:tab w:val="left" w:pos="1085"/>
              </w:tabs>
              <w:spacing w:line="240" w:lineRule="auto"/>
              <w:ind w:left="0" w:firstLine="0"/>
              <w:rPr>
                <w:rStyle w:val="FontStyle35"/>
                <w:i/>
                <w:iCs/>
                <w:spacing w:val="20"/>
                <w:sz w:val="19"/>
                <w:szCs w:val="19"/>
              </w:rPr>
            </w:pPr>
            <w:r w:rsidRPr="002F703A">
              <w:rPr>
                <w:rStyle w:val="FontStyle35"/>
                <w:sz w:val="19"/>
                <w:szCs w:val="19"/>
              </w:rPr>
              <w:t>При проведении конкурентной закупки с Предквалификацией заявки подаются в двух частях: первая часть – на Предквалификацию, проводимую в рамках закупки, вторая часть (только для участников, успешно прошедших Предквалификацию) – с технико-коммерческими предложениями.</w:t>
            </w:r>
            <w:r w:rsidR="00A427CA">
              <w:rPr>
                <w:rStyle w:val="FontStyle35"/>
                <w:sz w:val="19"/>
                <w:szCs w:val="19"/>
              </w:rPr>
              <w:t xml:space="preserve"> </w:t>
            </w:r>
            <w:r w:rsidRPr="002F703A">
              <w:rPr>
                <w:rStyle w:val="FontStyle35"/>
                <w:sz w:val="19"/>
                <w:szCs w:val="19"/>
              </w:rPr>
              <w:t>Вторая часть заявки с технико-коммерческим предложением является офертой участника закупки на участие в закупке.</w:t>
            </w:r>
          </w:p>
          <w:p w:rsidR="00525238" w:rsidRPr="002F703A" w:rsidRDefault="00525238" w:rsidP="00A54708">
            <w:pPr>
              <w:pStyle w:val="Style17"/>
              <w:widowControl/>
              <w:numPr>
                <w:ilvl w:val="0"/>
                <w:numId w:val="42"/>
              </w:numPr>
              <w:tabs>
                <w:tab w:val="left" w:pos="284"/>
                <w:tab w:val="left" w:pos="426"/>
                <w:tab w:val="left" w:pos="1085"/>
              </w:tabs>
              <w:spacing w:line="240" w:lineRule="auto"/>
              <w:ind w:left="0" w:firstLine="0"/>
              <w:rPr>
                <w:rStyle w:val="FontStyle40"/>
                <w:spacing w:val="20"/>
                <w:sz w:val="19"/>
                <w:szCs w:val="19"/>
              </w:rPr>
            </w:pPr>
            <w:r w:rsidRPr="002F703A">
              <w:rPr>
                <w:rStyle w:val="FontStyle35"/>
                <w:sz w:val="19"/>
                <w:szCs w:val="19"/>
              </w:rPr>
              <w:t>Порядок подачи заявок производится в соответствии с порядком, предусмотренным настоящим Положением о закупке.</w:t>
            </w:r>
          </w:p>
          <w:p w:rsidR="00525238" w:rsidRPr="002F703A" w:rsidRDefault="00525238" w:rsidP="00A54708">
            <w:pPr>
              <w:pStyle w:val="Style17"/>
              <w:widowControl/>
              <w:numPr>
                <w:ilvl w:val="0"/>
                <w:numId w:val="42"/>
              </w:numPr>
              <w:tabs>
                <w:tab w:val="left" w:pos="284"/>
                <w:tab w:val="left" w:pos="426"/>
                <w:tab w:val="left" w:pos="1085"/>
              </w:tabs>
              <w:spacing w:line="240" w:lineRule="auto"/>
              <w:ind w:left="0" w:firstLine="0"/>
              <w:rPr>
                <w:rStyle w:val="FontStyle35"/>
                <w:sz w:val="19"/>
                <w:szCs w:val="19"/>
              </w:rPr>
            </w:pPr>
            <w:r w:rsidRPr="002F703A">
              <w:rPr>
                <w:rStyle w:val="FontStyle35"/>
                <w:sz w:val="19"/>
                <w:szCs w:val="19"/>
              </w:rPr>
              <w:t>В целях проведения Предквалификации необходимо:</w:t>
            </w:r>
          </w:p>
          <w:p w:rsidR="00525238" w:rsidRPr="002F703A" w:rsidRDefault="00525238" w:rsidP="00A54708">
            <w:pPr>
              <w:pStyle w:val="ad"/>
              <w:numPr>
                <w:ilvl w:val="1"/>
                <w:numId w:val="43"/>
              </w:numPr>
              <w:tabs>
                <w:tab w:val="left" w:pos="0"/>
                <w:tab w:val="left" w:pos="310"/>
                <w:tab w:val="left" w:pos="459"/>
              </w:tabs>
              <w:ind w:left="34" w:firstLine="0"/>
              <w:jc w:val="both"/>
              <w:rPr>
                <w:rStyle w:val="FontStyle35"/>
                <w:sz w:val="19"/>
                <w:szCs w:val="19"/>
              </w:rPr>
            </w:pPr>
            <w:r w:rsidRPr="002F703A">
              <w:rPr>
                <w:rStyle w:val="FontStyle35"/>
                <w:sz w:val="19"/>
                <w:szCs w:val="19"/>
              </w:rPr>
              <w:t xml:space="preserve"> разработать извещение о проведении Предквалификации и документацию о проведении Предквалификации;</w:t>
            </w:r>
          </w:p>
          <w:p w:rsidR="00525238" w:rsidRPr="002F703A" w:rsidRDefault="00525238" w:rsidP="00A54708">
            <w:pPr>
              <w:pStyle w:val="ad"/>
              <w:numPr>
                <w:ilvl w:val="1"/>
                <w:numId w:val="43"/>
              </w:numPr>
              <w:tabs>
                <w:tab w:val="left" w:pos="0"/>
                <w:tab w:val="left" w:pos="310"/>
                <w:tab w:val="left" w:pos="459"/>
              </w:tabs>
              <w:ind w:left="34" w:firstLine="0"/>
              <w:jc w:val="both"/>
              <w:rPr>
                <w:rStyle w:val="FontStyle35"/>
                <w:sz w:val="19"/>
                <w:szCs w:val="19"/>
              </w:rPr>
            </w:pPr>
            <w:r w:rsidRPr="002F703A">
              <w:rPr>
                <w:rStyle w:val="FontStyle35"/>
                <w:sz w:val="19"/>
                <w:szCs w:val="19"/>
              </w:rPr>
              <w:t xml:space="preserve"> разместить информацию о Предквалификации в порядке, предусмотренном законодательством Российской Федерации и настоящим Положением о закупке;</w:t>
            </w:r>
          </w:p>
          <w:p w:rsidR="00525238" w:rsidRPr="002F703A" w:rsidRDefault="00525238" w:rsidP="00A54708">
            <w:pPr>
              <w:pStyle w:val="ad"/>
              <w:numPr>
                <w:ilvl w:val="1"/>
                <w:numId w:val="43"/>
              </w:numPr>
              <w:tabs>
                <w:tab w:val="left" w:pos="284"/>
                <w:tab w:val="left" w:pos="426"/>
                <w:tab w:val="left" w:pos="709"/>
                <w:tab w:val="left" w:pos="851"/>
              </w:tabs>
              <w:ind w:left="0" w:firstLine="0"/>
              <w:jc w:val="both"/>
              <w:rPr>
                <w:rStyle w:val="FontStyle35"/>
                <w:sz w:val="19"/>
                <w:szCs w:val="19"/>
              </w:rPr>
            </w:pPr>
            <w:r w:rsidRPr="002F703A">
              <w:rPr>
                <w:rStyle w:val="FontStyle35"/>
                <w:sz w:val="19"/>
                <w:szCs w:val="19"/>
              </w:rPr>
              <w:t>в случае получения от претендента запроса на разъяснение положений документации о проведении Предквалификациии (или) условий закупки - предоставлять ему необходимые разъяснения в порядке, предусмотренном настоящим Положением о закупке;</w:t>
            </w:r>
          </w:p>
          <w:p w:rsidR="00525238" w:rsidRPr="002F703A" w:rsidRDefault="00525238" w:rsidP="00A54708">
            <w:pPr>
              <w:pStyle w:val="ad"/>
              <w:numPr>
                <w:ilvl w:val="1"/>
                <w:numId w:val="43"/>
              </w:numPr>
              <w:tabs>
                <w:tab w:val="left" w:pos="284"/>
                <w:tab w:val="left" w:pos="426"/>
                <w:tab w:val="left" w:pos="709"/>
                <w:tab w:val="left" w:pos="851"/>
              </w:tabs>
              <w:ind w:left="0" w:firstLine="0"/>
              <w:jc w:val="both"/>
              <w:rPr>
                <w:rStyle w:val="FontStyle35"/>
                <w:sz w:val="19"/>
                <w:szCs w:val="19"/>
              </w:rPr>
            </w:pPr>
            <w:r w:rsidRPr="002F703A">
              <w:rPr>
                <w:rStyle w:val="FontStyle35"/>
                <w:sz w:val="19"/>
                <w:szCs w:val="19"/>
              </w:rPr>
              <w:t>при необходимости вносить изменения в извещение о проведении Предквалификации и документацию о проведении Предквалификации;</w:t>
            </w:r>
          </w:p>
          <w:p w:rsidR="00525238" w:rsidRPr="002F703A" w:rsidRDefault="00525238" w:rsidP="00A54708">
            <w:pPr>
              <w:pStyle w:val="ad"/>
              <w:numPr>
                <w:ilvl w:val="1"/>
                <w:numId w:val="43"/>
              </w:numPr>
              <w:tabs>
                <w:tab w:val="left" w:pos="284"/>
                <w:tab w:val="left" w:pos="426"/>
                <w:tab w:val="left" w:pos="709"/>
                <w:tab w:val="left" w:pos="851"/>
              </w:tabs>
              <w:ind w:left="0" w:firstLine="0"/>
              <w:jc w:val="both"/>
              <w:rPr>
                <w:rStyle w:val="FontStyle35"/>
                <w:sz w:val="19"/>
                <w:szCs w:val="19"/>
              </w:rPr>
            </w:pPr>
            <w:r w:rsidRPr="002F703A">
              <w:rPr>
                <w:rStyle w:val="FontStyle35"/>
                <w:sz w:val="19"/>
                <w:szCs w:val="19"/>
              </w:rPr>
              <w:t>подготавливать, подавать участниками закупки и принимать Заказчиком все заявки, поданные в срок и в порядке, установленном в документации о проведении Предквалификации;</w:t>
            </w:r>
          </w:p>
          <w:p w:rsidR="00525238" w:rsidRPr="002F703A" w:rsidRDefault="00525238" w:rsidP="00A54708">
            <w:pPr>
              <w:pStyle w:val="ad"/>
              <w:numPr>
                <w:ilvl w:val="1"/>
                <w:numId w:val="43"/>
              </w:numPr>
              <w:tabs>
                <w:tab w:val="left" w:pos="284"/>
                <w:tab w:val="left" w:pos="426"/>
                <w:tab w:val="left" w:pos="709"/>
                <w:tab w:val="left" w:pos="851"/>
              </w:tabs>
              <w:ind w:left="0" w:firstLine="0"/>
              <w:jc w:val="both"/>
              <w:rPr>
                <w:rStyle w:val="FontStyle35"/>
                <w:sz w:val="19"/>
                <w:szCs w:val="19"/>
              </w:rPr>
            </w:pPr>
            <w:r w:rsidRPr="002F703A">
              <w:rPr>
                <w:rStyle w:val="FontStyle35"/>
                <w:sz w:val="19"/>
                <w:szCs w:val="19"/>
              </w:rPr>
              <w:t>осуществлять процедуру вскрытия конвертов, в случае подачи документов в электронной форме - процедуру открытия доступа к заявкам на электронной площадке, поступивших на Предквалификацию;</w:t>
            </w:r>
          </w:p>
          <w:p w:rsidR="00525238" w:rsidRPr="002F703A" w:rsidRDefault="00525238" w:rsidP="00A54708">
            <w:pPr>
              <w:pStyle w:val="ad"/>
              <w:numPr>
                <w:ilvl w:val="1"/>
                <w:numId w:val="43"/>
              </w:numPr>
              <w:tabs>
                <w:tab w:val="left" w:pos="284"/>
                <w:tab w:val="left" w:pos="426"/>
                <w:tab w:val="left" w:pos="709"/>
                <w:tab w:val="left" w:pos="851"/>
              </w:tabs>
              <w:ind w:left="0" w:firstLine="0"/>
              <w:jc w:val="both"/>
              <w:rPr>
                <w:rStyle w:val="FontStyle35"/>
                <w:sz w:val="19"/>
                <w:szCs w:val="19"/>
              </w:rPr>
            </w:pPr>
            <w:r w:rsidRPr="002F703A">
              <w:rPr>
                <w:rStyle w:val="FontStyle35"/>
                <w:sz w:val="19"/>
                <w:szCs w:val="19"/>
              </w:rPr>
              <w:t>рассматривать заявки на участие в Предквалификации и осуществлять отбор участников;</w:t>
            </w:r>
          </w:p>
          <w:p w:rsidR="00525238" w:rsidRPr="002F703A" w:rsidRDefault="00525238" w:rsidP="00A54708">
            <w:pPr>
              <w:pStyle w:val="ad"/>
              <w:numPr>
                <w:ilvl w:val="1"/>
                <w:numId w:val="43"/>
              </w:numPr>
              <w:tabs>
                <w:tab w:val="left" w:pos="284"/>
                <w:tab w:val="left" w:pos="426"/>
                <w:tab w:val="left" w:pos="709"/>
                <w:tab w:val="left" w:pos="851"/>
              </w:tabs>
              <w:ind w:left="0" w:firstLine="0"/>
              <w:jc w:val="both"/>
              <w:rPr>
                <w:rStyle w:val="FontStyle35"/>
                <w:sz w:val="19"/>
                <w:szCs w:val="19"/>
              </w:rPr>
            </w:pPr>
            <w:r w:rsidRPr="002F703A">
              <w:rPr>
                <w:rStyle w:val="FontStyle35"/>
                <w:sz w:val="19"/>
                <w:szCs w:val="19"/>
              </w:rPr>
              <w:t>осуществлять выбор победителя по результатам Предквалификации;</w:t>
            </w:r>
          </w:p>
          <w:p w:rsidR="00525238" w:rsidRPr="002F703A" w:rsidRDefault="00525238" w:rsidP="00A54708">
            <w:pPr>
              <w:pStyle w:val="ad"/>
              <w:numPr>
                <w:ilvl w:val="1"/>
                <w:numId w:val="43"/>
              </w:numPr>
              <w:tabs>
                <w:tab w:val="left" w:pos="284"/>
                <w:tab w:val="left" w:pos="426"/>
                <w:tab w:val="left" w:pos="709"/>
                <w:tab w:val="left" w:pos="851"/>
                <w:tab w:val="left" w:pos="993"/>
              </w:tabs>
              <w:ind w:left="0" w:firstLine="0"/>
              <w:jc w:val="both"/>
              <w:rPr>
                <w:rStyle w:val="FontStyle35"/>
                <w:sz w:val="19"/>
                <w:szCs w:val="19"/>
              </w:rPr>
            </w:pPr>
            <w:r w:rsidRPr="002F703A">
              <w:rPr>
                <w:rStyle w:val="FontStyle35"/>
                <w:sz w:val="19"/>
                <w:szCs w:val="19"/>
              </w:rPr>
              <w:t xml:space="preserve"> осуществлять отстранение участника закупки.</w:t>
            </w:r>
          </w:p>
          <w:p w:rsidR="00525238" w:rsidRPr="002F703A" w:rsidRDefault="00525238" w:rsidP="00A54708">
            <w:pPr>
              <w:pStyle w:val="Style30"/>
              <w:widowControl/>
              <w:numPr>
                <w:ilvl w:val="0"/>
                <w:numId w:val="43"/>
              </w:numPr>
              <w:tabs>
                <w:tab w:val="left" w:pos="34"/>
                <w:tab w:val="left" w:pos="178"/>
              </w:tabs>
              <w:spacing w:line="240" w:lineRule="auto"/>
              <w:ind w:left="0" w:firstLine="0"/>
              <w:rPr>
                <w:sz w:val="19"/>
                <w:szCs w:val="19"/>
              </w:rPr>
            </w:pPr>
            <w:r w:rsidRPr="002F703A">
              <w:rPr>
                <w:sz w:val="19"/>
                <w:szCs w:val="19"/>
              </w:rPr>
              <w:t>Заказчик в любое время проведения Предквалификации вправе отказаться от его проведения или изменить его условия.</w:t>
            </w:r>
          </w:p>
          <w:p w:rsidR="00B1711E" w:rsidRPr="002F703A" w:rsidRDefault="00B1711E" w:rsidP="00A54708">
            <w:pPr>
              <w:pStyle w:val="Style30"/>
              <w:widowControl/>
              <w:numPr>
                <w:ilvl w:val="0"/>
                <w:numId w:val="43"/>
              </w:numPr>
              <w:tabs>
                <w:tab w:val="left" w:pos="0"/>
                <w:tab w:val="left" w:pos="320"/>
              </w:tabs>
              <w:spacing w:line="240" w:lineRule="auto"/>
              <w:ind w:left="34" w:firstLine="0"/>
              <w:rPr>
                <w:sz w:val="19"/>
                <w:szCs w:val="19"/>
              </w:rPr>
            </w:pPr>
            <w:r w:rsidRPr="002F703A">
              <w:rPr>
                <w:sz w:val="19"/>
                <w:szCs w:val="19"/>
              </w:rPr>
              <w:t>По результатам квалификационного отбора составляется перечень квалифицированных участников. При проведении последующих закупок (стадии закупки, если квалификационный отбор не является самостоятельной  процедурой) Заказчик обязан пригласить всех участников, включенных в перечень квалифицированных участников, путем направления им одинакового письма-приглашения с приложением копии извещения и (или) документации. Заказчик вправе признать утратившим силу Перечень квалифицированных участников в любое время до окончания периода его действия.</w:t>
            </w:r>
          </w:p>
          <w:p w:rsidR="00525238" w:rsidRPr="002F703A" w:rsidRDefault="00525238" w:rsidP="00A54708">
            <w:pPr>
              <w:pStyle w:val="Style30"/>
              <w:widowControl/>
              <w:numPr>
                <w:ilvl w:val="0"/>
                <w:numId w:val="43"/>
              </w:numPr>
              <w:tabs>
                <w:tab w:val="left" w:pos="34"/>
                <w:tab w:val="left" w:pos="178"/>
                <w:tab w:val="left" w:pos="350"/>
              </w:tabs>
              <w:spacing w:line="240" w:lineRule="auto"/>
              <w:ind w:left="0" w:firstLine="0"/>
              <w:rPr>
                <w:sz w:val="19"/>
                <w:szCs w:val="19"/>
              </w:rPr>
            </w:pPr>
            <w:r w:rsidRPr="002F703A">
              <w:rPr>
                <w:sz w:val="19"/>
                <w:szCs w:val="19"/>
              </w:rPr>
              <w:t>Наличие утвержденного Перечня квалификационных поставщиков не препятствует тому, чтобы Заказчик провел открытую процедуру закупки с приглашением участвовать в ней, адресованным неопределенному кругу лиц.</w:t>
            </w:r>
          </w:p>
          <w:p w:rsidR="00525238" w:rsidRPr="002F703A" w:rsidRDefault="00525238" w:rsidP="00A54708">
            <w:pPr>
              <w:pStyle w:val="Style17"/>
              <w:widowControl/>
              <w:numPr>
                <w:ilvl w:val="0"/>
                <w:numId w:val="43"/>
              </w:numPr>
              <w:tabs>
                <w:tab w:val="left" w:pos="34"/>
                <w:tab w:val="left" w:pos="178"/>
                <w:tab w:val="left" w:pos="361"/>
                <w:tab w:val="left" w:pos="950"/>
              </w:tabs>
              <w:spacing w:line="240" w:lineRule="auto"/>
              <w:ind w:left="0" w:firstLine="0"/>
              <w:rPr>
                <w:rStyle w:val="FontStyle35"/>
                <w:sz w:val="19"/>
                <w:szCs w:val="19"/>
              </w:rPr>
            </w:pPr>
            <w:r w:rsidRPr="002F703A">
              <w:rPr>
                <w:rStyle w:val="FontStyle35"/>
                <w:sz w:val="19"/>
                <w:szCs w:val="19"/>
              </w:rPr>
              <w:t>В части, не противоречащей Статьям 26 – 26.6., применяется общий порядок проведения закупки, предусмотренный настоящим Положением о закупке».</w:t>
            </w:r>
          </w:p>
          <w:p w:rsidR="009D1695" w:rsidRPr="002F703A" w:rsidRDefault="009D1695" w:rsidP="001F5DE0">
            <w:pPr>
              <w:jc w:val="both"/>
              <w:rPr>
                <w:rStyle w:val="FontStyle35"/>
                <w:sz w:val="19"/>
                <w:szCs w:val="19"/>
              </w:rPr>
            </w:pPr>
          </w:p>
        </w:tc>
      </w:tr>
      <w:tr w:rsidR="009D1695" w:rsidRPr="002F703A" w:rsidTr="00304FFE">
        <w:tc>
          <w:tcPr>
            <w:tcW w:w="1668" w:type="dxa"/>
          </w:tcPr>
          <w:p w:rsidR="001702B4"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 xml:space="preserve">Статья </w:t>
            </w:r>
            <w:r w:rsidR="004A3D2C" w:rsidRPr="002F703A">
              <w:rPr>
                <w:rFonts w:ascii="Times New Roman" w:hAnsi="Times New Roman" w:cs="Times New Roman"/>
                <w:sz w:val="19"/>
                <w:szCs w:val="19"/>
              </w:rPr>
              <w:t>27</w:t>
            </w:r>
            <w:r w:rsidRPr="002F703A">
              <w:rPr>
                <w:rFonts w:ascii="Times New Roman" w:hAnsi="Times New Roman" w:cs="Times New Roman"/>
                <w:sz w:val="19"/>
                <w:szCs w:val="19"/>
              </w:rPr>
              <w:t>.</w:t>
            </w:r>
          </w:p>
          <w:p w:rsidR="001702B4"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Раздела 6.</w:t>
            </w:r>
            <w:r w:rsidR="004A3D2C" w:rsidRPr="002F703A">
              <w:rPr>
                <w:rFonts w:ascii="Times New Roman" w:hAnsi="Times New Roman" w:cs="Times New Roman"/>
                <w:sz w:val="19"/>
                <w:szCs w:val="19"/>
              </w:rPr>
              <w:t>2</w:t>
            </w:r>
            <w:r w:rsidRPr="002F703A">
              <w:rPr>
                <w:rFonts w:ascii="Times New Roman" w:hAnsi="Times New Roman" w:cs="Times New Roman"/>
                <w:sz w:val="19"/>
                <w:szCs w:val="19"/>
              </w:rPr>
              <w:t>.</w:t>
            </w:r>
          </w:p>
          <w:p w:rsidR="009D1695"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1702B4" w:rsidRPr="002F703A" w:rsidRDefault="001702B4" w:rsidP="001702B4">
            <w:pPr>
              <w:pStyle w:val="Style30"/>
              <w:widowControl/>
              <w:spacing w:line="240" w:lineRule="auto"/>
              <w:ind w:firstLine="0"/>
              <w:rPr>
                <w:rStyle w:val="FontStyle36"/>
                <w:b w:val="0"/>
                <w:sz w:val="19"/>
                <w:szCs w:val="19"/>
              </w:rPr>
            </w:pPr>
            <w:r w:rsidRPr="002F703A">
              <w:rPr>
                <w:rStyle w:val="FontStyle36"/>
                <w:b w:val="0"/>
                <w:sz w:val="19"/>
                <w:szCs w:val="19"/>
              </w:rPr>
              <w:t>Текст:</w:t>
            </w:r>
          </w:p>
          <w:p w:rsidR="001702B4" w:rsidRPr="002F703A" w:rsidRDefault="001702B4" w:rsidP="001702B4">
            <w:pPr>
              <w:pStyle w:val="Style30"/>
              <w:widowControl/>
              <w:spacing w:line="240" w:lineRule="auto"/>
              <w:ind w:firstLine="0"/>
              <w:rPr>
                <w:rStyle w:val="FontStyle36"/>
                <w:sz w:val="19"/>
                <w:szCs w:val="19"/>
              </w:rPr>
            </w:pPr>
            <w:r w:rsidRPr="002F703A">
              <w:rPr>
                <w:rStyle w:val="FontStyle36"/>
                <w:sz w:val="19"/>
                <w:szCs w:val="19"/>
              </w:rPr>
              <w:t>«Статья 28. Извещение о проведении Предквалификации</w:t>
            </w:r>
          </w:p>
          <w:p w:rsidR="001702B4" w:rsidRPr="002F703A" w:rsidRDefault="001702B4" w:rsidP="001702B4">
            <w:pPr>
              <w:pStyle w:val="Style30"/>
              <w:widowControl/>
              <w:spacing w:line="240" w:lineRule="auto"/>
              <w:ind w:firstLine="662"/>
              <w:rPr>
                <w:rStyle w:val="FontStyle36"/>
                <w:sz w:val="19"/>
                <w:szCs w:val="19"/>
              </w:rPr>
            </w:pPr>
          </w:p>
          <w:p w:rsidR="001702B4" w:rsidRPr="002F703A" w:rsidRDefault="001702B4" w:rsidP="00B228BB">
            <w:pPr>
              <w:pStyle w:val="Style17"/>
              <w:widowControl/>
              <w:numPr>
                <w:ilvl w:val="0"/>
                <w:numId w:val="34"/>
              </w:numPr>
              <w:tabs>
                <w:tab w:val="left" w:pos="0"/>
              </w:tabs>
              <w:spacing w:line="240" w:lineRule="auto"/>
              <w:ind w:firstLine="33"/>
              <w:rPr>
                <w:rStyle w:val="FontStyle35"/>
                <w:sz w:val="19"/>
                <w:szCs w:val="19"/>
              </w:rPr>
            </w:pPr>
            <w:r w:rsidRPr="002F703A">
              <w:rPr>
                <w:rStyle w:val="FontStyle35"/>
                <w:sz w:val="19"/>
                <w:szCs w:val="19"/>
              </w:rPr>
              <w:t>При проведении Предквалификации Заказчик не менее чем за 15 (пятнадцать) дней до окончания приема заявок на участие в Предквалификации, размещает извещение о проведении Предквалификации и документацию о проведении Предквалификациив Единой информационной системе.</w:t>
            </w:r>
          </w:p>
          <w:p w:rsidR="001702B4" w:rsidRPr="002F703A" w:rsidRDefault="001702B4" w:rsidP="00B228BB">
            <w:pPr>
              <w:pStyle w:val="Style17"/>
              <w:widowControl/>
              <w:numPr>
                <w:ilvl w:val="0"/>
                <w:numId w:val="35"/>
              </w:numPr>
              <w:tabs>
                <w:tab w:val="left" w:pos="0"/>
                <w:tab w:val="left" w:pos="989"/>
              </w:tabs>
              <w:spacing w:line="240" w:lineRule="auto"/>
              <w:ind w:firstLine="33"/>
              <w:rPr>
                <w:rStyle w:val="FontStyle35"/>
                <w:sz w:val="19"/>
                <w:szCs w:val="19"/>
              </w:rPr>
            </w:pPr>
            <w:r w:rsidRPr="002F703A">
              <w:rPr>
                <w:rStyle w:val="FontStyle35"/>
                <w:sz w:val="19"/>
                <w:szCs w:val="19"/>
              </w:rPr>
              <w:t>Извещение о проведении закупки должно содержать сведения, установленные Статьей 15 настоящего Положения о закупке, и сведения, перечень которых устанавливается Положением о закупке относительно конкретного способа закупки в зависимости от проводимого способа закупки, а также:</w:t>
            </w:r>
          </w:p>
          <w:p w:rsidR="001702B4" w:rsidRPr="002F703A" w:rsidRDefault="001702B4" w:rsidP="00B228BB">
            <w:pPr>
              <w:pStyle w:val="Style17"/>
              <w:widowControl/>
              <w:tabs>
                <w:tab w:val="left" w:pos="0"/>
                <w:tab w:val="left" w:pos="989"/>
              </w:tabs>
              <w:spacing w:line="240" w:lineRule="auto"/>
              <w:ind w:firstLine="33"/>
              <w:rPr>
                <w:rStyle w:val="FontStyle35"/>
                <w:sz w:val="19"/>
                <w:szCs w:val="19"/>
              </w:rPr>
            </w:pPr>
            <w:r w:rsidRPr="002F703A">
              <w:rPr>
                <w:rStyle w:val="FontStyle35"/>
                <w:sz w:val="19"/>
                <w:szCs w:val="19"/>
              </w:rPr>
              <w:t>3.1. указание на проведение Предквалификации;</w:t>
            </w:r>
          </w:p>
          <w:p w:rsidR="001702B4" w:rsidRPr="002F703A" w:rsidRDefault="001702B4" w:rsidP="00B228BB">
            <w:pPr>
              <w:pStyle w:val="Style17"/>
              <w:widowControl/>
              <w:tabs>
                <w:tab w:val="left" w:pos="0"/>
                <w:tab w:val="left" w:pos="989"/>
              </w:tabs>
              <w:spacing w:line="240" w:lineRule="auto"/>
              <w:ind w:firstLine="33"/>
              <w:rPr>
                <w:rStyle w:val="FontStyle35"/>
                <w:sz w:val="19"/>
                <w:szCs w:val="19"/>
              </w:rPr>
            </w:pPr>
            <w:r w:rsidRPr="002F703A">
              <w:rPr>
                <w:rStyle w:val="FontStyle35"/>
                <w:sz w:val="19"/>
                <w:szCs w:val="19"/>
              </w:rPr>
              <w:t>3.2. о дате начала и дате и времени окончания подачи первых частей заявок на участие в закупке с Предквалификацией, место и порядок их подачи участниками закупки;</w:t>
            </w:r>
          </w:p>
          <w:p w:rsidR="001702B4" w:rsidRPr="002F703A" w:rsidRDefault="001702B4" w:rsidP="00B228BB">
            <w:pPr>
              <w:pStyle w:val="Style17"/>
              <w:widowControl/>
              <w:tabs>
                <w:tab w:val="left" w:pos="0"/>
                <w:tab w:val="left" w:pos="989"/>
              </w:tabs>
              <w:spacing w:line="240" w:lineRule="auto"/>
              <w:ind w:firstLine="33"/>
              <w:rPr>
                <w:rStyle w:val="FontStyle35"/>
                <w:sz w:val="19"/>
                <w:szCs w:val="19"/>
              </w:rPr>
            </w:pPr>
            <w:r w:rsidRPr="002F703A">
              <w:rPr>
                <w:rStyle w:val="FontStyle35"/>
                <w:sz w:val="19"/>
                <w:szCs w:val="19"/>
              </w:rPr>
              <w:t>3.3. о сроках подведения итогов Предквалификации;</w:t>
            </w:r>
          </w:p>
          <w:p w:rsidR="001702B4" w:rsidRPr="002F703A" w:rsidRDefault="001702B4" w:rsidP="00B228BB">
            <w:pPr>
              <w:pStyle w:val="Style17"/>
              <w:widowControl/>
              <w:tabs>
                <w:tab w:val="left" w:pos="0"/>
                <w:tab w:val="left" w:pos="989"/>
              </w:tabs>
              <w:spacing w:line="240" w:lineRule="auto"/>
              <w:ind w:firstLine="33"/>
              <w:rPr>
                <w:rStyle w:val="FontStyle35"/>
                <w:sz w:val="19"/>
                <w:szCs w:val="19"/>
              </w:rPr>
            </w:pPr>
            <w:r w:rsidRPr="002F703A">
              <w:rPr>
                <w:rStyle w:val="FontStyle35"/>
                <w:sz w:val="19"/>
                <w:szCs w:val="19"/>
              </w:rPr>
              <w:t>3.4. при проведении закупки, не являющейся торгами – сведения об этом.</w:t>
            </w:r>
          </w:p>
          <w:p w:rsidR="001702B4" w:rsidRPr="002F703A" w:rsidRDefault="001702B4" w:rsidP="00B228BB">
            <w:pPr>
              <w:pStyle w:val="Style17"/>
              <w:widowControl/>
              <w:numPr>
                <w:ilvl w:val="0"/>
                <w:numId w:val="35"/>
              </w:numPr>
              <w:tabs>
                <w:tab w:val="left" w:pos="0"/>
                <w:tab w:val="left" w:pos="989"/>
              </w:tabs>
              <w:spacing w:line="240" w:lineRule="auto"/>
              <w:ind w:firstLine="33"/>
              <w:rPr>
                <w:rStyle w:val="FontStyle35"/>
                <w:sz w:val="19"/>
                <w:szCs w:val="19"/>
              </w:rPr>
            </w:pPr>
            <w:r w:rsidRPr="002F703A">
              <w:rPr>
                <w:rStyle w:val="FontStyle35"/>
                <w:sz w:val="19"/>
                <w:szCs w:val="19"/>
              </w:rPr>
              <w:t xml:space="preserve"> Извещение о проведении закупки с Предквалификацией размещается в сроки, определенные Положением о закупке относительно каждого применяемого способа закупки.</w:t>
            </w:r>
          </w:p>
          <w:p w:rsidR="001702B4" w:rsidRPr="002F703A" w:rsidRDefault="001702B4" w:rsidP="00B228BB">
            <w:pPr>
              <w:pStyle w:val="Style17"/>
              <w:widowControl/>
              <w:numPr>
                <w:ilvl w:val="0"/>
                <w:numId w:val="35"/>
              </w:numPr>
              <w:tabs>
                <w:tab w:val="left" w:pos="0"/>
                <w:tab w:val="left" w:pos="989"/>
              </w:tabs>
              <w:spacing w:line="240" w:lineRule="auto"/>
              <w:ind w:firstLine="33"/>
              <w:rPr>
                <w:rStyle w:val="FontStyle35"/>
                <w:sz w:val="19"/>
                <w:szCs w:val="19"/>
              </w:rPr>
            </w:pPr>
            <w:r w:rsidRPr="002F703A">
              <w:rPr>
                <w:rStyle w:val="FontStyle35"/>
                <w:sz w:val="19"/>
                <w:szCs w:val="19"/>
              </w:rPr>
              <w:t>В любое время до истечения срока представления заявок на участие в Предквалификации Заказчик вправе по собственной инициативе либо в ответ на запрос какого-либо претендента внести изменения в извещение о проведении Предквалификации.</w:t>
            </w:r>
          </w:p>
          <w:p w:rsidR="001702B4" w:rsidRPr="002F703A" w:rsidRDefault="001702B4" w:rsidP="00B228BB">
            <w:pPr>
              <w:pStyle w:val="Style17"/>
              <w:widowControl/>
              <w:numPr>
                <w:ilvl w:val="0"/>
                <w:numId w:val="35"/>
              </w:numPr>
              <w:tabs>
                <w:tab w:val="left" w:pos="0"/>
                <w:tab w:val="left" w:pos="989"/>
              </w:tabs>
              <w:spacing w:line="240" w:lineRule="auto"/>
              <w:ind w:firstLine="33"/>
              <w:rPr>
                <w:rStyle w:val="FontStyle35"/>
                <w:sz w:val="19"/>
                <w:szCs w:val="19"/>
              </w:rPr>
            </w:pPr>
            <w:r w:rsidRPr="002F703A">
              <w:rPr>
                <w:rStyle w:val="FontStyle35"/>
                <w:sz w:val="19"/>
                <w:szCs w:val="19"/>
              </w:rPr>
              <w:t>В течение 3 дней со дня принятия решения о необходимости внесения изменений в извещение о проведении Предквалификациитакие изменения размещаются Заказчиком в Единой информационной системе.</w:t>
            </w:r>
          </w:p>
          <w:p w:rsidR="001702B4" w:rsidRPr="002F703A" w:rsidRDefault="001702B4" w:rsidP="00B228BB">
            <w:pPr>
              <w:pStyle w:val="Style17"/>
              <w:widowControl/>
              <w:tabs>
                <w:tab w:val="left" w:pos="0"/>
                <w:tab w:val="left" w:pos="426"/>
                <w:tab w:val="left" w:pos="1267"/>
              </w:tabs>
              <w:spacing w:line="240" w:lineRule="auto"/>
              <w:ind w:firstLine="33"/>
              <w:rPr>
                <w:sz w:val="19"/>
                <w:szCs w:val="19"/>
              </w:rPr>
            </w:pPr>
            <w:r w:rsidRPr="002F703A">
              <w:rPr>
                <w:rStyle w:val="FontStyle35"/>
                <w:sz w:val="19"/>
                <w:szCs w:val="19"/>
              </w:rPr>
              <w:t>7.</w:t>
            </w:r>
            <w:r w:rsidRPr="002F703A">
              <w:rPr>
                <w:rStyle w:val="FontStyle35"/>
                <w:sz w:val="19"/>
                <w:szCs w:val="19"/>
              </w:rPr>
              <w:tab/>
              <w:t>В случае если изменения в извещение о проведении</w:t>
            </w:r>
            <w:r w:rsidRPr="002F703A">
              <w:rPr>
                <w:rStyle w:val="FontStyle35"/>
                <w:sz w:val="19"/>
                <w:szCs w:val="19"/>
              </w:rPr>
              <w:br/>
              <w:t>Предквалификации внесены позднее, чем за 5 (пять) дней до даты</w:t>
            </w:r>
            <w:r w:rsidRPr="002F703A">
              <w:rPr>
                <w:rStyle w:val="FontStyle35"/>
                <w:sz w:val="19"/>
                <w:szCs w:val="19"/>
              </w:rPr>
              <w:br/>
            </w:r>
            <w:r w:rsidRPr="002F703A">
              <w:rPr>
                <w:sz w:val="19"/>
                <w:szCs w:val="19"/>
              </w:rPr>
              <w:t>окончания подачи заявок, срок подачи заявок на участие в</w:t>
            </w:r>
            <w:r w:rsidRPr="002F703A">
              <w:rPr>
                <w:sz w:val="19"/>
                <w:szCs w:val="19"/>
              </w:rPr>
              <w:br/>
              <w:t>Предквалификации должен быть продлен так, чтобы он со дня</w:t>
            </w:r>
            <w:r w:rsidRPr="002F703A">
              <w:rPr>
                <w:sz w:val="19"/>
                <w:szCs w:val="19"/>
              </w:rPr>
              <w:br/>
              <w:t>размещения в Единой информационной системе внесенных в извещение изменений до даты окончания подачи заявок составлял не менее десяти дней».</w:t>
            </w:r>
          </w:p>
          <w:p w:rsidR="009D1695" w:rsidRPr="002F703A" w:rsidRDefault="009D1695" w:rsidP="00C202C4">
            <w:pPr>
              <w:pStyle w:val="ad"/>
              <w:ind w:left="0"/>
              <w:jc w:val="both"/>
              <w:rPr>
                <w:rStyle w:val="FontStyle35"/>
                <w:b/>
                <w:sz w:val="19"/>
                <w:szCs w:val="19"/>
              </w:rPr>
            </w:pPr>
          </w:p>
        </w:tc>
        <w:tc>
          <w:tcPr>
            <w:tcW w:w="7229" w:type="dxa"/>
          </w:tcPr>
          <w:p w:rsidR="0036216A" w:rsidRPr="002F703A" w:rsidRDefault="0036216A" w:rsidP="0036216A">
            <w:pPr>
              <w:jc w:val="both"/>
              <w:rPr>
                <w:rStyle w:val="FontStyle35"/>
                <w:sz w:val="19"/>
                <w:szCs w:val="19"/>
              </w:rPr>
            </w:pPr>
            <w:r w:rsidRPr="002F703A">
              <w:rPr>
                <w:rStyle w:val="FontStyle35"/>
                <w:sz w:val="19"/>
                <w:szCs w:val="19"/>
              </w:rPr>
              <w:t>Заменить текстом:</w:t>
            </w:r>
          </w:p>
          <w:p w:rsidR="00525238" w:rsidRPr="002F703A" w:rsidRDefault="0036216A" w:rsidP="00525238">
            <w:pPr>
              <w:pStyle w:val="Style30"/>
              <w:widowControl/>
              <w:spacing w:line="240" w:lineRule="auto"/>
              <w:ind w:firstLine="0"/>
              <w:rPr>
                <w:rStyle w:val="FontStyle36"/>
                <w:sz w:val="19"/>
                <w:szCs w:val="19"/>
              </w:rPr>
            </w:pPr>
            <w:r w:rsidRPr="002F703A">
              <w:rPr>
                <w:rStyle w:val="FontStyle35"/>
                <w:sz w:val="19"/>
                <w:szCs w:val="19"/>
              </w:rPr>
              <w:t>«</w:t>
            </w:r>
            <w:r w:rsidR="00525238" w:rsidRPr="002F703A">
              <w:rPr>
                <w:rStyle w:val="FontStyle36"/>
                <w:sz w:val="19"/>
                <w:szCs w:val="19"/>
              </w:rPr>
              <w:t xml:space="preserve">Статья </w:t>
            </w:r>
            <w:r w:rsidR="00243C65" w:rsidRPr="002F703A">
              <w:rPr>
                <w:rStyle w:val="FontStyle36"/>
                <w:sz w:val="19"/>
                <w:szCs w:val="19"/>
              </w:rPr>
              <w:t>27</w:t>
            </w:r>
            <w:r w:rsidR="00525238" w:rsidRPr="002F703A">
              <w:rPr>
                <w:rStyle w:val="FontStyle36"/>
                <w:sz w:val="19"/>
                <w:szCs w:val="19"/>
              </w:rPr>
              <w:t>. Извещение о проведении Предквалификации</w:t>
            </w:r>
          </w:p>
          <w:p w:rsidR="00525238" w:rsidRPr="002F703A" w:rsidRDefault="00525238" w:rsidP="00525238">
            <w:pPr>
              <w:pStyle w:val="Style30"/>
              <w:widowControl/>
              <w:spacing w:line="240" w:lineRule="auto"/>
              <w:ind w:firstLine="662"/>
              <w:rPr>
                <w:rStyle w:val="FontStyle36"/>
                <w:sz w:val="19"/>
                <w:szCs w:val="19"/>
              </w:rPr>
            </w:pPr>
          </w:p>
          <w:p w:rsidR="00675355" w:rsidRPr="002F703A" w:rsidRDefault="00675355" w:rsidP="00A54708">
            <w:pPr>
              <w:pStyle w:val="Style17"/>
              <w:widowControl/>
              <w:numPr>
                <w:ilvl w:val="0"/>
                <w:numId w:val="44"/>
              </w:numPr>
              <w:tabs>
                <w:tab w:val="left" w:pos="350"/>
                <w:tab w:val="left" w:pos="960"/>
              </w:tabs>
              <w:spacing w:line="240" w:lineRule="auto"/>
              <w:ind w:left="0" w:firstLine="0"/>
              <w:rPr>
                <w:rStyle w:val="FontStyle35"/>
                <w:sz w:val="19"/>
                <w:szCs w:val="19"/>
              </w:rPr>
            </w:pPr>
            <w:r w:rsidRPr="002F703A">
              <w:rPr>
                <w:rStyle w:val="FontStyle35"/>
                <w:sz w:val="19"/>
                <w:szCs w:val="19"/>
              </w:rPr>
              <w:t>При проведении Предквалификации как самостоятельной процедуры Заказчик не менее чем за 15 (пятнадцать) дней до даты окончания срока подачи заявок на участие в Предквалификации, размещает извещение о проведении Предквалификации и (или)  документацию о проведении Предквалификации в Единой информационной системе.</w:t>
            </w:r>
          </w:p>
          <w:p w:rsidR="00675355" w:rsidRPr="002F703A" w:rsidRDefault="00675355" w:rsidP="00A54708">
            <w:pPr>
              <w:pStyle w:val="Style17"/>
              <w:widowControl/>
              <w:numPr>
                <w:ilvl w:val="0"/>
                <w:numId w:val="44"/>
              </w:numPr>
              <w:tabs>
                <w:tab w:val="left" w:pos="340"/>
                <w:tab w:val="left" w:pos="960"/>
              </w:tabs>
              <w:spacing w:line="240" w:lineRule="auto"/>
              <w:ind w:left="0" w:firstLine="0"/>
              <w:rPr>
                <w:rStyle w:val="FontStyle35"/>
                <w:sz w:val="19"/>
                <w:szCs w:val="19"/>
              </w:rPr>
            </w:pPr>
            <w:r w:rsidRPr="002F703A">
              <w:rPr>
                <w:rStyle w:val="FontStyle35"/>
                <w:sz w:val="19"/>
                <w:szCs w:val="19"/>
              </w:rPr>
              <w:t>В случае, если Предквалификация является дополнительным элементом (этапом) конкурентной закупки Заказчик размещает извещение о проведении конкурентной закупки с Предквалификацией  и (или) документацию о проведении конкурентной закупки с Предквалификацией в сроки, предусмотренные настоящим Положением о закупке для соответствующего способа конкурентной закупки.</w:t>
            </w:r>
          </w:p>
          <w:p w:rsidR="00675355" w:rsidRPr="002F703A" w:rsidRDefault="00675355" w:rsidP="00A54708">
            <w:pPr>
              <w:pStyle w:val="Style17"/>
              <w:widowControl/>
              <w:numPr>
                <w:ilvl w:val="0"/>
                <w:numId w:val="44"/>
              </w:numPr>
              <w:tabs>
                <w:tab w:val="left" w:pos="320"/>
                <w:tab w:val="left" w:pos="989"/>
              </w:tabs>
              <w:spacing w:line="240" w:lineRule="auto"/>
              <w:ind w:left="0" w:firstLine="0"/>
              <w:rPr>
                <w:rStyle w:val="FontStyle35"/>
                <w:sz w:val="19"/>
                <w:szCs w:val="19"/>
              </w:rPr>
            </w:pPr>
            <w:r w:rsidRPr="002F703A">
              <w:rPr>
                <w:rStyle w:val="FontStyle35"/>
                <w:sz w:val="19"/>
                <w:szCs w:val="19"/>
              </w:rPr>
              <w:t>Извещение о проведении Предквалификации как самостоятельной процедуры, извещение о закупке, где Предквалификация является дополнительным элементом (этапом) конкурентной закупки, должно содержать сведения, установленные Статьей 15 настоящего Положения о закупке, и сведения, перечень которых устанавливается Положением о закупке относительно конкретного способа закупки, в случае, если Предквалификация является этапом конкурентной закупки, в зависимости от проводимого способа закупки, а также:</w:t>
            </w:r>
          </w:p>
          <w:p w:rsidR="00675355" w:rsidRPr="002F703A" w:rsidRDefault="00675355" w:rsidP="00675355">
            <w:pPr>
              <w:pStyle w:val="Style17"/>
              <w:widowControl/>
              <w:tabs>
                <w:tab w:val="left" w:pos="989"/>
              </w:tabs>
              <w:spacing w:line="240" w:lineRule="auto"/>
              <w:ind w:firstLine="0"/>
              <w:rPr>
                <w:rStyle w:val="FontStyle35"/>
                <w:sz w:val="19"/>
                <w:szCs w:val="19"/>
              </w:rPr>
            </w:pPr>
            <w:r w:rsidRPr="002F703A">
              <w:rPr>
                <w:rStyle w:val="FontStyle35"/>
                <w:sz w:val="19"/>
                <w:szCs w:val="19"/>
              </w:rPr>
              <w:t>3.1. указание на процедуру -  Предквалификация, а также, в случае, если Предквалификация не является самостоятельной процедурой, указание на способ и форму последующей процедуры;</w:t>
            </w:r>
          </w:p>
          <w:p w:rsidR="00675355" w:rsidRPr="002F703A" w:rsidRDefault="00675355" w:rsidP="00675355">
            <w:pPr>
              <w:pStyle w:val="Style17"/>
              <w:widowControl/>
              <w:tabs>
                <w:tab w:val="left" w:pos="989"/>
              </w:tabs>
              <w:spacing w:line="240" w:lineRule="auto"/>
              <w:ind w:firstLine="0"/>
              <w:rPr>
                <w:rStyle w:val="FontStyle35"/>
                <w:sz w:val="19"/>
                <w:szCs w:val="19"/>
              </w:rPr>
            </w:pPr>
            <w:r w:rsidRPr="002F703A">
              <w:rPr>
                <w:rStyle w:val="FontStyle35"/>
                <w:sz w:val="19"/>
                <w:szCs w:val="19"/>
              </w:rPr>
              <w:t>3.2. о дате начала, дате и времени окончания подачи  заявок на участие в Предквалификации, в случае, если Предквалификация не является самостоятельной процедурой, то первых частей заявок на участие в закупке с Предквалификацией, место и порядок их подачи участниками закупки;</w:t>
            </w:r>
          </w:p>
          <w:p w:rsidR="00675355" w:rsidRPr="002F703A" w:rsidRDefault="00675355" w:rsidP="00675355">
            <w:pPr>
              <w:pStyle w:val="Style17"/>
              <w:widowControl/>
              <w:tabs>
                <w:tab w:val="left" w:pos="989"/>
              </w:tabs>
              <w:spacing w:line="240" w:lineRule="auto"/>
              <w:ind w:firstLine="0"/>
              <w:rPr>
                <w:rStyle w:val="FontStyle35"/>
                <w:sz w:val="19"/>
                <w:szCs w:val="19"/>
              </w:rPr>
            </w:pPr>
            <w:r w:rsidRPr="002F703A">
              <w:rPr>
                <w:rStyle w:val="FontStyle35"/>
                <w:sz w:val="19"/>
                <w:szCs w:val="19"/>
              </w:rPr>
              <w:t>3.3. о сроках подведения итогов Предквалификации;</w:t>
            </w:r>
          </w:p>
          <w:p w:rsidR="00675355" w:rsidRPr="002F703A" w:rsidRDefault="00675355" w:rsidP="00675355">
            <w:pPr>
              <w:pStyle w:val="Style17"/>
              <w:widowControl/>
              <w:tabs>
                <w:tab w:val="left" w:pos="989"/>
              </w:tabs>
              <w:spacing w:line="240" w:lineRule="auto"/>
              <w:ind w:firstLine="0"/>
              <w:rPr>
                <w:rStyle w:val="FontStyle35"/>
                <w:sz w:val="19"/>
                <w:szCs w:val="19"/>
              </w:rPr>
            </w:pPr>
            <w:r w:rsidRPr="002F703A">
              <w:rPr>
                <w:rStyle w:val="FontStyle35"/>
                <w:sz w:val="19"/>
                <w:szCs w:val="19"/>
              </w:rPr>
              <w:t xml:space="preserve">3.4. предупреждение, что в рамках последующей стадии закупки будут рассмотрены заявки только тех участников, которые </w:t>
            </w:r>
            <w:r w:rsidR="00DC163A" w:rsidRPr="002F703A">
              <w:rPr>
                <w:rStyle w:val="FontStyle35"/>
                <w:sz w:val="19"/>
                <w:szCs w:val="19"/>
              </w:rPr>
              <w:t>успешно прошли Предквалификацию;</w:t>
            </w:r>
          </w:p>
          <w:p w:rsidR="00DC163A" w:rsidRPr="002F703A" w:rsidRDefault="00DC163A" w:rsidP="00675355">
            <w:pPr>
              <w:pStyle w:val="Style17"/>
              <w:widowControl/>
              <w:tabs>
                <w:tab w:val="left" w:pos="989"/>
              </w:tabs>
              <w:spacing w:line="240" w:lineRule="auto"/>
              <w:ind w:firstLine="0"/>
              <w:rPr>
                <w:rStyle w:val="FontStyle35"/>
                <w:sz w:val="19"/>
                <w:szCs w:val="19"/>
              </w:rPr>
            </w:pPr>
            <w:r w:rsidRPr="002F703A">
              <w:rPr>
                <w:rStyle w:val="FontStyle35"/>
                <w:sz w:val="19"/>
                <w:szCs w:val="19"/>
              </w:rPr>
              <w:t>3.5. срок действия результатов Предквалификации.</w:t>
            </w:r>
          </w:p>
          <w:p w:rsidR="00675355" w:rsidRPr="002F703A" w:rsidRDefault="00675355" w:rsidP="00A54708">
            <w:pPr>
              <w:pStyle w:val="Style17"/>
              <w:widowControl/>
              <w:numPr>
                <w:ilvl w:val="0"/>
                <w:numId w:val="44"/>
              </w:numPr>
              <w:tabs>
                <w:tab w:val="left" w:pos="330"/>
                <w:tab w:val="left" w:pos="989"/>
              </w:tabs>
              <w:spacing w:line="240" w:lineRule="auto"/>
              <w:ind w:left="0" w:firstLine="0"/>
              <w:rPr>
                <w:rStyle w:val="FontStyle35"/>
                <w:sz w:val="19"/>
                <w:szCs w:val="19"/>
              </w:rPr>
            </w:pPr>
            <w:r w:rsidRPr="002F703A">
              <w:rPr>
                <w:rStyle w:val="FontStyle35"/>
                <w:sz w:val="19"/>
                <w:szCs w:val="19"/>
              </w:rPr>
              <w:t>В любое время до истечения срока представления заявок на участие в Предквалификации Заказчик вправе по собственной инициативе либо в ответ на запрос какого-либо претендента внести изменения в извещение о проведении Предквалификации и (или) документацию о проведении Предквалификации.</w:t>
            </w:r>
          </w:p>
          <w:p w:rsidR="00675355" w:rsidRPr="002F703A" w:rsidRDefault="00675355" w:rsidP="00A54708">
            <w:pPr>
              <w:pStyle w:val="Style17"/>
              <w:widowControl/>
              <w:numPr>
                <w:ilvl w:val="0"/>
                <w:numId w:val="44"/>
              </w:numPr>
              <w:tabs>
                <w:tab w:val="left" w:pos="371"/>
                <w:tab w:val="left" w:pos="989"/>
              </w:tabs>
              <w:spacing w:line="240" w:lineRule="auto"/>
              <w:ind w:left="0" w:firstLine="0"/>
              <w:rPr>
                <w:rStyle w:val="FontStyle35"/>
                <w:sz w:val="19"/>
                <w:szCs w:val="19"/>
              </w:rPr>
            </w:pPr>
            <w:r w:rsidRPr="002F703A">
              <w:rPr>
                <w:rStyle w:val="FontStyle35"/>
                <w:sz w:val="19"/>
                <w:szCs w:val="19"/>
              </w:rPr>
              <w:t>Не позднее чем в течение 3 дней со дня принятия решения о необходимости внесения изменений в извещение о проведении Предквалификации и (или) документацию о проведении Предквалификациитакие изменения размещаются Заказчиком в Единой информационной системе.</w:t>
            </w:r>
          </w:p>
          <w:p w:rsidR="009D1695" w:rsidRPr="002F703A" w:rsidRDefault="00675355" w:rsidP="00A54708">
            <w:pPr>
              <w:pStyle w:val="Style17"/>
              <w:widowControl/>
              <w:numPr>
                <w:ilvl w:val="0"/>
                <w:numId w:val="44"/>
              </w:numPr>
              <w:tabs>
                <w:tab w:val="left" w:pos="330"/>
                <w:tab w:val="left" w:pos="989"/>
              </w:tabs>
              <w:spacing w:line="240" w:lineRule="auto"/>
              <w:ind w:left="0" w:firstLine="0"/>
              <w:rPr>
                <w:sz w:val="19"/>
                <w:szCs w:val="19"/>
              </w:rPr>
            </w:pPr>
            <w:r w:rsidRPr="002F703A">
              <w:rPr>
                <w:rStyle w:val="FontStyle35"/>
                <w:sz w:val="19"/>
                <w:szCs w:val="19"/>
              </w:rPr>
              <w:t>В случае внесения изменений в извещение о проведении Предквалификации и (или) документацию о проведении Предквалификации, извещение о проведении конкурентной закупки с Предквалификацией и (или) документацию о проведении конкурентной закупки с Предквалификацией</w:t>
            </w:r>
            <w:r w:rsidRPr="002F703A">
              <w:rPr>
                <w:sz w:val="19"/>
                <w:szCs w:val="19"/>
              </w:rPr>
              <w:t>срок подачи заявок должен быть продлен таким образом, чтобы с даты размещения в Единой информационной системе указанных изменений до даты окончания срока подачи заявок оставалось не менее половины срока подачи заявок, установленного настоящим Положением о закупке для проведения процедуры Предквалификации, в случае, если Предквалификация является дополнительным этапом конкурентной закупки, то не менее половины срока подачи заявок на участие в такой закупке, установленного настоящим  Положением о закупке для данного способа закупки</w:t>
            </w:r>
            <w:r w:rsidR="00525238" w:rsidRPr="002F703A">
              <w:rPr>
                <w:sz w:val="19"/>
                <w:szCs w:val="19"/>
              </w:rPr>
              <w:t>».</w:t>
            </w:r>
          </w:p>
          <w:p w:rsidR="00035E06" w:rsidRDefault="00035E06" w:rsidP="00035E06">
            <w:pPr>
              <w:pStyle w:val="Style17"/>
              <w:widowControl/>
              <w:tabs>
                <w:tab w:val="left" w:pos="330"/>
                <w:tab w:val="left" w:pos="989"/>
              </w:tabs>
              <w:spacing w:line="240" w:lineRule="auto"/>
              <w:ind w:firstLine="0"/>
              <w:rPr>
                <w:rStyle w:val="FontStyle35"/>
                <w:sz w:val="19"/>
                <w:szCs w:val="19"/>
              </w:rPr>
            </w:pPr>
          </w:p>
          <w:p w:rsidR="00A427CA" w:rsidRDefault="00A427CA" w:rsidP="00035E06">
            <w:pPr>
              <w:pStyle w:val="Style17"/>
              <w:widowControl/>
              <w:tabs>
                <w:tab w:val="left" w:pos="330"/>
                <w:tab w:val="left" w:pos="989"/>
              </w:tabs>
              <w:spacing w:line="240" w:lineRule="auto"/>
              <w:ind w:firstLine="0"/>
              <w:rPr>
                <w:rStyle w:val="FontStyle35"/>
                <w:sz w:val="19"/>
                <w:szCs w:val="19"/>
              </w:rPr>
            </w:pPr>
          </w:p>
          <w:p w:rsidR="00A427CA" w:rsidRDefault="00A427CA" w:rsidP="00035E06">
            <w:pPr>
              <w:pStyle w:val="Style17"/>
              <w:widowControl/>
              <w:tabs>
                <w:tab w:val="left" w:pos="330"/>
                <w:tab w:val="left" w:pos="989"/>
              </w:tabs>
              <w:spacing w:line="240" w:lineRule="auto"/>
              <w:ind w:firstLine="0"/>
              <w:rPr>
                <w:rStyle w:val="FontStyle35"/>
                <w:sz w:val="19"/>
                <w:szCs w:val="19"/>
              </w:rPr>
            </w:pPr>
          </w:p>
          <w:p w:rsidR="00A427CA" w:rsidRDefault="00A427CA" w:rsidP="00035E06">
            <w:pPr>
              <w:pStyle w:val="Style17"/>
              <w:widowControl/>
              <w:tabs>
                <w:tab w:val="left" w:pos="330"/>
                <w:tab w:val="left" w:pos="989"/>
              </w:tabs>
              <w:spacing w:line="240" w:lineRule="auto"/>
              <w:ind w:firstLine="0"/>
              <w:rPr>
                <w:rStyle w:val="FontStyle35"/>
                <w:sz w:val="19"/>
                <w:szCs w:val="19"/>
              </w:rPr>
            </w:pPr>
          </w:p>
          <w:p w:rsidR="00A427CA" w:rsidRPr="002F703A" w:rsidRDefault="00A427CA" w:rsidP="00035E06">
            <w:pPr>
              <w:pStyle w:val="Style17"/>
              <w:widowControl/>
              <w:tabs>
                <w:tab w:val="left" w:pos="330"/>
                <w:tab w:val="left" w:pos="989"/>
              </w:tabs>
              <w:spacing w:line="240" w:lineRule="auto"/>
              <w:ind w:firstLine="0"/>
              <w:rPr>
                <w:rStyle w:val="FontStyle35"/>
                <w:sz w:val="19"/>
                <w:szCs w:val="19"/>
              </w:rPr>
            </w:pPr>
          </w:p>
        </w:tc>
      </w:tr>
      <w:tr w:rsidR="009D1695" w:rsidRPr="002F703A" w:rsidTr="00304FFE">
        <w:tc>
          <w:tcPr>
            <w:tcW w:w="1668" w:type="dxa"/>
          </w:tcPr>
          <w:p w:rsidR="001702B4"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 xml:space="preserve">Статья </w:t>
            </w:r>
            <w:r w:rsidR="004A3D2C" w:rsidRPr="002F703A">
              <w:rPr>
                <w:rFonts w:ascii="Times New Roman" w:hAnsi="Times New Roman" w:cs="Times New Roman"/>
                <w:sz w:val="19"/>
                <w:szCs w:val="19"/>
              </w:rPr>
              <w:t>28</w:t>
            </w:r>
          </w:p>
          <w:p w:rsidR="001702B4"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Раздела 6.</w:t>
            </w:r>
            <w:r w:rsidR="004A3D2C" w:rsidRPr="002F703A">
              <w:rPr>
                <w:rFonts w:ascii="Times New Roman" w:hAnsi="Times New Roman" w:cs="Times New Roman"/>
                <w:sz w:val="19"/>
                <w:szCs w:val="19"/>
              </w:rPr>
              <w:t>2</w:t>
            </w:r>
            <w:r w:rsidRPr="002F703A">
              <w:rPr>
                <w:rFonts w:ascii="Times New Roman" w:hAnsi="Times New Roman" w:cs="Times New Roman"/>
                <w:sz w:val="19"/>
                <w:szCs w:val="19"/>
              </w:rPr>
              <w:t>.</w:t>
            </w:r>
          </w:p>
          <w:p w:rsidR="009D1695"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1702B4" w:rsidRPr="002F703A" w:rsidRDefault="001702B4" w:rsidP="001702B4">
            <w:pPr>
              <w:pStyle w:val="Style30"/>
              <w:widowControl/>
              <w:spacing w:line="240" w:lineRule="auto"/>
              <w:ind w:firstLine="0"/>
              <w:rPr>
                <w:rStyle w:val="FontStyle36"/>
                <w:b w:val="0"/>
                <w:sz w:val="19"/>
                <w:szCs w:val="19"/>
              </w:rPr>
            </w:pPr>
            <w:r w:rsidRPr="002F703A">
              <w:rPr>
                <w:rStyle w:val="FontStyle36"/>
                <w:b w:val="0"/>
                <w:sz w:val="19"/>
                <w:szCs w:val="19"/>
              </w:rPr>
              <w:t>Текст:</w:t>
            </w:r>
          </w:p>
          <w:p w:rsidR="001702B4" w:rsidRPr="002F703A" w:rsidRDefault="001702B4" w:rsidP="001702B4">
            <w:pPr>
              <w:pStyle w:val="Style30"/>
              <w:widowControl/>
              <w:spacing w:line="240" w:lineRule="auto"/>
              <w:ind w:firstLine="0"/>
              <w:rPr>
                <w:rStyle w:val="FontStyle36"/>
                <w:sz w:val="19"/>
                <w:szCs w:val="19"/>
              </w:rPr>
            </w:pPr>
            <w:r w:rsidRPr="002F703A">
              <w:rPr>
                <w:rStyle w:val="FontStyle36"/>
                <w:sz w:val="19"/>
                <w:szCs w:val="19"/>
              </w:rPr>
              <w:t>«Статья 29. Документация о проведении Предквалификации</w:t>
            </w:r>
          </w:p>
          <w:p w:rsidR="001702B4" w:rsidRPr="002F703A" w:rsidRDefault="001702B4" w:rsidP="001702B4">
            <w:pPr>
              <w:pStyle w:val="Style30"/>
              <w:widowControl/>
              <w:spacing w:line="240" w:lineRule="auto"/>
              <w:rPr>
                <w:rStyle w:val="FontStyle36"/>
                <w:sz w:val="19"/>
                <w:szCs w:val="19"/>
              </w:rPr>
            </w:pPr>
          </w:p>
          <w:p w:rsidR="001702B4" w:rsidRPr="002F703A" w:rsidRDefault="001702B4" w:rsidP="0043066F">
            <w:pPr>
              <w:pStyle w:val="Style17"/>
              <w:widowControl/>
              <w:numPr>
                <w:ilvl w:val="0"/>
                <w:numId w:val="36"/>
              </w:numPr>
              <w:tabs>
                <w:tab w:val="left" w:pos="142"/>
                <w:tab w:val="left" w:pos="284"/>
                <w:tab w:val="left" w:pos="426"/>
                <w:tab w:val="left" w:pos="709"/>
                <w:tab w:val="left" w:pos="1315"/>
              </w:tabs>
              <w:spacing w:line="240" w:lineRule="auto"/>
              <w:ind w:left="33" w:firstLine="0"/>
              <w:rPr>
                <w:rStyle w:val="FontStyle35"/>
                <w:sz w:val="19"/>
                <w:szCs w:val="19"/>
              </w:rPr>
            </w:pPr>
            <w:r w:rsidRPr="002F703A">
              <w:rPr>
                <w:rStyle w:val="FontStyle35"/>
                <w:sz w:val="19"/>
                <w:szCs w:val="19"/>
              </w:rPr>
              <w:t>Заказчик одновременно с извещением о Предквалификации размещает в Единой информационной системе документацию о проведении Предквалификации.</w:t>
            </w:r>
          </w:p>
          <w:p w:rsidR="001702B4" w:rsidRPr="002F703A" w:rsidRDefault="001702B4" w:rsidP="0043066F">
            <w:pPr>
              <w:pStyle w:val="Style17"/>
              <w:widowControl/>
              <w:numPr>
                <w:ilvl w:val="0"/>
                <w:numId w:val="36"/>
              </w:numPr>
              <w:tabs>
                <w:tab w:val="left" w:pos="142"/>
                <w:tab w:val="left" w:pos="284"/>
                <w:tab w:val="left" w:pos="426"/>
                <w:tab w:val="left" w:pos="709"/>
                <w:tab w:val="left" w:pos="1315"/>
              </w:tabs>
              <w:spacing w:line="240" w:lineRule="auto"/>
              <w:ind w:left="33" w:firstLine="0"/>
              <w:rPr>
                <w:rStyle w:val="FontStyle35"/>
                <w:sz w:val="19"/>
                <w:szCs w:val="19"/>
              </w:rPr>
            </w:pPr>
            <w:r w:rsidRPr="002F703A">
              <w:rPr>
                <w:rStyle w:val="FontStyle35"/>
                <w:sz w:val="19"/>
                <w:szCs w:val="19"/>
              </w:rPr>
              <w:t>Сведения, содержащиеся в документации о проведении Предквалификации, должны соответствовать сведениям, указанным в извещении о проведении Предквалификации.</w:t>
            </w:r>
          </w:p>
          <w:p w:rsidR="001702B4" w:rsidRPr="002F703A" w:rsidRDefault="001702B4" w:rsidP="0043066F">
            <w:pPr>
              <w:pStyle w:val="Style17"/>
              <w:widowControl/>
              <w:numPr>
                <w:ilvl w:val="0"/>
                <w:numId w:val="36"/>
              </w:numPr>
              <w:tabs>
                <w:tab w:val="left" w:pos="142"/>
                <w:tab w:val="left" w:pos="284"/>
                <w:tab w:val="left" w:pos="426"/>
                <w:tab w:val="left" w:pos="709"/>
                <w:tab w:val="left" w:pos="979"/>
                <w:tab w:val="left" w:pos="1315"/>
              </w:tabs>
              <w:spacing w:line="240" w:lineRule="auto"/>
              <w:ind w:left="33" w:firstLine="0"/>
              <w:rPr>
                <w:rStyle w:val="FontStyle35"/>
                <w:sz w:val="19"/>
                <w:szCs w:val="19"/>
              </w:rPr>
            </w:pPr>
            <w:r w:rsidRPr="002F703A">
              <w:rPr>
                <w:rStyle w:val="FontStyle35"/>
                <w:sz w:val="19"/>
                <w:szCs w:val="19"/>
              </w:rPr>
              <w:t>В документации о проведении Предквалификации должны</w:t>
            </w:r>
            <w:r w:rsidRPr="002F703A">
              <w:rPr>
                <w:rStyle w:val="FontStyle35"/>
                <w:sz w:val="19"/>
                <w:szCs w:val="19"/>
              </w:rPr>
              <w:br/>
              <w:t>быть указаны, помимо сведений, установленных в Статье 16 настоящего Положения о закупке, следующие сведения:</w:t>
            </w:r>
          </w:p>
          <w:p w:rsidR="001702B4" w:rsidRPr="002F703A" w:rsidRDefault="001702B4" w:rsidP="0043066F">
            <w:pPr>
              <w:pStyle w:val="Style17"/>
              <w:widowControl/>
              <w:tabs>
                <w:tab w:val="left" w:pos="284"/>
                <w:tab w:val="left" w:pos="426"/>
                <w:tab w:val="left" w:pos="979"/>
              </w:tabs>
              <w:spacing w:line="240" w:lineRule="auto"/>
              <w:ind w:left="33" w:firstLine="0"/>
              <w:rPr>
                <w:rStyle w:val="FontStyle35"/>
                <w:sz w:val="19"/>
                <w:szCs w:val="19"/>
              </w:rPr>
            </w:pPr>
            <w:r w:rsidRPr="002F703A">
              <w:rPr>
                <w:rStyle w:val="FontStyle35"/>
                <w:sz w:val="19"/>
                <w:szCs w:val="19"/>
              </w:rPr>
              <w:t>3.1. точные или примерные сроки и порядок проведения последующей (после Предквалификации) процедуры закупки, порядок приглашения к участию в ней;</w:t>
            </w:r>
          </w:p>
          <w:p w:rsidR="001702B4" w:rsidRPr="002F703A" w:rsidRDefault="001702B4" w:rsidP="0043066F">
            <w:pPr>
              <w:pStyle w:val="Style17"/>
              <w:widowControl/>
              <w:tabs>
                <w:tab w:val="left" w:pos="284"/>
                <w:tab w:val="left" w:pos="426"/>
                <w:tab w:val="left" w:pos="979"/>
              </w:tabs>
              <w:spacing w:line="240" w:lineRule="auto"/>
              <w:ind w:left="33" w:firstLine="0"/>
              <w:rPr>
                <w:rStyle w:val="FontStyle35"/>
                <w:sz w:val="19"/>
                <w:szCs w:val="19"/>
              </w:rPr>
            </w:pPr>
            <w:r w:rsidRPr="002F703A">
              <w:rPr>
                <w:rStyle w:val="FontStyle35"/>
                <w:sz w:val="19"/>
                <w:szCs w:val="19"/>
              </w:rPr>
              <w:t>3.2. подробные условия и порядок проведения Предквалификации;</w:t>
            </w:r>
          </w:p>
          <w:p w:rsidR="001702B4" w:rsidRPr="002F703A" w:rsidRDefault="001702B4" w:rsidP="0043066F">
            <w:pPr>
              <w:pStyle w:val="Style17"/>
              <w:widowControl/>
              <w:tabs>
                <w:tab w:val="left" w:pos="284"/>
                <w:tab w:val="left" w:pos="426"/>
                <w:tab w:val="left" w:pos="979"/>
              </w:tabs>
              <w:spacing w:line="240" w:lineRule="auto"/>
              <w:ind w:left="33" w:firstLine="0"/>
              <w:rPr>
                <w:rStyle w:val="FontStyle35"/>
                <w:sz w:val="19"/>
                <w:szCs w:val="19"/>
              </w:rPr>
            </w:pPr>
            <w:r w:rsidRPr="002F703A">
              <w:rPr>
                <w:rStyle w:val="FontStyle35"/>
                <w:sz w:val="19"/>
                <w:szCs w:val="19"/>
              </w:rPr>
              <w:t>сведения о правах, которые получают участники, прошедшие Преквалификацию;</w:t>
            </w:r>
          </w:p>
          <w:p w:rsidR="001702B4" w:rsidRPr="002F703A" w:rsidRDefault="001702B4" w:rsidP="0043066F">
            <w:pPr>
              <w:pStyle w:val="Style17"/>
              <w:widowControl/>
              <w:tabs>
                <w:tab w:val="left" w:pos="284"/>
                <w:tab w:val="left" w:pos="426"/>
                <w:tab w:val="left" w:pos="979"/>
              </w:tabs>
              <w:spacing w:line="240" w:lineRule="auto"/>
              <w:ind w:left="33" w:firstLine="0"/>
              <w:rPr>
                <w:rStyle w:val="FontStyle35"/>
                <w:sz w:val="19"/>
                <w:szCs w:val="19"/>
              </w:rPr>
            </w:pPr>
            <w:r w:rsidRPr="002F703A">
              <w:rPr>
                <w:rStyle w:val="FontStyle35"/>
                <w:sz w:val="19"/>
                <w:szCs w:val="19"/>
              </w:rPr>
              <w:t>3.3. права и обязанности Заказчика и участников, в том числе право Заказчика (Организатора закупки) проверять соответствие предоставленных участником сведений действительности, в том числе путем направления запросов в государственные органы, лицам, указанным в заявке;</w:t>
            </w:r>
          </w:p>
          <w:p w:rsidR="001702B4" w:rsidRPr="002F703A" w:rsidRDefault="001702B4" w:rsidP="0043066F">
            <w:pPr>
              <w:pStyle w:val="Style17"/>
              <w:widowControl/>
              <w:tabs>
                <w:tab w:val="left" w:pos="284"/>
                <w:tab w:val="left" w:pos="426"/>
                <w:tab w:val="left" w:pos="979"/>
              </w:tabs>
              <w:spacing w:line="240" w:lineRule="auto"/>
              <w:ind w:left="33" w:firstLine="0"/>
              <w:rPr>
                <w:rStyle w:val="FontStyle35"/>
                <w:sz w:val="19"/>
                <w:szCs w:val="19"/>
              </w:rPr>
            </w:pPr>
            <w:r w:rsidRPr="002F703A">
              <w:rPr>
                <w:rStyle w:val="FontStyle35"/>
                <w:sz w:val="19"/>
                <w:szCs w:val="19"/>
              </w:rPr>
              <w:t>3.4. сведения о последствиях несоответствия участника установленным требованиям или отрицательного результата прохождения им Предквалификации;</w:t>
            </w:r>
          </w:p>
          <w:p w:rsidR="001702B4" w:rsidRPr="002F703A" w:rsidRDefault="001702B4" w:rsidP="0043066F">
            <w:pPr>
              <w:pStyle w:val="Style17"/>
              <w:widowControl/>
              <w:tabs>
                <w:tab w:val="left" w:pos="284"/>
                <w:tab w:val="left" w:pos="426"/>
                <w:tab w:val="left" w:pos="979"/>
              </w:tabs>
              <w:spacing w:line="240" w:lineRule="auto"/>
              <w:ind w:left="33" w:firstLine="0"/>
              <w:rPr>
                <w:rStyle w:val="FontStyle35"/>
                <w:sz w:val="19"/>
                <w:szCs w:val="19"/>
              </w:rPr>
            </w:pPr>
            <w:r w:rsidRPr="002F703A">
              <w:rPr>
                <w:rStyle w:val="FontStyle35"/>
                <w:sz w:val="19"/>
                <w:szCs w:val="19"/>
              </w:rPr>
              <w:t>3.5. порядок, место, дата начала и окончания срока подачи заявок на Предквалификацию;</w:t>
            </w:r>
          </w:p>
          <w:p w:rsidR="001702B4" w:rsidRPr="002F703A" w:rsidRDefault="001702B4" w:rsidP="0043066F">
            <w:pPr>
              <w:pStyle w:val="Style17"/>
              <w:widowControl/>
              <w:tabs>
                <w:tab w:val="left" w:pos="284"/>
                <w:tab w:val="left" w:pos="426"/>
                <w:tab w:val="left" w:pos="979"/>
              </w:tabs>
              <w:spacing w:line="240" w:lineRule="auto"/>
              <w:ind w:left="33" w:firstLine="0"/>
              <w:rPr>
                <w:rStyle w:val="FontStyle35"/>
                <w:sz w:val="19"/>
                <w:szCs w:val="19"/>
              </w:rPr>
            </w:pPr>
            <w:r w:rsidRPr="002F703A">
              <w:rPr>
                <w:rStyle w:val="FontStyle35"/>
                <w:sz w:val="19"/>
                <w:szCs w:val="19"/>
              </w:rPr>
              <w:t>3.6.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1702B4" w:rsidRPr="002F703A" w:rsidRDefault="001702B4" w:rsidP="0043066F">
            <w:pPr>
              <w:pStyle w:val="Style17"/>
              <w:widowControl/>
              <w:tabs>
                <w:tab w:val="left" w:pos="284"/>
                <w:tab w:val="left" w:pos="426"/>
                <w:tab w:val="left" w:pos="979"/>
              </w:tabs>
              <w:spacing w:line="240" w:lineRule="auto"/>
              <w:ind w:left="33" w:firstLine="0"/>
              <w:rPr>
                <w:rStyle w:val="FontStyle35"/>
                <w:sz w:val="19"/>
                <w:szCs w:val="19"/>
              </w:rPr>
            </w:pPr>
            <w:r w:rsidRPr="002F703A">
              <w:rPr>
                <w:rStyle w:val="FontStyle35"/>
                <w:sz w:val="19"/>
                <w:szCs w:val="19"/>
              </w:rPr>
              <w:t>3.7. место и дата рассмотрения первых частей заявки участников и подведения итогов Предквалификации;</w:t>
            </w:r>
          </w:p>
          <w:p w:rsidR="001702B4" w:rsidRPr="002F703A" w:rsidRDefault="001702B4" w:rsidP="0043066F">
            <w:pPr>
              <w:pStyle w:val="Style17"/>
              <w:widowControl/>
              <w:tabs>
                <w:tab w:val="left" w:pos="284"/>
                <w:tab w:val="left" w:pos="426"/>
                <w:tab w:val="left" w:pos="979"/>
              </w:tabs>
              <w:spacing w:line="240" w:lineRule="auto"/>
              <w:ind w:left="33" w:firstLine="0"/>
              <w:rPr>
                <w:rStyle w:val="FontStyle35"/>
                <w:sz w:val="19"/>
                <w:szCs w:val="19"/>
              </w:rPr>
            </w:pPr>
            <w:r w:rsidRPr="002F703A">
              <w:rPr>
                <w:rStyle w:val="FontStyle35"/>
                <w:sz w:val="19"/>
                <w:szCs w:val="19"/>
              </w:rPr>
              <w:t>3.8. сведения о дате начала и дате и времени окончания подачи вторых частей заявок на участие в закупке после проведения Предквалификации, месте и порядке их подачи участниками;</w:t>
            </w:r>
          </w:p>
          <w:p w:rsidR="001702B4" w:rsidRPr="002F703A" w:rsidRDefault="001702B4" w:rsidP="0043066F">
            <w:pPr>
              <w:pStyle w:val="Style17"/>
              <w:widowControl/>
              <w:tabs>
                <w:tab w:val="left" w:pos="284"/>
                <w:tab w:val="left" w:pos="426"/>
                <w:tab w:val="left" w:pos="979"/>
              </w:tabs>
              <w:spacing w:line="240" w:lineRule="auto"/>
              <w:ind w:left="33" w:firstLine="0"/>
              <w:rPr>
                <w:rStyle w:val="FontStyle35"/>
                <w:sz w:val="19"/>
                <w:szCs w:val="19"/>
              </w:rPr>
            </w:pPr>
            <w:r w:rsidRPr="002F703A">
              <w:rPr>
                <w:rStyle w:val="FontStyle35"/>
                <w:sz w:val="19"/>
                <w:szCs w:val="19"/>
              </w:rPr>
              <w:t>3.9. сведения о месте и дате рассмотрения вторых частей заявки участников и подведения итогов закупки;</w:t>
            </w:r>
          </w:p>
          <w:p w:rsidR="001702B4" w:rsidRPr="002F703A" w:rsidRDefault="001702B4" w:rsidP="0043066F">
            <w:pPr>
              <w:pStyle w:val="Style17"/>
              <w:widowControl/>
              <w:tabs>
                <w:tab w:val="left" w:pos="284"/>
                <w:tab w:val="left" w:pos="426"/>
                <w:tab w:val="left" w:pos="979"/>
              </w:tabs>
              <w:spacing w:line="240" w:lineRule="auto"/>
              <w:ind w:left="33" w:firstLine="0"/>
              <w:rPr>
                <w:rStyle w:val="FontStyle35"/>
                <w:sz w:val="19"/>
                <w:szCs w:val="19"/>
              </w:rPr>
            </w:pPr>
            <w:r w:rsidRPr="002F703A">
              <w:rPr>
                <w:rStyle w:val="FontStyle35"/>
                <w:sz w:val="19"/>
                <w:szCs w:val="19"/>
              </w:rPr>
              <w:t>3.10. требования к составу и оформлению каждой части заявки, подаваемой на участие в закупке с Предквалификацией, в том числе способу подтверждения соответствия участника предъявляемым требованиям;</w:t>
            </w:r>
          </w:p>
          <w:p w:rsidR="001702B4" w:rsidRPr="002F703A" w:rsidRDefault="001702B4" w:rsidP="0043066F">
            <w:pPr>
              <w:pStyle w:val="Style17"/>
              <w:widowControl/>
              <w:tabs>
                <w:tab w:val="left" w:pos="284"/>
                <w:tab w:val="left" w:pos="426"/>
                <w:tab w:val="left" w:pos="979"/>
              </w:tabs>
              <w:spacing w:line="240" w:lineRule="auto"/>
              <w:ind w:left="33" w:firstLine="0"/>
              <w:rPr>
                <w:rStyle w:val="FontStyle35"/>
                <w:sz w:val="19"/>
                <w:szCs w:val="19"/>
              </w:rPr>
            </w:pPr>
            <w:r w:rsidRPr="002F703A">
              <w:rPr>
                <w:rStyle w:val="FontStyle35"/>
                <w:sz w:val="19"/>
                <w:szCs w:val="19"/>
              </w:rPr>
              <w:t>3.11. порядок представления каждой части заявки, место их представления;</w:t>
            </w:r>
          </w:p>
          <w:p w:rsidR="001702B4" w:rsidRPr="002F703A" w:rsidRDefault="001702B4" w:rsidP="0043066F">
            <w:pPr>
              <w:pStyle w:val="Style17"/>
              <w:widowControl/>
              <w:tabs>
                <w:tab w:val="left" w:pos="284"/>
                <w:tab w:val="left" w:pos="426"/>
                <w:tab w:val="left" w:pos="979"/>
              </w:tabs>
              <w:spacing w:line="240" w:lineRule="auto"/>
              <w:ind w:left="33" w:firstLine="0"/>
              <w:rPr>
                <w:rStyle w:val="FontStyle35"/>
                <w:sz w:val="19"/>
                <w:szCs w:val="19"/>
              </w:rPr>
            </w:pPr>
            <w:r w:rsidRPr="002F703A">
              <w:rPr>
                <w:rStyle w:val="FontStyle35"/>
                <w:sz w:val="19"/>
                <w:szCs w:val="19"/>
              </w:rPr>
              <w:t>3.12. иную информацию, необходимую для участия в процедуре закупки, в том числе участия в Предквалификации.</w:t>
            </w:r>
          </w:p>
          <w:p w:rsidR="001702B4" w:rsidRPr="002F703A" w:rsidRDefault="001702B4" w:rsidP="0043066F">
            <w:pPr>
              <w:pStyle w:val="Style17"/>
              <w:widowControl/>
              <w:tabs>
                <w:tab w:val="left" w:pos="284"/>
                <w:tab w:val="left" w:pos="426"/>
                <w:tab w:val="left" w:pos="979"/>
              </w:tabs>
              <w:spacing w:line="240" w:lineRule="auto"/>
              <w:ind w:left="33" w:firstLine="0"/>
              <w:rPr>
                <w:rStyle w:val="FontStyle35"/>
                <w:sz w:val="19"/>
                <w:szCs w:val="19"/>
              </w:rPr>
            </w:pPr>
            <w:r w:rsidRPr="002F703A">
              <w:rPr>
                <w:rStyle w:val="FontStyle35"/>
                <w:sz w:val="19"/>
                <w:szCs w:val="19"/>
              </w:rPr>
              <w:t>4. Если в документации о закупке предусмотрено два и более лота, предусматривается обязанность участника закупки подать отдельную заявку на каждый лот, либо общие для разных лотов документы, касающиеся определения квалификации участника – в одном конверте, а технико-коммерческие предложения по каждому лоту – в отдельных запечатанных конвертах.</w:t>
            </w:r>
          </w:p>
          <w:p w:rsidR="001702B4" w:rsidRPr="002F703A" w:rsidRDefault="001702B4" w:rsidP="0043066F">
            <w:pPr>
              <w:pStyle w:val="Style17"/>
              <w:widowControl/>
              <w:numPr>
                <w:ilvl w:val="0"/>
                <w:numId w:val="37"/>
              </w:numPr>
              <w:tabs>
                <w:tab w:val="left" w:pos="284"/>
                <w:tab w:val="left" w:pos="426"/>
                <w:tab w:val="left" w:pos="989"/>
              </w:tabs>
              <w:spacing w:line="240" w:lineRule="auto"/>
              <w:ind w:left="33" w:firstLine="0"/>
              <w:rPr>
                <w:rStyle w:val="FontStyle35"/>
                <w:sz w:val="19"/>
                <w:szCs w:val="19"/>
              </w:rPr>
            </w:pPr>
            <w:r w:rsidRPr="002F703A">
              <w:rPr>
                <w:rStyle w:val="FontStyle35"/>
                <w:sz w:val="19"/>
                <w:szCs w:val="19"/>
              </w:rPr>
              <w:t>В любое время до истечения срока представления заявок на участие в Предквалификации Заказчик вправе по собственной инициативе либо в ответ на запрос какого-либо претендента внести изменения в документацию о проведении Предквалификации.</w:t>
            </w:r>
          </w:p>
          <w:p w:rsidR="001702B4" w:rsidRPr="002F703A" w:rsidRDefault="001702B4" w:rsidP="0043066F">
            <w:pPr>
              <w:pStyle w:val="Style17"/>
              <w:widowControl/>
              <w:numPr>
                <w:ilvl w:val="0"/>
                <w:numId w:val="37"/>
              </w:numPr>
              <w:tabs>
                <w:tab w:val="left" w:pos="284"/>
                <w:tab w:val="left" w:pos="426"/>
                <w:tab w:val="left" w:pos="989"/>
              </w:tabs>
              <w:spacing w:line="240" w:lineRule="auto"/>
              <w:ind w:left="33" w:firstLine="0"/>
              <w:rPr>
                <w:rStyle w:val="FontStyle35"/>
                <w:sz w:val="19"/>
                <w:szCs w:val="19"/>
              </w:rPr>
            </w:pPr>
            <w:r w:rsidRPr="002F703A">
              <w:rPr>
                <w:rStyle w:val="FontStyle35"/>
                <w:sz w:val="19"/>
                <w:szCs w:val="19"/>
              </w:rPr>
              <w:t>В течение 3 дней со дня принятия решения о необходимости изменения документации о проведении Предквалификациитакие изменения размещаются Заказчиком в Единой информационной системе.</w:t>
            </w:r>
          </w:p>
          <w:p w:rsidR="001702B4" w:rsidRPr="002F703A" w:rsidRDefault="001702B4" w:rsidP="0043066F">
            <w:pPr>
              <w:pStyle w:val="Style17"/>
              <w:widowControl/>
              <w:tabs>
                <w:tab w:val="left" w:pos="284"/>
                <w:tab w:val="left" w:pos="426"/>
                <w:tab w:val="left" w:pos="1219"/>
              </w:tabs>
              <w:spacing w:line="240" w:lineRule="auto"/>
              <w:ind w:left="33" w:firstLine="0"/>
              <w:rPr>
                <w:sz w:val="19"/>
                <w:szCs w:val="19"/>
              </w:rPr>
            </w:pPr>
            <w:r w:rsidRPr="002F703A">
              <w:rPr>
                <w:rStyle w:val="FontStyle35"/>
                <w:sz w:val="19"/>
                <w:szCs w:val="19"/>
              </w:rPr>
              <w:t>7.</w:t>
            </w:r>
            <w:r w:rsidRPr="002F703A">
              <w:rPr>
                <w:rStyle w:val="FontStyle35"/>
                <w:sz w:val="19"/>
                <w:szCs w:val="19"/>
              </w:rPr>
              <w:tab/>
            </w:r>
            <w:r w:rsidRPr="002F703A">
              <w:rPr>
                <w:sz w:val="19"/>
                <w:szCs w:val="19"/>
              </w:rPr>
              <w:t>В случае если изменения в документацию о проведении Предквалификации внесены позднее, чем за пять дней до даты окончания подачи заявок, срок подачи заявок на участие в</w:t>
            </w:r>
            <w:r w:rsidRPr="002F703A">
              <w:rPr>
                <w:sz w:val="19"/>
                <w:szCs w:val="19"/>
              </w:rPr>
              <w:br/>
              <w:t>Предквалификации должен быть продлен так, чтобы со дня размещения внесенных в документацию изменений в Единой информационной системе до даты окончания подачи заявок такой срок составлял не менее чем десять дней.</w:t>
            </w:r>
          </w:p>
          <w:p w:rsidR="001702B4" w:rsidRPr="002F703A" w:rsidRDefault="001702B4" w:rsidP="0043066F">
            <w:pPr>
              <w:pStyle w:val="Style17"/>
              <w:widowControl/>
              <w:tabs>
                <w:tab w:val="left" w:pos="284"/>
                <w:tab w:val="left" w:pos="426"/>
                <w:tab w:val="left" w:pos="970"/>
              </w:tabs>
              <w:spacing w:line="240" w:lineRule="auto"/>
              <w:ind w:left="33" w:firstLine="0"/>
              <w:rPr>
                <w:rStyle w:val="FontStyle35"/>
                <w:sz w:val="19"/>
                <w:szCs w:val="19"/>
              </w:rPr>
            </w:pPr>
            <w:r w:rsidRPr="002F703A">
              <w:rPr>
                <w:rStyle w:val="FontStyle35"/>
                <w:sz w:val="19"/>
                <w:szCs w:val="19"/>
              </w:rPr>
              <w:t>8.</w:t>
            </w:r>
            <w:r w:rsidRPr="002F703A">
              <w:rPr>
                <w:rStyle w:val="FontStyle35"/>
                <w:sz w:val="19"/>
                <w:szCs w:val="19"/>
              </w:rPr>
              <w:tab/>
              <w:t>Запрос разъяснений документации о закупке и предоставление самих разъяснений на такие запросы осуществляется  в порядке, предусмотренном Статьей 19 настоящего Положения о закупке».</w:t>
            </w:r>
          </w:p>
          <w:p w:rsidR="009D1695" w:rsidRPr="002F703A" w:rsidRDefault="009D1695" w:rsidP="00C202C4">
            <w:pPr>
              <w:pStyle w:val="ad"/>
              <w:ind w:left="0"/>
              <w:jc w:val="both"/>
              <w:rPr>
                <w:rStyle w:val="FontStyle35"/>
                <w:b/>
                <w:sz w:val="19"/>
                <w:szCs w:val="19"/>
              </w:rPr>
            </w:pPr>
          </w:p>
        </w:tc>
        <w:tc>
          <w:tcPr>
            <w:tcW w:w="7229" w:type="dxa"/>
          </w:tcPr>
          <w:p w:rsidR="0036216A" w:rsidRPr="002F703A" w:rsidRDefault="0036216A" w:rsidP="0036216A">
            <w:pPr>
              <w:jc w:val="both"/>
              <w:rPr>
                <w:rStyle w:val="FontStyle35"/>
                <w:sz w:val="19"/>
                <w:szCs w:val="19"/>
              </w:rPr>
            </w:pPr>
            <w:r w:rsidRPr="002F703A">
              <w:rPr>
                <w:rStyle w:val="FontStyle35"/>
                <w:sz w:val="19"/>
                <w:szCs w:val="19"/>
              </w:rPr>
              <w:t>Заменить текстом:</w:t>
            </w:r>
          </w:p>
          <w:p w:rsidR="00035E06" w:rsidRPr="002F703A" w:rsidRDefault="0036216A" w:rsidP="00035E06">
            <w:pPr>
              <w:pStyle w:val="Style30"/>
              <w:widowControl/>
              <w:spacing w:line="240" w:lineRule="auto"/>
              <w:ind w:firstLine="0"/>
              <w:rPr>
                <w:rStyle w:val="FontStyle36"/>
                <w:sz w:val="19"/>
                <w:szCs w:val="19"/>
              </w:rPr>
            </w:pPr>
            <w:r w:rsidRPr="002F703A">
              <w:rPr>
                <w:rStyle w:val="FontStyle35"/>
                <w:sz w:val="19"/>
                <w:szCs w:val="19"/>
              </w:rPr>
              <w:t>«</w:t>
            </w:r>
            <w:r w:rsidR="00035E06" w:rsidRPr="002F703A">
              <w:rPr>
                <w:rStyle w:val="FontStyle36"/>
                <w:sz w:val="19"/>
                <w:szCs w:val="19"/>
              </w:rPr>
              <w:t xml:space="preserve">Статья </w:t>
            </w:r>
            <w:r w:rsidR="00243C65" w:rsidRPr="002F703A">
              <w:rPr>
                <w:rStyle w:val="FontStyle36"/>
                <w:sz w:val="19"/>
                <w:szCs w:val="19"/>
              </w:rPr>
              <w:t>28</w:t>
            </w:r>
            <w:r w:rsidR="00035E06" w:rsidRPr="002F703A">
              <w:rPr>
                <w:rStyle w:val="FontStyle36"/>
                <w:sz w:val="19"/>
                <w:szCs w:val="19"/>
              </w:rPr>
              <w:t>. Документация о проведении Предквалификации</w:t>
            </w:r>
          </w:p>
          <w:p w:rsidR="00035E06" w:rsidRPr="002F703A" w:rsidRDefault="00035E06" w:rsidP="00035E06">
            <w:pPr>
              <w:pStyle w:val="Style30"/>
              <w:widowControl/>
              <w:spacing w:line="240" w:lineRule="auto"/>
              <w:rPr>
                <w:rStyle w:val="FontStyle36"/>
                <w:sz w:val="19"/>
                <w:szCs w:val="19"/>
              </w:rPr>
            </w:pPr>
          </w:p>
          <w:p w:rsidR="00035E06" w:rsidRPr="002F703A" w:rsidRDefault="00035E06" w:rsidP="00A54708">
            <w:pPr>
              <w:pStyle w:val="Style17"/>
              <w:widowControl/>
              <w:numPr>
                <w:ilvl w:val="0"/>
                <w:numId w:val="45"/>
              </w:numPr>
              <w:tabs>
                <w:tab w:val="left" w:pos="0"/>
                <w:tab w:val="left" w:pos="142"/>
                <w:tab w:val="left" w:pos="284"/>
                <w:tab w:val="left" w:pos="426"/>
                <w:tab w:val="left" w:pos="1315"/>
              </w:tabs>
              <w:spacing w:line="240" w:lineRule="auto"/>
              <w:ind w:left="0" w:firstLine="0"/>
              <w:rPr>
                <w:rStyle w:val="FontStyle35"/>
                <w:sz w:val="19"/>
                <w:szCs w:val="19"/>
              </w:rPr>
            </w:pPr>
            <w:r w:rsidRPr="002F703A">
              <w:rPr>
                <w:rStyle w:val="FontStyle35"/>
                <w:sz w:val="19"/>
                <w:szCs w:val="19"/>
              </w:rPr>
              <w:t>Заказчик одновременно с извещением о Предквалификации размещает в Единой информационной системе документацию о проведении Предквалификации.</w:t>
            </w:r>
          </w:p>
          <w:p w:rsidR="00035E06" w:rsidRPr="002F703A" w:rsidRDefault="00035E06" w:rsidP="00A54708">
            <w:pPr>
              <w:pStyle w:val="Style17"/>
              <w:widowControl/>
              <w:numPr>
                <w:ilvl w:val="0"/>
                <w:numId w:val="45"/>
              </w:numPr>
              <w:tabs>
                <w:tab w:val="left" w:pos="0"/>
                <w:tab w:val="left" w:pos="142"/>
                <w:tab w:val="left" w:pos="284"/>
                <w:tab w:val="left" w:pos="426"/>
                <w:tab w:val="left" w:pos="1315"/>
              </w:tabs>
              <w:spacing w:line="240" w:lineRule="auto"/>
              <w:ind w:left="0" w:firstLine="0"/>
              <w:rPr>
                <w:rStyle w:val="FontStyle35"/>
                <w:sz w:val="19"/>
                <w:szCs w:val="19"/>
              </w:rPr>
            </w:pPr>
            <w:r w:rsidRPr="002F703A">
              <w:rPr>
                <w:rStyle w:val="FontStyle35"/>
                <w:sz w:val="19"/>
                <w:szCs w:val="19"/>
              </w:rPr>
              <w:t>Сведения, содержащиеся в документации о проведении Предквалификации, в документации о закупке с Предквалификацией должны соответствовать сведениям, указанным в извещении о проведении Предквалификации, в извещении о закупке с Предквалификацией соответственно.</w:t>
            </w:r>
          </w:p>
          <w:p w:rsidR="00035E06" w:rsidRPr="002F703A" w:rsidRDefault="00035E06" w:rsidP="00A54708">
            <w:pPr>
              <w:pStyle w:val="Style17"/>
              <w:widowControl/>
              <w:numPr>
                <w:ilvl w:val="0"/>
                <w:numId w:val="45"/>
              </w:numPr>
              <w:tabs>
                <w:tab w:val="left" w:pos="142"/>
                <w:tab w:val="left" w:pos="284"/>
                <w:tab w:val="left" w:pos="426"/>
                <w:tab w:val="left" w:pos="979"/>
              </w:tabs>
              <w:spacing w:line="240" w:lineRule="auto"/>
              <w:ind w:left="0" w:firstLine="0"/>
              <w:rPr>
                <w:rStyle w:val="FontStyle35"/>
                <w:sz w:val="19"/>
                <w:szCs w:val="19"/>
              </w:rPr>
            </w:pPr>
            <w:r w:rsidRPr="002F703A">
              <w:rPr>
                <w:rStyle w:val="FontStyle35"/>
                <w:sz w:val="19"/>
                <w:szCs w:val="19"/>
              </w:rPr>
              <w:t>В документации о проведении Предквалификации, документации о закупке с Предквалификацией должны быть указаны, помимо сведений, установленных в Статье 16 настоящего Положения о закупке, следующие сведения:</w:t>
            </w:r>
          </w:p>
          <w:p w:rsidR="00035E06" w:rsidRPr="002F703A" w:rsidRDefault="00035E06" w:rsidP="00035E06">
            <w:pPr>
              <w:pStyle w:val="Style17"/>
              <w:widowControl/>
              <w:numPr>
                <w:ilvl w:val="1"/>
                <w:numId w:val="36"/>
              </w:numPr>
              <w:tabs>
                <w:tab w:val="left" w:pos="0"/>
                <w:tab w:val="left" w:pos="340"/>
                <w:tab w:val="left" w:pos="644"/>
                <w:tab w:val="left" w:pos="979"/>
              </w:tabs>
              <w:spacing w:line="240" w:lineRule="auto"/>
              <w:ind w:left="0" w:firstLine="0"/>
              <w:rPr>
                <w:rStyle w:val="FontStyle35"/>
                <w:sz w:val="19"/>
                <w:szCs w:val="19"/>
              </w:rPr>
            </w:pPr>
            <w:r w:rsidRPr="002F703A">
              <w:rPr>
                <w:rStyle w:val="FontStyle35"/>
                <w:sz w:val="19"/>
                <w:szCs w:val="19"/>
              </w:rPr>
              <w:t>общие условия, точные или примерные сроки и порядок проведения последующей (после Предквалификации) процедуры конкурентной закупки, порядок приглашения к участию в ней, если Предквалификация является самостоятельной процедурой;</w:t>
            </w:r>
          </w:p>
          <w:p w:rsidR="00035E06" w:rsidRPr="002F703A" w:rsidRDefault="00035E06" w:rsidP="00035E06">
            <w:pPr>
              <w:pStyle w:val="Style17"/>
              <w:widowControl/>
              <w:numPr>
                <w:ilvl w:val="1"/>
                <w:numId w:val="36"/>
              </w:numPr>
              <w:tabs>
                <w:tab w:val="left" w:pos="0"/>
                <w:tab w:val="left" w:pos="188"/>
                <w:tab w:val="left" w:pos="340"/>
                <w:tab w:val="left" w:pos="601"/>
                <w:tab w:val="left" w:pos="979"/>
              </w:tabs>
              <w:spacing w:line="240" w:lineRule="auto"/>
              <w:ind w:left="0" w:firstLine="0"/>
              <w:rPr>
                <w:rStyle w:val="FontStyle35"/>
                <w:sz w:val="19"/>
                <w:szCs w:val="19"/>
              </w:rPr>
            </w:pPr>
            <w:r w:rsidRPr="002F703A">
              <w:rPr>
                <w:rStyle w:val="FontStyle35"/>
                <w:sz w:val="19"/>
                <w:szCs w:val="19"/>
              </w:rPr>
              <w:t>способ и форму последующей закупочной процедуры, если Предквалификация не является самостоятельной процедурой;</w:t>
            </w:r>
          </w:p>
          <w:p w:rsidR="00035E06" w:rsidRPr="002F703A" w:rsidRDefault="00035E06" w:rsidP="00035E06">
            <w:pPr>
              <w:pStyle w:val="Style17"/>
              <w:widowControl/>
              <w:tabs>
                <w:tab w:val="left" w:pos="0"/>
                <w:tab w:val="left" w:pos="979"/>
              </w:tabs>
              <w:spacing w:line="240" w:lineRule="auto"/>
              <w:ind w:firstLine="0"/>
              <w:rPr>
                <w:rStyle w:val="FontStyle35"/>
                <w:sz w:val="19"/>
                <w:szCs w:val="19"/>
              </w:rPr>
            </w:pPr>
            <w:r w:rsidRPr="002F703A">
              <w:rPr>
                <w:rStyle w:val="FontStyle35"/>
                <w:sz w:val="19"/>
                <w:szCs w:val="19"/>
              </w:rPr>
              <w:t>3.3. подробные условия и порядок проведения Предквалификации;</w:t>
            </w:r>
          </w:p>
          <w:p w:rsidR="00035E06" w:rsidRPr="002F703A" w:rsidRDefault="00035E06" w:rsidP="00035E06">
            <w:pPr>
              <w:pStyle w:val="Style17"/>
              <w:widowControl/>
              <w:tabs>
                <w:tab w:val="left" w:pos="0"/>
                <w:tab w:val="left" w:pos="979"/>
              </w:tabs>
              <w:spacing w:line="240" w:lineRule="auto"/>
              <w:ind w:firstLine="0"/>
              <w:rPr>
                <w:rStyle w:val="FontStyle35"/>
                <w:sz w:val="19"/>
                <w:szCs w:val="19"/>
              </w:rPr>
            </w:pPr>
            <w:r w:rsidRPr="002F703A">
              <w:rPr>
                <w:rStyle w:val="FontStyle35"/>
                <w:sz w:val="19"/>
                <w:szCs w:val="19"/>
              </w:rPr>
              <w:t>3.4. сведения о правах, которые получают участники, прошедшие Преквалификацию;</w:t>
            </w:r>
          </w:p>
          <w:p w:rsidR="00035E06" w:rsidRPr="002F703A" w:rsidRDefault="00035E06" w:rsidP="00035E06">
            <w:pPr>
              <w:pStyle w:val="Style17"/>
              <w:widowControl/>
              <w:tabs>
                <w:tab w:val="left" w:pos="0"/>
                <w:tab w:val="left" w:pos="979"/>
              </w:tabs>
              <w:spacing w:line="240" w:lineRule="auto"/>
              <w:ind w:firstLine="0"/>
              <w:rPr>
                <w:rStyle w:val="FontStyle35"/>
                <w:sz w:val="19"/>
                <w:szCs w:val="19"/>
              </w:rPr>
            </w:pPr>
            <w:r w:rsidRPr="002F703A">
              <w:rPr>
                <w:rStyle w:val="FontStyle35"/>
                <w:sz w:val="19"/>
                <w:szCs w:val="19"/>
              </w:rPr>
              <w:t>3.5. права и обязанности Заказчика и участников, в том числе право Заказчика (Организатора закупки) проверять соответствие предоставленных участником сведений действительности, в том числе путем направления запросов в государственные органы, лицам, указанным в заявке;</w:t>
            </w:r>
          </w:p>
          <w:p w:rsidR="00035E06" w:rsidRPr="002F703A" w:rsidRDefault="00035E06" w:rsidP="00035E06">
            <w:pPr>
              <w:pStyle w:val="Style17"/>
              <w:widowControl/>
              <w:tabs>
                <w:tab w:val="left" w:pos="0"/>
                <w:tab w:val="left" w:pos="979"/>
              </w:tabs>
              <w:spacing w:line="240" w:lineRule="auto"/>
              <w:ind w:firstLine="0"/>
              <w:rPr>
                <w:rStyle w:val="FontStyle35"/>
                <w:sz w:val="19"/>
                <w:szCs w:val="19"/>
              </w:rPr>
            </w:pPr>
            <w:r w:rsidRPr="002F703A">
              <w:rPr>
                <w:rStyle w:val="FontStyle35"/>
                <w:sz w:val="19"/>
                <w:szCs w:val="19"/>
              </w:rPr>
              <w:t>3.6. сведения о последствиях несоответствия участника установленным требованиям или отрицательного результата прохождения им Предквалификации;</w:t>
            </w:r>
          </w:p>
          <w:p w:rsidR="00035E06" w:rsidRPr="002F703A" w:rsidRDefault="00035E06" w:rsidP="00035E06">
            <w:pPr>
              <w:pStyle w:val="Style17"/>
              <w:widowControl/>
              <w:tabs>
                <w:tab w:val="left" w:pos="0"/>
                <w:tab w:val="left" w:pos="979"/>
              </w:tabs>
              <w:spacing w:line="240" w:lineRule="auto"/>
              <w:ind w:firstLine="0"/>
              <w:rPr>
                <w:rStyle w:val="FontStyle35"/>
                <w:sz w:val="19"/>
                <w:szCs w:val="19"/>
              </w:rPr>
            </w:pPr>
            <w:r w:rsidRPr="002F703A">
              <w:rPr>
                <w:rStyle w:val="FontStyle35"/>
                <w:sz w:val="19"/>
                <w:szCs w:val="19"/>
              </w:rPr>
              <w:t>3.7. порядок, место, дата начала,  дата и время окончания срока подачи квалификационных заявок на Предквалификацию, в случае, если Предквалификация не является самостоятельной процедурой, то первых частей заявок на участие в закупке с Предквалификацией,;</w:t>
            </w:r>
          </w:p>
          <w:p w:rsidR="00035E06" w:rsidRPr="002F703A" w:rsidRDefault="00035E06" w:rsidP="00035E06">
            <w:pPr>
              <w:pStyle w:val="Style17"/>
              <w:widowControl/>
              <w:tabs>
                <w:tab w:val="left" w:pos="0"/>
                <w:tab w:val="left" w:pos="979"/>
              </w:tabs>
              <w:spacing w:line="240" w:lineRule="auto"/>
              <w:ind w:firstLine="0"/>
              <w:rPr>
                <w:rStyle w:val="FontStyle35"/>
                <w:sz w:val="19"/>
                <w:szCs w:val="19"/>
              </w:rPr>
            </w:pPr>
            <w:r w:rsidRPr="002F703A">
              <w:rPr>
                <w:rStyle w:val="FontStyle35"/>
                <w:sz w:val="19"/>
                <w:szCs w:val="19"/>
              </w:rPr>
              <w:t>3.8.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035E06" w:rsidRPr="002F703A" w:rsidRDefault="00035E06" w:rsidP="00035E06">
            <w:pPr>
              <w:pStyle w:val="Style17"/>
              <w:widowControl/>
              <w:tabs>
                <w:tab w:val="left" w:pos="0"/>
                <w:tab w:val="left" w:pos="979"/>
              </w:tabs>
              <w:spacing w:line="240" w:lineRule="auto"/>
              <w:ind w:firstLine="0"/>
              <w:rPr>
                <w:rStyle w:val="FontStyle35"/>
                <w:sz w:val="19"/>
                <w:szCs w:val="19"/>
              </w:rPr>
            </w:pPr>
            <w:r w:rsidRPr="002F703A">
              <w:rPr>
                <w:rStyle w:val="FontStyle35"/>
                <w:sz w:val="19"/>
                <w:szCs w:val="19"/>
              </w:rPr>
              <w:t>3.9. место, дата и время  рассмотрения квалификационных заявок и подведения итогов Предквалификации, в случае, если Предквалификация является самостоятельной процедурой;</w:t>
            </w:r>
          </w:p>
          <w:p w:rsidR="00035E06" w:rsidRPr="002F703A" w:rsidRDefault="00035E06" w:rsidP="00035E06">
            <w:pPr>
              <w:pStyle w:val="Style17"/>
              <w:widowControl/>
              <w:tabs>
                <w:tab w:val="left" w:pos="0"/>
                <w:tab w:val="left" w:pos="979"/>
              </w:tabs>
              <w:spacing w:line="240" w:lineRule="auto"/>
              <w:ind w:firstLine="0"/>
              <w:rPr>
                <w:rStyle w:val="FontStyle35"/>
                <w:sz w:val="19"/>
                <w:szCs w:val="19"/>
              </w:rPr>
            </w:pPr>
            <w:r w:rsidRPr="002F703A">
              <w:rPr>
                <w:rStyle w:val="FontStyle35"/>
                <w:sz w:val="19"/>
                <w:szCs w:val="19"/>
              </w:rPr>
              <w:t>3.10. сведения о дате начала, дате и времени окончания подачи вторых частей заявок на участие в закупке после проведения Предквалификации, в случае, если Предквалификация не является самостоятельной процедурой, месте и порядке их подачи участниками;</w:t>
            </w:r>
          </w:p>
          <w:p w:rsidR="00035E06" w:rsidRPr="002F703A" w:rsidRDefault="00035E06" w:rsidP="00035E06">
            <w:pPr>
              <w:pStyle w:val="Style17"/>
              <w:widowControl/>
              <w:tabs>
                <w:tab w:val="left" w:pos="0"/>
                <w:tab w:val="left" w:pos="979"/>
              </w:tabs>
              <w:spacing w:line="240" w:lineRule="auto"/>
              <w:ind w:firstLine="0"/>
              <w:rPr>
                <w:rStyle w:val="FontStyle35"/>
                <w:sz w:val="19"/>
                <w:szCs w:val="19"/>
              </w:rPr>
            </w:pPr>
            <w:r w:rsidRPr="002F703A">
              <w:rPr>
                <w:rStyle w:val="FontStyle35"/>
                <w:sz w:val="19"/>
                <w:szCs w:val="19"/>
              </w:rPr>
              <w:t>3.11. сведения о месте, дате и времени  рассмотрения вторых частей заявки участников и подведения итогов закупки с Предквалификацией;</w:t>
            </w:r>
          </w:p>
          <w:p w:rsidR="00035E06" w:rsidRPr="002F703A" w:rsidRDefault="00035E06" w:rsidP="00035E06">
            <w:pPr>
              <w:pStyle w:val="Style17"/>
              <w:widowControl/>
              <w:tabs>
                <w:tab w:val="left" w:pos="0"/>
                <w:tab w:val="left" w:pos="979"/>
              </w:tabs>
              <w:spacing w:line="240" w:lineRule="auto"/>
              <w:ind w:firstLine="0"/>
              <w:rPr>
                <w:rStyle w:val="FontStyle35"/>
                <w:sz w:val="19"/>
                <w:szCs w:val="19"/>
              </w:rPr>
            </w:pPr>
            <w:r w:rsidRPr="002F703A">
              <w:rPr>
                <w:rStyle w:val="FontStyle35"/>
                <w:sz w:val="19"/>
                <w:szCs w:val="19"/>
              </w:rPr>
              <w:t>3.12. требования к составу и оформлению квалификационных заявок, каждой части заявки, подаваемой на участие в закупке с Предквалификацией, в том числе порядку и  способу подтверждения соответствия участника предъявляемым требованиям;</w:t>
            </w:r>
          </w:p>
          <w:p w:rsidR="00035E06" w:rsidRPr="002F703A" w:rsidRDefault="00035E06" w:rsidP="00035E06">
            <w:pPr>
              <w:pStyle w:val="Style17"/>
              <w:widowControl/>
              <w:tabs>
                <w:tab w:val="left" w:pos="0"/>
                <w:tab w:val="left" w:pos="979"/>
              </w:tabs>
              <w:spacing w:line="240" w:lineRule="auto"/>
              <w:ind w:firstLine="0"/>
              <w:rPr>
                <w:rStyle w:val="FontStyle35"/>
                <w:sz w:val="19"/>
                <w:szCs w:val="19"/>
              </w:rPr>
            </w:pPr>
            <w:r w:rsidRPr="002F703A">
              <w:rPr>
                <w:rStyle w:val="FontStyle35"/>
                <w:sz w:val="19"/>
                <w:szCs w:val="19"/>
              </w:rPr>
              <w:t>3.13. порядок подачи (представления) квалификационных заявок, в случае, если Предквалификация является самостоятельной процедурой, порядок представления каждой части заявки конкурентной закупки с Предквалификацией, срок и место их представления;</w:t>
            </w:r>
          </w:p>
          <w:p w:rsidR="00E126F6" w:rsidRPr="002F703A" w:rsidRDefault="00E126F6" w:rsidP="00E126F6">
            <w:pPr>
              <w:pStyle w:val="Style17"/>
              <w:widowControl/>
              <w:tabs>
                <w:tab w:val="left" w:pos="979"/>
              </w:tabs>
              <w:spacing w:line="240" w:lineRule="auto"/>
              <w:ind w:firstLine="0"/>
              <w:rPr>
                <w:rStyle w:val="FontStyle35"/>
                <w:sz w:val="19"/>
                <w:szCs w:val="19"/>
              </w:rPr>
            </w:pPr>
            <w:r w:rsidRPr="002F703A">
              <w:rPr>
                <w:rStyle w:val="FontStyle35"/>
                <w:sz w:val="19"/>
                <w:szCs w:val="19"/>
              </w:rPr>
              <w:t>3.14. срок действия результатов Предквалификации;</w:t>
            </w:r>
          </w:p>
          <w:p w:rsidR="00035E06" w:rsidRPr="002F703A" w:rsidRDefault="00035E06" w:rsidP="00035E06">
            <w:pPr>
              <w:pStyle w:val="Style17"/>
              <w:widowControl/>
              <w:tabs>
                <w:tab w:val="left" w:pos="0"/>
                <w:tab w:val="left" w:pos="979"/>
              </w:tabs>
              <w:spacing w:line="240" w:lineRule="auto"/>
              <w:ind w:firstLine="0"/>
              <w:rPr>
                <w:rStyle w:val="FontStyle35"/>
                <w:sz w:val="19"/>
                <w:szCs w:val="19"/>
              </w:rPr>
            </w:pPr>
            <w:r w:rsidRPr="002F703A">
              <w:rPr>
                <w:rStyle w:val="FontStyle35"/>
                <w:sz w:val="19"/>
                <w:szCs w:val="19"/>
              </w:rPr>
              <w:t>3.1</w:t>
            </w:r>
            <w:r w:rsidR="00E126F6" w:rsidRPr="002F703A">
              <w:rPr>
                <w:rStyle w:val="FontStyle35"/>
                <w:sz w:val="19"/>
                <w:szCs w:val="19"/>
              </w:rPr>
              <w:t>5</w:t>
            </w:r>
            <w:r w:rsidRPr="002F703A">
              <w:rPr>
                <w:rStyle w:val="FontStyle35"/>
                <w:sz w:val="19"/>
                <w:szCs w:val="19"/>
              </w:rPr>
              <w:t>. иную информацию, необходимую для участия в процедуре закупки, в том числе участия в Предквалификации.</w:t>
            </w:r>
          </w:p>
          <w:p w:rsidR="00035E06" w:rsidRPr="002F703A" w:rsidRDefault="00035E06" w:rsidP="00035E06">
            <w:pPr>
              <w:pStyle w:val="Style17"/>
              <w:widowControl/>
              <w:tabs>
                <w:tab w:val="left" w:pos="979"/>
              </w:tabs>
              <w:spacing w:line="240" w:lineRule="auto"/>
              <w:ind w:firstLine="0"/>
              <w:rPr>
                <w:rStyle w:val="FontStyle35"/>
                <w:sz w:val="19"/>
                <w:szCs w:val="19"/>
              </w:rPr>
            </w:pPr>
            <w:r w:rsidRPr="002F703A">
              <w:rPr>
                <w:rStyle w:val="FontStyle35"/>
                <w:sz w:val="19"/>
                <w:szCs w:val="19"/>
              </w:rPr>
              <w:t>4. Если в документации о закупке предусмотрено два и более лота, предусматривается обязанность участника закупки подать отдельную заявку на каждый лот, либо общие для разных лотов документы, касающиеся определения квалификации участника – в одном конверте, а технико-коммерческие предложения по каждому лоту – в отдельных запечатанных конвертах.</w:t>
            </w:r>
          </w:p>
          <w:p w:rsidR="009D1695" w:rsidRPr="002F703A" w:rsidRDefault="00035E06" w:rsidP="00F33051">
            <w:pPr>
              <w:pStyle w:val="Style17"/>
              <w:widowControl/>
              <w:tabs>
                <w:tab w:val="left" w:pos="198"/>
                <w:tab w:val="left" w:pos="426"/>
                <w:tab w:val="left" w:pos="970"/>
              </w:tabs>
              <w:spacing w:line="240" w:lineRule="auto"/>
              <w:ind w:firstLine="0"/>
              <w:rPr>
                <w:rStyle w:val="FontStyle35"/>
                <w:sz w:val="19"/>
                <w:szCs w:val="19"/>
              </w:rPr>
            </w:pPr>
            <w:r w:rsidRPr="002F703A">
              <w:rPr>
                <w:rStyle w:val="FontStyle35"/>
                <w:sz w:val="19"/>
                <w:szCs w:val="19"/>
              </w:rPr>
              <w:t>5.</w:t>
            </w:r>
            <w:r w:rsidRPr="002F703A">
              <w:rPr>
                <w:rStyle w:val="FontStyle35"/>
                <w:sz w:val="19"/>
                <w:szCs w:val="19"/>
              </w:rPr>
              <w:tab/>
              <w:t>Запрос разъяснений документации о закупке и предоставление самих разъяснений на такие запросы осуществляется  в порядке, предусмотренном Статьей 19 настоящего Положения о закупке».</w:t>
            </w:r>
          </w:p>
        </w:tc>
      </w:tr>
      <w:tr w:rsidR="009D1695" w:rsidRPr="002F703A" w:rsidTr="00304FFE">
        <w:tc>
          <w:tcPr>
            <w:tcW w:w="1668" w:type="dxa"/>
          </w:tcPr>
          <w:p w:rsidR="001702B4"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 xml:space="preserve">Статья </w:t>
            </w:r>
            <w:r w:rsidR="004A3D2C" w:rsidRPr="002F703A">
              <w:rPr>
                <w:rFonts w:ascii="Times New Roman" w:hAnsi="Times New Roman" w:cs="Times New Roman"/>
                <w:sz w:val="19"/>
                <w:szCs w:val="19"/>
              </w:rPr>
              <w:t>29</w:t>
            </w:r>
          </w:p>
          <w:p w:rsidR="001702B4"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Раздела 6.</w:t>
            </w:r>
            <w:r w:rsidR="004A3D2C" w:rsidRPr="002F703A">
              <w:rPr>
                <w:rFonts w:ascii="Times New Roman" w:hAnsi="Times New Roman" w:cs="Times New Roman"/>
                <w:sz w:val="19"/>
                <w:szCs w:val="19"/>
              </w:rPr>
              <w:t>2</w:t>
            </w:r>
            <w:r w:rsidRPr="002F703A">
              <w:rPr>
                <w:rFonts w:ascii="Times New Roman" w:hAnsi="Times New Roman" w:cs="Times New Roman"/>
                <w:sz w:val="19"/>
                <w:szCs w:val="19"/>
              </w:rPr>
              <w:t>.</w:t>
            </w:r>
          </w:p>
          <w:p w:rsidR="009D1695"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1702B4" w:rsidRPr="002F703A" w:rsidRDefault="001702B4" w:rsidP="001702B4">
            <w:pPr>
              <w:pStyle w:val="Style30"/>
              <w:widowControl/>
              <w:spacing w:line="240" w:lineRule="auto"/>
              <w:ind w:firstLine="0"/>
              <w:rPr>
                <w:rStyle w:val="FontStyle36"/>
                <w:b w:val="0"/>
                <w:sz w:val="19"/>
                <w:szCs w:val="19"/>
              </w:rPr>
            </w:pPr>
            <w:r w:rsidRPr="002F703A">
              <w:rPr>
                <w:rStyle w:val="FontStyle36"/>
                <w:b w:val="0"/>
                <w:sz w:val="19"/>
                <w:szCs w:val="19"/>
              </w:rPr>
              <w:t>Текст:</w:t>
            </w:r>
          </w:p>
          <w:p w:rsidR="001702B4" w:rsidRPr="002F703A" w:rsidRDefault="001702B4" w:rsidP="001702B4">
            <w:pPr>
              <w:pStyle w:val="Style30"/>
              <w:widowControl/>
              <w:spacing w:line="240" w:lineRule="auto"/>
              <w:ind w:firstLine="0"/>
              <w:rPr>
                <w:rStyle w:val="FontStyle36"/>
                <w:sz w:val="19"/>
                <w:szCs w:val="19"/>
              </w:rPr>
            </w:pPr>
            <w:r w:rsidRPr="002F703A">
              <w:rPr>
                <w:rStyle w:val="FontStyle36"/>
                <w:sz w:val="19"/>
                <w:szCs w:val="19"/>
              </w:rPr>
              <w:t>«Статья 30. Отказ от проведения Предквалификации</w:t>
            </w:r>
          </w:p>
          <w:p w:rsidR="001702B4" w:rsidRPr="002F703A" w:rsidRDefault="001702B4" w:rsidP="001702B4">
            <w:pPr>
              <w:pStyle w:val="Style30"/>
              <w:widowControl/>
              <w:spacing w:line="240" w:lineRule="auto"/>
              <w:ind w:firstLine="662"/>
              <w:rPr>
                <w:rStyle w:val="FontStyle36"/>
                <w:sz w:val="19"/>
                <w:szCs w:val="19"/>
              </w:rPr>
            </w:pPr>
          </w:p>
          <w:p w:rsidR="001702B4" w:rsidRPr="002F703A" w:rsidRDefault="001702B4" w:rsidP="00035E06">
            <w:pPr>
              <w:pStyle w:val="Style17"/>
              <w:widowControl/>
              <w:numPr>
                <w:ilvl w:val="0"/>
                <w:numId w:val="38"/>
              </w:numPr>
              <w:tabs>
                <w:tab w:val="left" w:pos="0"/>
                <w:tab w:val="left" w:pos="175"/>
                <w:tab w:val="left" w:pos="451"/>
                <w:tab w:val="left" w:pos="1181"/>
              </w:tabs>
              <w:spacing w:line="240" w:lineRule="auto"/>
              <w:ind w:firstLine="0"/>
              <w:rPr>
                <w:rStyle w:val="FontStyle35"/>
                <w:sz w:val="19"/>
                <w:szCs w:val="19"/>
              </w:rPr>
            </w:pPr>
            <w:r w:rsidRPr="002F703A">
              <w:rPr>
                <w:rStyle w:val="FontStyle35"/>
                <w:sz w:val="19"/>
                <w:szCs w:val="19"/>
              </w:rPr>
              <w:t>Заказчик вправе принять решение об отказе от проведения Предквалификации в любое время.</w:t>
            </w:r>
          </w:p>
          <w:p w:rsidR="001702B4" w:rsidRPr="002F703A" w:rsidRDefault="001702B4" w:rsidP="00035E06">
            <w:pPr>
              <w:pStyle w:val="Style17"/>
              <w:widowControl/>
              <w:numPr>
                <w:ilvl w:val="0"/>
                <w:numId w:val="38"/>
              </w:numPr>
              <w:tabs>
                <w:tab w:val="left" w:pos="0"/>
                <w:tab w:val="left" w:pos="175"/>
                <w:tab w:val="left" w:pos="451"/>
                <w:tab w:val="left" w:pos="1181"/>
              </w:tabs>
              <w:spacing w:line="240" w:lineRule="auto"/>
              <w:ind w:firstLine="0"/>
              <w:rPr>
                <w:rStyle w:val="FontStyle35"/>
                <w:sz w:val="19"/>
                <w:szCs w:val="19"/>
              </w:rPr>
            </w:pPr>
            <w:r w:rsidRPr="002F703A">
              <w:rPr>
                <w:rStyle w:val="FontStyle35"/>
                <w:sz w:val="19"/>
                <w:szCs w:val="19"/>
              </w:rPr>
              <w:t>В случае принятия решения об отказе от проведения Предквалификации Заказчик в в течение 2 рабочих дней со дня принятия такого решения размещает сведения об отказе от проведения Предквалификациив Единой информационной системе. Заказчик не несет обязательств или ответственности в случае неознакомления претендентами, участниками закупки с извещением об отказе от проведения Предквалификации.</w:t>
            </w:r>
          </w:p>
          <w:p w:rsidR="001702B4" w:rsidRPr="002F703A" w:rsidRDefault="001702B4" w:rsidP="00035E06">
            <w:pPr>
              <w:pStyle w:val="Style17"/>
              <w:widowControl/>
              <w:numPr>
                <w:ilvl w:val="0"/>
                <w:numId w:val="38"/>
              </w:numPr>
              <w:tabs>
                <w:tab w:val="left" w:pos="0"/>
                <w:tab w:val="left" w:pos="175"/>
                <w:tab w:val="left" w:pos="451"/>
                <w:tab w:val="left" w:pos="950"/>
              </w:tabs>
              <w:spacing w:line="240" w:lineRule="auto"/>
              <w:ind w:firstLine="0"/>
              <w:rPr>
                <w:rStyle w:val="FontStyle35"/>
                <w:sz w:val="19"/>
                <w:szCs w:val="19"/>
              </w:rPr>
            </w:pPr>
            <w:r w:rsidRPr="002F703A">
              <w:rPr>
                <w:rStyle w:val="FontStyle35"/>
                <w:sz w:val="19"/>
                <w:szCs w:val="19"/>
              </w:rPr>
              <w:t>В случае если решение об отказе от проведения Предквалификации принято до вскрытия конвертов с заявками на участие в Предквалификации, заявки, полученные до принятия решения об отказе от проведения Предквалификации, не вскрываются и по письменному запросу участника, подавшего заявку на участие в Предквалификации, передаются данному участнику».</w:t>
            </w:r>
          </w:p>
          <w:p w:rsidR="009D1695" w:rsidRPr="002F703A" w:rsidRDefault="009D1695" w:rsidP="00C202C4">
            <w:pPr>
              <w:pStyle w:val="ad"/>
              <w:ind w:left="0"/>
              <w:jc w:val="both"/>
              <w:rPr>
                <w:rStyle w:val="FontStyle35"/>
                <w:b/>
                <w:sz w:val="19"/>
                <w:szCs w:val="19"/>
              </w:rPr>
            </w:pPr>
          </w:p>
        </w:tc>
        <w:tc>
          <w:tcPr>
            <w:tcW w:w="7229" w:type="dxa"/>
          </w:tcPr>
          <w:p w:rsidR="0036216A" w:rsidRPr="002F703A" w:rsidRDefault="0036216A" w:rsidP="0036216A">
            <w:pPr>
              <w:jc w:val="both"/>
              <w:rPr>
                <w:rStyle w:val="FontStyle35"/>
                <w:sz w:val="19"/>
                <w:szCs w:val="19"/>
              </w:rPr>
            </w:pPr>
            <w:r w:rsidRPr="002F703A">
              <w:rPr>
                <w:rStyle w:val="FontStyle35"/>
                <w:sz w:val="19"/>
                <w:szCs w:val="19"/>
              </w:rPr>
              <w:t>Заменить текстом:</w:t>
            </w:r>
          </w:p>
          <w:p w:rsidR="00045442" w:rsidRPr="002F703A" w:rsidRDefault="0036216A" w:rsidP="00045442">
            <w:pPr>
              <w:pStyle w:val="Style30"/>
              <w:widowControl/>
              <w:spacing w:line="240" w:lineRule="auto"/>
              <w:ind w:firstLine="0"/>
              <w:rPr>
                <w:rStyle w:val="FontStyle36"/>
                <w:sz w:val="19"/>
                <w:szCs w:val="19"/>
              </w:rPr>
            </w:pPr>
            <w:r w:rsidRPr="002F703A">
              <w:rPr>
                <w:rStyle w:val="FontStyle35"/>
                <w:sz w:val="19"/>
                <w:szCs w:val="19"/>
              </w:rPr>
              <w:t>«</w:t>
            </w:r>
            <w:r w:rsidR="00045442" w:rsidRPr="002F703A">
              <w:rPr>
                <w:rStyle w:val="FontStyle36"/>
                <w:sz w:val="19"/>
                <w:szCs w:val="19"/>
              </w:rPr>
              <w:t xml:space="preserve">Статья </w:t>
            </w:r>
            <w:r w:rsidR="00243C65" w:rsidRPr="002F703A">
              <w:rPr>
                <w:rStyle w:val="FontStyle36"/>
                <w:sz w:val="19"/>
                <w:szCs w:val="19"/>
              </w:rPr>
              <w:t>29</w:t>
            </w:r>
            <w:r w:rsidR="00045442" w:rsidRPr="002F703A">
              <w:rPr>
                <w:rStyle w:val="FontStyle36"/>
                <w:sz w:val="19"/>
                <w:szCs w:val="19"/>
              </w:rPr>
              <w:t>. Отказ от проведения Предквалификации</w:t>
            </w:r>
          </w:p>
          <w:p w:rsidR="00045442" w:rsidRPr="002F703A" w:rsidRDefault="00045442" w:rsidP="00045442">
            <w:pPr>
              <w:pStyle w:val="Style30"/>
              <w:widowControl/>
              <w:spacing w:line="240" w:lineRule="auto"/>
              <w:ind w:firstLine="662"/>
              <w:rPr>
                <w:rStyle w:val="FontStyle36"/>
                <w:sz w:val="19"/>
                <w:szCs w:val="19"/>
              </w:rPr>
            </w:pPr>
          </w:p>
          <w:p w:rsidR="00045442" w:rsidRPr="002F703A" w:rsidRDefault="00045442" w:rsidP="00A54708">
            <w:pPr>
              <w:pStyle w:val="Style17"/>
              <w:widowControl/>
              <w:numPr>
                <w:ilvl w:val="0"/>
                <w:numId w:val="46"/>
              </w:numPr>
              <w:tabs>
                <w:tab w:val="left" w:pos="284"/>
                <w:tab w:val="left" w:pos="426"/>
                <w:tab w:val="left" w:pos="1181"/>
              </w:tabs>
              <w:spacing w:line="240" w:lineRule="auto"/>
              <w:ind w:left="0" w:firstLine="0"/>
              <w:rPr>
                <w:rStyle w:val="FontStyle35"/>
                <w:sz w:val="19"/>
                <w:szCs w:val="19"/>
              </w:rPr>
            </w:pPr>
            <w:r w:rsidRPr="002F703A">
              <w:rPr>
                <w:rStyle w:val="FontStyle35"/>
                <w:sz w:val="19"/>
                <w:szCs w:val="19"/>
              </w:rPr>
              <w:t>Заказчик вправе принять решение об отказе от проведения Предквалификации, как самостоятельной процедуры, в любое время. Отказ от конкурентной закупки с Предквалификацией проводится в порядке, предусмотренном настоящим Положением о закупке.</w:t>
            </w:r>
          </w:p>
          <w:p w:rsidR="00045442" w:rsidRPr="002F703A" w:rsidRDefault="00045442" w:rsidP="00A54708">
            <w:pPr>
              <w:pStyle w:val="Style17"/>
              <w:widowControl/>
              <w:numPr>
                <w:ilvl w:val="0"/>
                <w:numId w:val="46"/>
              </w:numPr>
              <w:tabs>
                <w:tab w:val="left" w:pos="284"/>
                <w:tab w:val="left" w:pos="426"/>
                <w:tab w:val="left" w:pos="1181"/>
              </w:tabs>
              <w:spacing w:line="240" w:lineRule="auto"/>
              <w:ind w:left="0" w:firstLine="0"/>
              <w:rPr>
                <w:rStyle w:val="FontStyle35"/>
                <w:sz w:val="19"/>
                <w:szCs w:val="19"/>
              </w:rPr>
            </w:pPr>
            <w:r w:rsidRPr="002F703A">
              <w:rPr>
                <w:rStyle w:val="FontStyle35"/>
                <w:sz w:val="19"/>
                <w:szCs w:val="19"/>
              </w:rPr>
              <w:t xml:space="preserve">В случае принятия решения об отказе от проведения Предквалификации Заказчик в  день  принятия решения об отказе от проведения Предквалификации размещает сведения об отказе от проведения Предквалификации в Единой информационной системе. </w:t>
            </w:r>
          </w:p>
          <w:p w:rsidR="00045442" w:rsidRPr="002F703A" w:rsidRDefault="00045442" w:rsidP="00A54708">
            <w:pPr>
              <w:pStyle w:val="Style17"/>
              <w:widowControl/>
              <w:numPr>
                <w:ilvl w:val="0"/>
                <w:numId w:val="46"/>
              </w:numPr>
              <w:tabs>
                <w:tab w:val="left" w:pos="284"/>
                <w:tab w:val="left" w:pos="426"/>
                <w:tab w:val="left" w:pos="1181"/>
              </w:tabs>
              <w:spacing w:line="240" w:lineRule="auto"/>
              <w:ind w:left="0" w:firstLine="0"/>
              <w:rPr>
                <w:rStyle w:val="FontStyle35"/>
                <w:sz w:val="19"/>
                <w:szCs w:val="19"/>
              </w:rPr>
            </w:pPr>
            <w:r w:rsidRPr="002F703A">
              <w:rPr>
                <w:rStyle w:val="FontStyle35"/>
                <w:sz w:val="19"/>
                <w:szCs w:val="19"/>
              </w:rPr>
              <w:t>Заказчик не несет обязательств или ответственности в случае неознакомления претендентами, участниками закупки с извещением об отказе от проведения Предквалификации.</w:t>
            </w:r>
          </w:p>
          <w:p w:rsidR="00045442" w:rsidRPr="002F703A" w:rsidRDefault="00045442" w:rsidP="00A54708">
            <w:pPr>
              <w:pStyle w:val="Style17"/>
              <w:widowControl/>
              <w:numPr>
                <w:ilvl w:val="0"/>
                <w:numId w:val="46"/>
              </w:numPr>
              <w:tabs>
                <w:tab w:val="left" w:pos="284"/>
                <w:tab w:val="left" w:pos="426"/>
                <w:tab w:val="left" w:pos="950"/>
              </w:tabs>
              <w:spacing w:line="240" w:lineRule="auto"/>
              <w:ind w:left="0" w:firstLine="0"/>
              <w:rPr>
                <w:rStyle w:val="FontStyle35"/>
                <w:sz w:val="19"/>
                <w:szCs w:val="19"/>
              </w:rPr>
            </w:pPr>
            <w:r w:rsidRPr="002F703A">
              <w:rPr>
                <w:rStyle w:val="FontStyle35"/>
                <w:sz w:val="19"/>
                <w:szCs w:val="19"/>
              </w:rPr>
              <w:t>В случае если решение об отказе от проведения Предквалификации принято до вскрытия конвертов с заявками на участие в Предквалификации, заявки, полученные до принятия решения об отказе от проведения Предквалификации, не вскрываются и по письменному запросу участника, подавшего заявку на участие в Предквалификации, передаются данному участнику».</w:t>
            </w:r>
          </w:p>
          <w:p w:rsidR="009D1695" w:rsidRPr="002F703A" w:rsidRDefault="009D1695" w:rsidP="0036216A">
            <w:pPr>
              <w:jc w:val="both"/>
              <w:rPr>
                <w:rStyle w:val="FontStyle35"/>
                <w:sz w:val="19"/>
                <w:szCs w:val="19"/>
              </w:rPr>
            </w:pPr>
          </w:p>
        </w:tc>
      </w:tr>
      <w:tr w:rsidR="009D1695" w:rsidRPr="002F703A" w:rsidTr="00304FFE">
        <w:tc>
          <w:tcPr>
            <w:tcW w:w="1668" w:type="dxa"/>
          </w:tcPr>
          <w:p w:rsidR="001702B4"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 xml:space="preserve">Статья </w:t>
            </w:r>
            <w:r w:rsidR="004A3D2C" w:rsidRPr="002F703A">
              <w:rPr>
                <w:rFonts w:ascii="Times New Roman" w:hAnsi="Times New Roman" w:cs="Times New Roman"/>
                <w:sz w:val="19"/>
                <w:szCs w:val="19"/>
              </w:rPr>
              <w:t>30</w:t>
            </w:r>
          </w:p>
          <w:p w:rsidR="001702B4"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Раздела 6.</w:t>
            </w:r>
            <w:r w:rsidR="004A3D2C" w:rsidRPr="002F703A">
              <w:rPr>
                <w:rFonts w:ascii="Times New Roman" w:hAnsi="Times New Roman" w:cs="Times New Roman"/>
                <w:sz w:val="19"/>
                <w:szCs w:val="19"/>
              </w:rPr>
              <w:t>2</w:t>
            </w:r>
            <w:r w:rsidRPr="002F703A">
              <w:rPr>
                <w:rFonts w:ascii="Times New Roman" w:hAnsi="Times New Roman" w:cs="Times New Roman"/>
                <w:sz w:val="19"/>
                <w:szCs w:val="19"/>
              </w:rPr>
              <w:t>.</w:t>
            </w:r>
          </w:p>
          <w:p w:rsidR="009D1695"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1702B4" w:rsidRPr="002F703A" w:rsidRDefault="001702B4" w:rsidP="001702B4">
            <w:pPr>
              <w:pStyle w:val="Style30"/>
              <w:widowControl/>
              <w:spacing w:line="240" w:lineRule="auto"/>
              <w:ind w:firstLine="0"/>
              <w:rPr>
                <w:rStyle w:val="FontStyle36"/>
                <w:b w:val="0"/>
                <w:sz w:val="19"/>
                <w:szCs w:val="19"/>
              </w:rPr>
            </w:pPr>
            <w:r w:rsidRPr="002F703A">
              <w:rPr>
                <w:rStyle w:val="FontStyle36"/>
                <w:b w:val="0"/>
                <w:sz w:val="19"/>
                <w:szCs w:val="19"/>
              </w:rPr>
              <w:t>Текст:</w:t>
            </w:r>
          </w:p>
          <w:p w:rsidR="001702B4" w:rsidRPr="002F703A" w:rsidRDefault="001702B4" w:rsidP="001702B4">
            <w:pPr>
              <w:pStyle w:val="Style30"/>
              <w:widowControl/>
              <w:spacing w:line="240" w:lineRule="auto"/>
              <w:ind w:firstLine="0"/>
              <w:rPr>
                <w:rStyle w:val="FontStyle36"/>
                <w:sz w:val="19"/>
                <w:szCs w:val="19"/>
              </w:rPr>
            </w:pPr>
            <w:r w:rsidRPr="002F703A">
              <w:rPr>
                <w:rStyle w:val="FontStyle36"/>
                <w:sz w:val="19"/>
                <w:szCs w:val="19"/>
              </w:rPr>
              <w:t xml:space="preserve">«Статья 31. Подготовка, подача и прием заявок на участие в закупке </w:t>
            </w:r>
          </w:p>
          <w:p w:rsidR="001702B4" w:rsidRPr="002F703A" w:rsidRDefault="001702B4" w:rsidP="001702B4">
            <w:pPr>
              <w:pStyle w:val="Style30"/>
              <w:widowControl/>
              <w:spacing w:line="240" w:lineRule="auto"/>
              <w:ind w:firstLine="662"/>
              <w:rPr>
                <w:rStyle w:val="FontStyle36"/>
                <w:sz w:val="19"/>
                <w:szCs w:val="19"/>
              </w:rPr>
            </w:pPr>
          </w:p>
          <w:p w:rsidR="001702B4" w:rsidRPr="002F703A" w:rsidRDefault="001702B4" w:rsidP="00587589">
            <w:pPr>
              <w:pStyle w:val="Style17"/>
              <w:widowControl/>
              <w:numPr>
                <w:ilvl w:val="0"/>
                <w:numId w:val="39"/>
              </w:numPr>
              <w:tabs>
                <w:tab w:val="left" w:pos="1085"/>
              </w:tabs>
              <w:spacing w:line="240" w:lineRule="auto"/>
              <w:ind w:firstLine="0"/>
              <w:rPr>
                <w:rStyle w:val="FontStyle35"/>
                <w:sz w:val="19"/>
                <w:szCs w:val="19"/>
              </w:rPr>
            </w:pPr>
            <w:r w:rsidRPr="002F703A">
              <w:rPr>
                <w:rStyle w:val="FontStyle35"/>
                <w:sz w:val="19"/>
                <w:szCs w:val="19"/>
              </w:rPr>
              <w:t>Для участия в Предквалификации участник осуществляет подготовку заявки, оформленную в полном соответствии с требованиями документации о проведении Предквалификации.</w:t>
            </w:r>
          </w:p>
          <w:p w:rsidR="001702B4" w:rsidRPr="002F703A" w:rsidRDefault="001702B4" w:rsidP="00587589">
            <w:pPr>
              <w:pStyle w:val="Style17"/>
              <w:widowControl/>
              <w:numPr>
                <w:ilvl w:val="0"/>
                <w:numId w:val="39"/>
              </w:numPr>
              <w:tabs>
                <w:tab w:val="left" w:pos="1085"/>
              </w:tabs>
              <w:spacing w:line="240" w:lineRule="auto"/>
              <w:ind w:firstLine="0"/>
              <w:rPr>
                <w:rStyle w:val="FontStyle35"/>
                <w:sz w:val="19"/>
                <w:szCs w:val="19"/>
              </w:rPr>
            </w:pPr>
            <w:r w:rsidRPr="002F703A">
              <w:rPr>
                <w:rStyle w:val="FontStyle35"/>
                <w:sz w:val="19"/>
                <w:szCs w:val="19"/>
              </w:rPr>
              <w:t>Требования к форме, содержанию, составу заявки на участие в Предквалификации устанавливаются в документации о проведении Предквалификации.</w:t>
            </w:r>
          </w:p>
          <w:p w:rsidR="001702B4" w:rsidRPr="002F703A" w:rsidRDefault="001702B4" w:rsidP="00587589">
            <w:pPr>
              <w:pStyle w:val="Style17"/>
              <w:widowControl/>
              <w:numPr>
                <w:ilvl w:val="0"/>
                <w:numId w:val="39"/>
              </w:numPr>
              <w:tabs>
                <w:tab w:val="left" w:pos="950"/>
              </w:tabs>
              <w:spacing w:line="240" w:lineRule="auto"/>
              <w:ind w:firstLine="0"/>
              <w:rPr>
                <w:rStyle w:val="FontStyle35"/>
                <w:sz w:val="19"/>
                <w:szCs w:val="19"/>
              </w:rPr>
            </w:pPr>
            <w:r w:rsidRPr="002F703A">
              <w:rPr>
                <w:rStyle w:val="FontStyle35"/>
                <w:sz w:val="19"/>
                <w:szCs w:val="19"/>
              </w:rPr>
              <w:t xml:space="preserve"> Заявка участника состоит из двух частей, формирование которых осуществляется в соответствии с требованиями Статьи 20 настоящего Положения о закупке, а также, условиями, указанными в документации о закупке.</w:t>
            </w:r>
          </w:p>
          <w:p w:rsidR="001702B4" w:rsidRPr="002F703A" w:rsidRDefault="001702B4" w:rsidP="00587589">
            <w:pPr>
              <w:pStyle w:val="Style17"/>
              <w:widowControl/>
              <w:numPr>
                <w:ilvl w:val="0"/>
                <w:numId w:val="39"/>
              </w:numPr>
              <w:tabs>
                <w:tab w:val="left" w:pos="950"/>
              </w:tabs>
              <w:spacing w:line="240" w:lineRule="auto"/>
              <w:ind w:firstLine="0"/>
              <w:rPr>
                <w:rStyle w:val="FontStyle35"/>
                <w:sz w:val="19"/>
                <w:szCs w:val="19"/>
              </w:rPr>
            </w:pPr>
            <w:r w:rsidRPr="002F703A">
              <w:rPr>
                <w:rStyle w:val="FontStyle35"/>
                <w:sz w:val="19"/>
                <w:szCs w:val="19"/>
              </w:rPr>
              <w:t>Участник закупки подает заявку в письменной форме в запечатанном конверте (кроме случаев проведения закупки в электронной форме).</w:t>
            </w:r>
          </w:p>
          <w:p w:rsidR="001702B4" w:rsidRPr="002F703A" w:rsidRDefault="001702B4" w:rsidP="00587589">
            <w:pPr>
              <w:pStyle w:val="Style17"/>
              <w:widowControl/>
              <w:numPr>
                <w:ilvl w:val="0"/>
                <w:numId w:val="39"/>
              </w:numPr>
              <w:tabs>
                <w:tab w:val="left" w:pos="950"/>
              </w:tabs>
              <w:spacing w:line="240" w:lineRule="auto"/>
              <w:ind w:firstLine="0"/>
              <w:rPr>
                <w:rStyle w:val="FontStyle35"/>
                <w:sz w:val="19"/>
                <w:szCs w:val="19"/>
              </w:rPr>
            </w:pPr>
            <w:r w:rsidRPr="002F703A">
              <w:rPr>
                <w:rStyle w:val="FontStyle35"/>
                <w:sz w:val="19"/>
                <w:szCs w:val="19"/>
              </w:rPr>
              <w:t>Для участия в Предквалификации участник закупки может подать только одну заявку.</w:t>
            </w:r>
          </w:p>
          <w:p w:rsidR="001702B4" w:rsidRPr="002F703A" w:rsidRDefault="001702B4" w:rsidP="00587589">
            <w:pPr>
              <w:pStyle w:val="Style17"/>
              <w:widowControl/>
              <w:numPr>
                <w:ilvl w:val="0"/>
                <w:numId w:val="39"/>
              </w:numPr>
              <w:tabs>
                <w:tab w:val="left" w:pos="950"/>
              </w:tabs>
              <w:spacing w:line="240" w:lineRule="auto"/>
              <w:ind w:firstLine="0"/>
              <w:rPr>
                <w:rStyle w:val="FontStyle35"/>
                <w:sz w:val="19"/>
                <w:szCs w:val="19"/>
              </w:rPr>
            </w:pPr>
            <w:r w:rsidRPr="002F703A">
              <w:rPr>
                <w:rStyle w:val="FontStyle35"/>
                <w:sz w:val="19"/>
                <w:szCs w:val="19"/>
              </w:rPr>
              <w:t>Участник закупки вправе подать, изменить или отозвать ранее поданную часть заявки, в любое время до даты и времени окончания срока подачи соответствующей части заявки, указанных в документации о закупке и уведомлении о подаче вторых частей заявок соответственно.</w:t>
            </w:r>
          </w:p>
          <w:p w:rsidR="001702B4" w:rsidRPr="002F703A" w:rsidRDefault="001702B4" w:rsidP="00587589">
            <w:pPr>
              <w:pStyle w:val="Style17"/>
              <w:widowControl/>
              <w:numPr>
                <w:ilvl w:val="0"/>
                <w:numId w:val="39"/>
              </w:numPr>
              <w:tabs>
                <w:tab w:val="left" w:pos="950"/>
              </w:tabs>
              <w:spacing w:line="240" w:lineRule="auto"/>
              <w:ind w:firstLine="0"/>
              <w:rPr>
                <w:rStyle w:val="FontStyle35"/>
                <w:sz w:val="19"/>
                <w:szCs w:val="19"/>
              </w:rPr>
            </w:pPr>
            <w:r w:rsidRPr="002F703A">
              <w:rPr>
                <w:rStyle w:val="FontStyle35"/>
                <w:sz w:val="19"/>
                <w:szCs w:val="19"/>
              </w:rPr>
              <w:t>Первые части заявок принимаются до срока, указанного в извещении о закупке относительно первых частей таких заявок.</w:t>
            </w:r>
          </w:p>
          <w:p w:rsidR="001702B4" w:rsidRPr="002F703A" w:rsidRDefault="001702B4" w:rsidP="00587589">
            <w:pPr>
              <w:pStyle w:val="Style17"/>
              <w:widowControl/>
              <w:numPr>
                <w:ilvl w:val="0"/>
                <w:numId w:val="39"/>
              </w:numPr>
              <w:tabs>
                <w:tab w:val="left" w:pos="950"/>
              </w:tabs>
              <w:spacing w:line="240" w:lineRule="auto"/>
              <w:ind w:firstLine="0"/>
              <w:rPr>
                <w:rStyle w:val="FontStyle35"/>
                <w:sz w:val="19"/>
                <w:szCs w:val="19"/>
              </w:rPr>
            </w:pPr>
            <w:r w:rsidRPr="002F703A">
              <w:rPr>
                <w:rStyle w:val="FontStyle35"/>
                <w:sz w:val="19"/>
                <w:szCs w:val="19"/>
              </w:rPr>
              <w:t>Вторые части заявок принимаются до срока, указанного в уведомлении о подаче вторых частей заявок или в документации о закупке.</w:t>
            </w:r>
          </w:p>
          <w:p w:rsidR="001702B4" w:rsidRPr="002F703A" w:rsidRDefault="001702B4" w:rsidP="00587589">
            <w:pPr>
              <w:pStyle w:val="Style17"/>
              <w:widowControl/>
              <w:numPr>
                <w:ilvl w:val="0"/>
                <w:numId w:val="39"/>
              </w:numPr>
              <w:tabs>
                <w:tab w:val="left" w:pos="950"/>
              </w:tabs>
              <w:spacing w:line="240" w:lineRule="auto"/>
              <w:ind w:firstLine="0"/>
              <w:rPr>
                <w:rStyle w:val="FontStyle35"/>
                <w:sz w:val="19"/>
                <w:szCs w:val="19"/>
              </w:rPr>
            </w:pPr>
            <w:r w:rsidRPr="002F703A">
              <w:rPr>
                <w:rStyle w:val="FontStyle35"/>
                <w:sz w:val="19"/>
                <w:szCs w:val="19"/>
              </w:rPr>
              <w:t>При наличии соответствующего указания в документации о закупке, обе части заявки могут быть поданы одновременно.</w:t>
            </w:r>
          </w:p>
          <w:p w:rsidR="001702B4" w:rsidRPr="002F703A" w:rsidRDefault="001702B4" w:rsidP="00587589">
            <w:pPr>
              <w:pStyle w:val="Style17"/>
              <w:widowControl/>
              <w:numPr>
                <w:ilvl w:val="0"/>
                <w:numId w:val="39"/>
              </w:numPr>
              <w:tabs>
                <w:tab w:val="left" w:pos="950"/>
              </w:tabs>
              <w:spacing w:line="240" w:lineRule="auto"/>
              <w:ind w:firstLine="0"/>
              <w:rPr>
                <w:rStyle w:val="FontStyle35"/>
                <w:sz w:val="19"/>
                <w:szCs w:val="19"/>
              </w:rPr>
            </w:pPr>
            <w:r w:rsidRPr="002F703A">
              <w:rPr>
                <w:rStyle w:val="FontStyle35"/>
                <w:sz w:val="19"/>
                <w:szCs w:val="19"/>
              </w:rPr>
              <w:t xml:space="preserve">Если после окончания срока подачи любой из частей заявок, не поступило ни одной части заявки, если после окончания срока подачи каждой части заявки на участие в закупке поступила заявка только от одного участника, закупка признается несостоявшейся и применяется порядок, предусмотренный Статьей 26 настоящего Положения о закупке». </w:t>
            </w:r>
          </w:p>
          <w:p w:rsidR="009D1695" w:rsidRPr="002F703A" w:rsidRDefault="009D1695" w:rsidP="00C202C4">
            <w:pPr>
              <w:pStyle w:val="ad"/>
              <w:ind w:left="0"/>
              <w:jc w:val="both"/>
              <w:rPr>
                <w:rStyle w:val="FontStyle35"/>
                <w:b/>
                <w:sz w:val="19"/>
                <w:szCs w:val="19"/>
              </w:rPr>
            </w:pPr>
          </w:p>
        </w:tc>
        <w:tc>
          <w:tcPr>
            <w:tcW w:w="7229" w:type="dxa"/>
          </w:tcPr>
          <w:p w:rsidR="0036216A" w:rsidRPr="002F703A" w:rsidRDefault="0036216A" w:rsidP="0036216A">
            <w:pPr>
              <w:jc w:val="both"/>
              <w:rPr>
                <w:rStyle w:val="FontStyle35"/>
                <w:sz w:val="19"/>
                <w:szCs w:val="19"/>
              </w:rPr>
            </w:pPr>
            <w:r w:rsidRPr="002F703A">
              <w:rPr>
                <w:rStyle w:val="FontStyle35"/>
                <w:sz w:val="19"/>
                <w:szCs w:val="19"/>
              </w:rPr>
              <w:t>Заменить текстом:</w:t>
            </w:r>
          </w:p>
          <w:p w:rsidR="00B04129" w:rsidRPr="002F703A" w:rsidRDefault="0036216A" w:rsidP="00B04129">
            <w:pPr>
              <w:pStyle w:val="Style30"/>
              <w:widowControl/>
              <w:spacing w:line="240" w:lineRule="auto"/>
              <w:ind w:firstLine="0"/>
              <w:rPr>
                <w:rStyle w:val="FontStyle36"/>
                <w:sz w:val="19"/>
                <w:szCs w:val="19"/>
              </w:rPr>
            </w:pPr>
            <w:r w:rsidRPr="002F703A">
              <w:rPr>
                <w:rStyle w:val="FontStyle35"/>
                <w:sz w:val="19"/>
                <w:szCs w:val="19"/>
              </w:rPr>
              <w:t>«</w:t>
            </w:r>
            <w:r w:rsidR="00B04129" w:rsidRPr="002F703A">
              <w:rPr>
                <w:rStyle w:val="FontStyle36"/>
                <w:sz w:val="19"/>
                <w:szCs w:val="19"/>
              </w:rPr>
              <w:t xml:space="preserve">Статья </w:t>
            </w:r>
            <w:r w:rsidR="00243C65" w:rsidRPr="002F703A">
              <w:rPr>
                <w:rStyle w:val="FontStyle36"/>
                <w:sz w:val="19"/>
                <w:szCs w:val="19"/>
              </w:rPr>
              <w:t>30</w:t>
            </w:r>
            <w:r w:rsidR="00B04129" w:rsidRPr="002F703A">
              <w:rPr>
                <w:rStyle w:val="FontStyle36"/>
                <w:sz w:val="19"/>
                <w:szCs w:val="19"/>
              </w:rPr>
              <w:t>. Подготовка, подача и прием заявок на участие в Предквалификации</w:t>
            </w:r>
          </w:p>
          <w:p w:rsidR="00B04129" w:rsidRPr="002F703A" w:rsidRDefault="00B04129" w:rsidP="00B04129">
            <w:pPr>
              <w:pStyle w:val="Style30"/>
              <w:widowControl/>
              <w:spacing w:line="240" w:lineRule="auto"/>
              <w:ind w:firstLine="662"/>
              <w:rPr>
                <w:rStyle w:val="FontStyle36"/>
                <w:sz w:val="19"/>
                <w:szCs w:val="19"/>
              </w:rPr>
            </w:pPr>
          </w:p>
          <w:p w:rsidR="00B04129" w:rsidRPr="002F703A" w:rsidRDefault="00B04129" w:rsidP="00A54708">
            <w:pPr>
              <w:pStyle w:val="Style17"/>
              <w:widowControl/>
              <w:numPr>
                <w:ilvl w:val="0"/>
                <w:numId w:val="47"/>
              </w:numPr>
              <w:tabs>
                <w:tab w:val="left" w:pos="340"/>
                <w:tab w:val="left" w:pos="1085"/>
              </w:tabs>
              <w:spacing w:line="240" w:lineRule="auto"/>
              <w:ind w:left="0" w:firstLine="0"/>
              <w:rPr>
                <w:rStyle w:val="FontStyle35"/>
                <w:sz w:val="19"/>
                <w:szCs w:val="19"/>
              </w:rPr>
            </w:pPr>
            <w:r w:rsidRPr="002F703A">
              <w:rPr>
                <w:rStyle w:val="FontStyle35"/>
                <w:sz w:val="19"/>
                <w:szCs w:val="19"/>
              </w:rPr>
              <w:t xml:space="preserve">Для участия в Предквалификации участник осуществляет подготовку заявки, оформленную в полном соответствии с требованиями к форме, содержанию, составу заявки, предусмотренными  </w:t>
            </w:r>
            <w:r w:rsidRPr="002F703A">
              <w:rPr>
                <w:sz w:val="19"/>
                <w:szCs w:val="19"/>
              </w:rPr>
              <w:t xml:space="preserve">извещением </w:t>
            </w:r>
            <w:r w:rsidRPr="002F703A">
              <w:rPr>
                <w:rStyle w:val="FontStyle35"/>
                <w:sz w:val="19"/>
                <w:szCs w:val="19"/>
              </w:rPr>
              <w:t>о проведении Предквалификации и (или) документацией о проведении Предквалификации, извещением о проведении конкурентной закупки с Предквалификацией и (или) документацией о проведении конкурентной закупки с Предквалификацией.</w:t>
            </w:r>
          </w:p>
          <w:p w:rsidR="00B04129" w:rsidRPr="002F703A" w:rsidRDefault="00B04129" w:rsidP="00A54708">
            <w:pPr>
              <w:pStyle w:val="Style17"/>
              <w:widowControl/>
              <w:numPr>
                <w:ilvl w:val="0"/>
                <w:numId w:val="47"/>
              </w:numPr>
              <w:tabs>
                <w:tab w:val="left" w:pos="340"/>
                <w:tab w:val="left" w:pos="950"/>
              </w:tabs>
              <w:spacing w:line="240" w:lineRule="auto"/>
              <w:ind w:left="0" w:firstLine="0"/>
              <w:rPr>
                <w:rStyle w:val="FontStyle35"/>
                <w:sz w:val="19"/>
                <w:szCs w:val="19"/>
              </w:rPr>
            </w:pPr>
            <w:r w:rsidRPr="002F703A">
              <w:rPr>
                <w:rStyle w:val="FontStyle35"/>
                <w:sz w:val="19"/>
                <w:szCs w:val="19"/>
              </w:rPr>
              <w:t>В случае, если Предквалификация является этапом конкурентной закупки, заявка участника должна состоять из двух частей.</w:t>
            </w:r>
          </w:p>
          <w:p w:rsidR="00B04129" w:rsidRPr="002F703A" w:rsidRDefault="00B04129" w:rsidP="00A54708">
            <w:pPr>
              <w:pStyle w:val="Style17"/>
              <w:widowControl/>
              <w:numPr>
                <w:ilvl w:val="0"/>
                <w:numId w:val="47"/>
              </w:numPr>
              <w:tabs>
                <w:tab w:val="left" w:pos="340"/>
                <w:tab w:val="left" w:pos="950"/>
              </w:tabs>
              <w:spacing w:line="240" w:lineRule="auto"/>
              <w:ind w:left="0" w:firstLine="0"/>
              <w:rPr>
                <w:rStyle w:val="FontStyle35"/>
                <w:sz w:val="19"/>
                <w:szCs w:val="19"/>
              </w:rPr>
            </w:pPr>
            <w:r w:rsidRPr="002F703A">
              <w:rPr>
                <w:rStyle w:val="FontStyle35"/>
                <w:sz w:val="19"/>
                <w:szCs w:val="19"/>
              </w:rPr>
              <w:t>Участник закупки подает заявку в письменной форме в запечатанном конверте (кроме случаев проведения закупки в электронной форме).</w:t>
            </w:r>
          </w:p>
          <w:p w:rsidR="00B04129" w:rsidRPr="002F703A" w:rsidRDefault="00B04129" w:rsidP="00A54708">
            <w:pPr>
              <w:pStyle w:val="Style17"/>
              <w:widowControl/>
              <w:numPr>
                <w:ilvl w:val="0"/>
                <w:numId w:val="47"/>
              </w:numPr>
              <w:tabs>
                <w:tab w:val="left" w:pos="340"/>
                <w:tab w:val="left" w:pos="950"/>
              </w:tabs>
              <w:spacing w:line="240" w:lineRule="auto"/>
              <w:ind w:left="0" w:firstLine="0"/>
              <w:rPr>
                <w:rStyle w:val="FontStyle35"/>
                <w:sz w:val="19"/>
                <w:szCs w:val="19"/>
              </w:rPr>
            </w:pPr>
            <w:r w:rsidRPr="002F703A">
              <w:rPr>
                <w:rStyle w:val="FontStyle35"/>
                <w:sz w:val="19"/>
                <w:szCs w:val="19"/>
              </w:rPr>
              <w:t>Для участия в Предквалификации как самостоятельной процедуре или в Предквалификации, которая является дополнительным элементом (этапом) конкурентной закупки участник закупки может подать только одну заявку.</w:t>
            </w:r>
          </w:p>
          <w:p w:rsidR="00B04129" w:rsidRPr="002F703A" w:rsidRDefault="00B04129" w:rsidP="00A54708">
            <w:pPr>
              <w:pStyle w:val="Style17"/>
              <w:widowControl/>
              <w:numPr>
                <w:ilvl w:val="0"/>
                <w:numId w:val="47"/>
              </w:numPr>
              <w:tabs>
                <w:tab w:val="left" w:pos="340"/>
                <w:tab w:val="left" w:pos="950"/>
              </w:tabs>
              <w:spacing w:line="240" w:lineRule="auto"/>
              <w:ind w:left="0" w:firstLine="0"/>
              <w:rPr>
                <w:rStyle w:val="FontStyle35"/>
                <w:sz w:val="19"/>
                <w:szCs w:val="19"/>
              </w:rPr>
            </w:pPr>
            <w:r w:rsidRPr="002F703A">
              <w:rPr>
                <w:rStyle w:val="FontStyle35"/>
                <w:sz w:val="19"/>
                <w:szCs w:val="19"/>
              </w:rPr>
              <w:t>Участник закупки вправе подать, изменить или отозвать ранее поданную квалификационную заявку.</w:t>
            </w:r>
          </w:p>
          <w:p w:rsidR="00B04129" w:rsidRPr="002F703A" w:rsidRDefault="00B04129" w:rsidP="00A54708">
            <w:pPr>
              <w:pStyle w:val="Style17"/>
              <w:widowControl/>
              <w:numPr>
                <w:ilvl w:val="0"/>
                <w:numId w:val="47"/>
              </w:numPr>
              <w:tabs>
                <w:tab w:val="left" w:pos="340"/>
                <w:tab w:val="left" w:pos="950"/>
              </w:tabs>
              <w:spacing w:line="240" w:lineRule="auto"/>
              <w:ind w:left="0" w:firstLine="0"/>
              <w:rPr>
                <w:rStyle w:val="FontStyle35"/>
                <w:sz w:val="19"/>
                <w:szCs w:val="19"/>
              </w:rPr>
            </w:pPr>
            <w:r w:rsidRPr="002F703A">
              <w:rPr>
                <w:rStyle w:val="FontStyle35"/>
                <w:sz w:val="19"/>
                <w:szCs w:val="19"/>
              </w:rPr>
              <w:t>Первые части заявок принимаются до срока, указанного в извещении и (или) документации относительно первых частей таких заявок.</w:t>
            </w:r>
          </w:p>
          <w:p w:rsidR="00B04129" w:rsidRPr="002F703A" w:rsidRDefault="00B04129" w:rsidP="00A54708">
            <w:pPr>
              <w:pStyle w:val="Style17"/>
              <w:widowControl/>
              <w:numPr>
                <w:ilvl w:val="0"/>
                <w:numId w:val="47"/>
              </w:numPr>
              <w:tabs>
                <w:tab w:val="left" w:pos="340"/>
                <w:tab w:val="left" w:pos="950"/>
              </w:tabs>
              <w:spacing w:line="240" w:lineRule="auto"/>
              <w:ind w:left="0" w:firstLine="0"/>
              <w:rPr>
                <w:rStyle w:val="FontStyle35"/>
                <w:sz w:val="19"/>
                <w:szCs w:val="19"/>
              </w:rPr>
            </w:pPr>
            <w:r w:rsidRPr="002F703A">
              <w:rPr>
                <w:rStyle w:val="FontStyle35"/>
                <w:sz w:val="19"/>
                <w:szCs w:val="19"/>
              </w:rPr>
              <w:t>Вторые части заявок принимаются до срока, указанного в извещении и (или) в документации о подаче вторых частей заявок.</w:t>
            </w:r>
          </w:p>
          <w:p w:rsidR="00B04129" w:rsidRPr="002F703A" w:rsidRDefault="00B04129" w:rsidP="00A54708">
            <w:pPr>
              <w:pStyle w:val="Style17"/>
              <w:widowControl/>
              <w:numPr>
                <w:ilvl w:val="0"/>
                <w:numId w:val="47"/>
              </w:numPr>
              <w:tabs>
                <w:tab w:val="left" w:pos="340"/>
                <w:tab w:val="left" w:pos="950"/>
              </w:tabs>
              <w:spacing w:line="240" w:lineRule="auto"/>
              <w:ind w:left="0" w:firstLine="0"/>
              <w:rPr>
                <w:rStyle w:val="FontStyle35"/>
                <w:sz w:val="19"/>
                <w:szCs w:val="19"/>
              </w:rPr>
            </w:pPr>
            <w:r w:rsidRPr="002F703A">
              <w:rPr>
                <w:rStyle w:val="FontStyle35"/>
                <w:sz w:val="19"/>
                <w:szCs w:val="19"/>
              </w:rPr>
              <w:t>При наличии соответствующего указания в извещении и (или) документации, обе части заявки могут быть поданы одновременно.</w:t>
            </w:r>
          </w:p>
          <w:p w:rsidR="00B04129" w:rsidRPr="002F703A" w:rsidRDefault="00B04129" w:rsidP="00A54708">
            <w:pPr>
              <w:pStyle w:val="Style17"/>
              <w:widowControl/>
              <w:numPr>
                <w:ilvl w:val="0"/>
                <w:numId w:val="47"/>
              </w:numPr>
              <w:tabs>
                <w:tab w:val="left" w:pos="340"/>
                <w:tab w:val="left" w:pos="950"/>
              </w:tabs>
              <w:spacing w:line="240" w:lineRule="auto"/>
              <w:ind w:left="0" w:firstLine="0"/>
              <w:rPr>
                <w:rStyle w:val="FontStyle35"/>
                <w:sz w:val="19"/>
                <w:szCs w:val="19"/>
              </w:rPr>
            </w:pPr>
            <w:r w:rsidRPr="002F703A">
              <w:rPr>
                <w:rStyle w:val="FontStyle35"/>
                <w:sz w:val="19"/>
                <w:szCs w:val="19"/>
              </w:rPr>
              <w:t xml:space="preserve">Если после окончания срока подачи любой из частей заявок, не поступило ни одной части заявки, если после окончания срока подачи каждой части заявки на участие в закупке поступила заявка только от одного участника, закупка признается несостоявшейся и применяется порядок, предусмотренный Статьей 25 настоящего Положения о закупке». </w:t>
            </w:r>
          </w:p>
          <w:p w:rsidR="00B04129" w:rsidRPr="002F703A" w:rsidRDefault="00B04129" w:rsidP="00B04129">
            <w:pPr>
              <w:pStyle w:val="Style17"/>
              <w:widowControl/>
              <w:tabs>
                <w:tab w:val="left" w:pos="1219"/>
              </w:tabs>
              <w:spacing w:line="240" w:lineRule="auto"/>
              <w:ind w:firstLine="0"/>
              <w:rPr>
                <w:rStyle w:val="FontStyle35"/>
                <w:sz w:val="19"/>
                <w:szCs w:val="19"/>
              </w:rPr>
            </w:pPr>
          </w:p>
          <w:p w:rsidR="009D1695" w:rsidRPr="002F703A" w:rsidRDefault="009D1695" w:rsidP="0036216A">
            <w:pPr>
              <w:jc w:val="both"/>
              <w:rPr>
                <w:rStyle w:val="FontStyle35"/>
                <w:sz w:val="19"/>
                <w:szCs w:val="19"/>
              </w:rPr>
            </w:pPr>
          </w:p>
        </w:tc>
      </w:tr>
      <w:tr w:rsidR="009D1695" w:rsidRPr="002F703A" w:rsidTr="00304FFE">
        <w:tc>
          <w:tcPr>
            <w:tcW w:w="1668" w:type="dxa"/>
          </w:tcPr>
          <w:p w:rsidR="001702B4"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 xml:space="preserve">Статья </w:t>
            </w:r>
            <w:r w:rsidR="004A3D2C" w:rsidRPr="002F703A">
              <w:rPr>
                <w:rFonts w:ascii="Times New Roman" w:hAnsi="Times New Roman" w:cs="Times New Roman"/>
                <w:sz w:val="19"/>
                <w:szCs w:val="19"/>
              </w:rPr>
              <w:t>31</w:t>
            </w:r>
          </w:p>
          <w:p w:rsidR="001702B4"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Раздела 6.</w:t>
            </w:r>
            <w:r w:rsidR="004A3D2C" w:rsidRPr="002F703A">
              <w:rPr>
                <w:rFonts w:ascii="Times New Roman" w:hAnsi="Times New Roman" w:cs="Times New Roman"/>
                <w:sz w:val="19"/>
                <w:szCs w:val="19"/>
              </w:rPr>
              <w:t>2</w:t>
            </w:r>
            <w:r w:rsidRPr="002F703A">
              <w:rPr>
                <w:rFonts w:ascii="Times New Roman" w:hAnsi="Times New Roman" w:cs="Times New Roman"/>
                <w:sz w:val="19"/>
                <w:szCs w:val="19"/>
              </w:rPr>
              <w:t>.</w:t>
            </w:r>
          </w:p>
          <w:p w:rsidR="009D1695"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1702B4" w:rsidRPr="002F703A" w:rsidRDefault="001702B4" w:rsidP="001702B4">
            <w:pPr>
              <w:pStyle w:val="Style30"/>
              <w:widowControl/>
              <w:spacing w:line="240" w:lineRule="auto"/>
              <w:ind w:firstLine="0"/>
              <w:rPr>
                <w:sz w:val="19"/>
                <w:szCs w:val="19"/>
              </w:rPr>
            </w:pPr>
            <w:r w:rsidRPr="002F703A">
              <w:rPr>
                <w:sz w:val="19"/>
                <w:szCs w:val="19"/>
              </w:rPr>
              <w:t>Текст:</w:t>
            </w:r>
          </w:p>
          <w:p w:rsidR="001702B4" w:rsidRPr="002F703A" w:rsidRDefault="001702B4" w:rsidP="001702B4">
            <w:pPr>
              <w:pStyle w:val="Style30"/>
              <w:widowControl/>
              <w:spacing w:line="240" w:lineRule="auto"/>
              <w:ind w:firstLine="0"/>
              <w:rPr>
                <w:b/>
                <w:sz w:val="19"/>
                <w:szCs w:val="19"/>
              </w:rPr>
            </w:pPr>
            <w:r w:rsidRPr="002F703A">
              <w:rPr>
                <w:b/>
                <w:sz w:val="19"/>
                <w:szCs w:val="19"/>
              </w:rPr>
              <w:t>«Статья 32. Вскрытие конвертов, поступивших на закупку</w:t>
            </w:r>
          </w:p>
          <w:p w:rsidR="001702B4" w:rsidRPr="002F703A" w:rsidRDefault="001702B4" w:rsidP="001702B4">
            <w:pPr>
              <w:pStyle w:val="Style30"/>
              <w:widowControl/>
              <w:spacing w:line="240" w:lineRule="auto"/>
              <w:ind w:firstLine="0"/>
              <w:rPr>
                <w:b/>
                <w:sz w:val="19"/>
                <w:szCs w:val="19"/>
              </w:rPr>
            </w:pPr>
          </w:p>
          <w:p w:rsidR="001702B4" w:rsidRPr="002F703A" w:rsidRDefault="001702B4" w:rsidP="009B5909">
            <w:pPr>
              <w:pStyle w:val="Style30"/>
              <w:widowControl/>
              <w:numPr>
                <w:ilvl w:val="0"/>
                <w:numId w:val="40"/>
              </w:numPr>
              <w:tabs>
                <w:tab w:val="left" w:pos="284"/>
              </w:tabs>
              <w:spacing w:line="240" w:lineRule="auto"/>
              <w:ind w:left="0" w:firstLine="0"/>
              <w:rPr>
                <w:sz w:val="19"/>
                <w:szCs w:val="19"/>
              </w:rPr>
            </w:pPr>
            <w:r w:rsidRPr="002F703A">
              <w:rPr>
                <w:sz w:val="19"/>
                <w:szCs w:val="19"/>
              </w:rPr>
              <w:t>Процедура вскрытия конвертов производится во время и в месте, определенные в извещении о закупке и документации о закупке, в порядке, предусмотренном настоящим Положением о закупке в отношении того или иного способа закупки».</w:t>
            </w:r>
          </w:p>
          <w:p w:rsidR="009D1695" w:rsidRPr="002F703A" w:rsidRDefault="009D1695" w:rsidP="00C202C4">
            <w:pPr>
              <w:pStyle w:val="ad"/>
              <w:ind w:left="0"/>
              <w:jc w:val="both"/>
              <w:rPr>
                <w:rStyle w:val="FontStyle35"/>
                <w:b/>
                <w:sz w:val="19"/>
                <w:szCs w:val="19"/>
              </w:rPr>
            </w:pPr>
          </w:p>
        </w:tc>
        <w:tc>
          <w:tcPr>
            <w:tcW w:w="7229" w:type="dxa"/>
          </w:tcPr>
          <w:p w:rsidR="0036216A" w:rsidRPr="002F703A" w:rsidRDefault="0036216A" w:rsidP="0036216A">
            <w:pPr>
              <w:jc w:val="both"/>
              <w:rPr>
                <w:rStyle w:val="FontStyle35"/>
                <w:sz w:val="19"/>
                <w:szCs w:val="19"/>
              </w:rPr>
            </w:pPr>
            <w:r w:rsidRPr="002F703A">
              <w:rPr>
                <w:rStyle w:val="FontStyle35"/>
                <w:sz w:val="19"/>
                <w:szCs w:val="19"/>
              </w:rPr>
              <w:t>Заменить текстом:</w:t>
            </w:r>
          </w:p>
          <w:p w:rsidR="00B03BA0" w:rsidRPr="002F703A" w:rsidRDefault="0036216A" w:rsidP="00B03BA0">
            <w:pPr>
              <w:pStyle w:val="Style30"/>
              <w:widowControl/>
              <w:spacing w:line="240" w:lineRule="auto"/>
              <w:ind w:firstLine="0"/>
              <w:rPr>
                <w:b/>
                <w:sz w:val="19"/>
                <w:szCs w:val="19"/>
              </w:rPr>
            </w:pPr>
            <w:r w:rsidRPr="002F703A">
              <w:rPr>
                <w:rStyle w:val="FontStyle35"/>
                <w:sz w:val="19"/>
                <w:szCs w:val="19"/>
              </w:rPr>
              <w:t>«</w:t>
            </w:r>
            <w:r w:rsidR="00B03BA0" w:rsidRPr="002F703A">
              <w:rPr>
                <w:b/>
                <w:sz w:val="19"/>
                <w:szCs w:val="19"/>
              </w:rPr>
              <w:t xml:space="preserve">Статья </w:t>
            </w:r>
            <w:r w:rsidR="00243C65" w:rsidRPr="002F703A">
              <w:rPr>
                <w:b/>
                <w:sz w:val="19"/>
                <w:szCs w:val="19"/>
              </w:rPr>
              <w:t>31</w:t>
            </w:r>
            <w:r w:rsidR="00B03BA0" w:rsidRPr="002F703A">
              <w:rPr>
                <w:b/>
                <w:sz w:val="19"/>
                <w:szCs w:val="19"/>
              </w:rPr>
              <w:t>. Вскрытие конвертов, поступивших на закупку</w:t>
            </w:r>
          </w:p>
          <w:p w:rsidR="00B03BA0" w:rsidRPr="002F703A" w:rsidRDefault="00B03BA0" w:rsidP="00B03BA0">
            <w:pPr>
              <w:pStyle w:val="Style30"/>
              <w:widowControl/>
              <w:spacing w:line="240" w:lineRule="auto"/>
              <w:ind w:firstLine="0"/>
              <w:rPr>
                <w:b/>
                <w:sz w:val="19"/>
                <w:szCs w:val="19"/>
              </w:rPr>
            </w:pPr>
          </w:p>
          <w:p w:rsidR="00B03BA0" w:rsidRPr="002F703A" w:rsidRDefault="00B03BA0" w:rsidP="00A54708">
            <w:pPr>
              <w:pStyle w:val="Style30"/>
              <w:widowControl/>
              <w:numPr>
                <w:ilvl w:val="0"/>
                <w:numId w:val="48"/>
              </w:numPr>
              <w:tabs>
                <w:tab w:val="left" w:pos="284"/>
              </w:tabs>
              <w:spacing w:line="240" w:lineRule="auto"/>
              <w:ind w:left="0" w:firstLine="0"/>
              <w:rPr>
                <w:sz w:val="19"/>
                <w:szCs w:val="19"/>
              </w:rPr>
            </w:pPr>
            <w:r w:rsidRPr="002F703A">
              <w:rPr>
                <w:sz w:val="19"/>
                <w:szCs w:val="19"/>
              </w:rPr>
              <w:t xml:space="preserve">Процедура вскрытия конвертов производится во время и в месте, определенные в извещении </w:t>
            </w:r>
            <w:r w:rsidRPr="002F703A">
              <w:rPr>
                <w:rStyle w:val="FontStyle35"/>
                <w:sz w:val="19"/>
                <w:szCs w:val="19"/>
              </w:rPr>
              <w:t>о проведении Предквалификации и (или) документации о проведении Предквалификации, в извещении о проведении конкурентной закупки с Предквалификацией и (или) документации о проведении конкурентной закупки с Предквалификацией</w:t>
            </w:r>
            <w:r w:rsidRPr="002F703A">
              <w:rPr>
                <w:sz w:val="19"/>
                <w:szCs w:val="19"/>
              </w:rPr>
              <w:t>, в порядке, предусмотренном настоящим Положением о закупке в отношении того или иного способа закупки</w:t>
            </w:r>
            <w:r w:rsidR="00C55A58" w:rsidRPr="002F703A">
              <w:rPr>
                <w:sz w:val="19"/>
                <w:szCs w:val="19"/>
              </w:rPr>
              <w:t>.</w:t>
            </w:r>
          </w:p>
          <w:p w:rsidR="00C55A58" w:rsidRPr="002F703A" w:rsidRDefault="00C55A58" w:rsidP="00C55A58">
            <w:pPr>
              <w:pStyle w:val="Style30"/>
              <w:widowControl/>
              <w:numPr>
                <w:ilvl w:val="0"/>
                <w:numId w:val="40"/>
              </w:numPr>
              <w:tabs>
                <w:tab w:val="left" w:pos="284"/>
              </w:tabs>
              <w:spacing w:line="240" w:lineRule="auto"/>
              <w:ind w:left="0" w:firstLine="0"/>
              <w:rPr>
                <w:sz w:val="19"/>
                <w:szCs w:val="19"/>
              </w:rPr>
            </w:pPr>
            <w:r w:rsidRPr="002F703A">
              <w:rPr>
                <w:sz w:val="19"/>
                <w:szCs w:val="19"/>
              </w:rPr>
              <w:t xml:space="preserve">По результатам вскрытия конвертов при подаче заявок на бумажном носителе, открытия доступа к заявкам, представленным в электронной форме, составляется соответствующий Протокол </w:t>
            </w:r>
            <w:r w:rsidRPr="002F703A">
              <w:rPr>
                <w:rStyle w:val="FontStyle35"/>
                <w:sz w:val="19"/>
                <w:szCs w:val="19"/>
              </w:rPr>
              <w:t>заседания Закупочной  комиссии по вскрытию конвертов с заявками / Протокол открытия доступа к заявкам».</w:t>
            </w:r>
          </w:p>
          <w:p w:rsidR="009D1695" w:rsidRPr="002F703A" w:rsidRDefault="009D1695" w:rsidP="0036216A">
            <w:pPr>
              <w:jc w:val="both"/>
              <w:rPr>
                <w:rStyle w:val="FontStyle35"/>
                <w:sz w:val="19"/>
                <w:szCs w:val="19"/>
              </w:rPr>
            </w:pPr>
          </w:p>
        </w:tc>
      </w:tr>
      <w:tr w:rsidR="009D1695" w:rsidRPr="002F703A" w:rsidTr="00304FFE">
        <w:tc>
          <w:tcPr>
            <w:tcW w:w="1668" w:type="dxa"/>
          </w:tcPr>
          <w:p w:rsidR="001702B4"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 xml:space="preserve">Статья </w:t>
            </w:r>
            <w:r w:rsidR="004A3D2C" w:rsidRPr="002F703A">
              <w:rPr>
                <w:rFonts w:ascii="Times New Roman" w:hAnsi="Times New Roman" w:cs="Times New Roman"/>
                <w:sz w:val="19"/>
                <w:szCs w:val="19"/>
              </w:rPr>
              <w:t>32</w:t>
            </w:r>
          </w:p>
          <w:p w:rsidR="001702B4"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Раздела 6.</w:t>
            </w:r>
            <w:r w:rsidR="004A3D2C" w:rsidRPr="002F703A">
              <w:rPr>
                <w:rFonts w:ascii="Times New Roman" w:hAnsi="Times New Roman" w:cs="Times New Roman"/>
                <w:sz w:val="19"/>
                <w:szCs w:val="19"/>
              </w:rPr>
              <w:t>2</w:t>
            </w:r>
            <w:r w:rsidRPr="002F703A">
              <w:rPr>
                <w:rFonts w:ascii="Times New Roman" w:hAnsi="Times New Roman" w:cs="Times New Roman"/>
                <w:sz w:val="19"/>
                <w:szCs w:val="19"/>
              </w:rPr>
              <w:t>.</w:t>
            </w:r>
          </w:p>
          <w:p w:rsidR="009D1695" w:rsidRPr="002F703A" w:rsidRDefault="001702B4" w:rsidP="001702B4">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1702B4" w:rsidRPr="002F703A" w:rsidRDefault="001702B4" w:rsidP="001702B4">
            <w:pPr>
              <w:pStyle w:val="Style30"/>
              <w:widowControl/>
              <w:spacing w:line="240" w:lineRule="auto"/>
              <w:ind w:firstLine="0"/>
              <w:rPr>
                <w:rStyle w:val="FontStyle36"/>
                <w:b w:val="0"/>
                <w:sz w:val="19"/>
                <w:szCs w:val="19"/>
              </w:rPr>
            </w:pPr>
            <w:r w:rsidRPr="002F703A">
              <w:rPr>
                <w:rStyle w:val="FontStyle36"/>
                <w:b w:val="0"/>
                <w:sz w:val="19"/>
                <w:szCs w:val="19"/>
              </w:rPr>
              <w:t>Текст:</w:t>
            </w:r>
          </w:p>
          <w:p w:rsidR="001702B4" w:rsidRPr="002F703A" w:rsidRDefault="001702B4" w:rsidP="001702B4">
            <w:pPr>
              <w:pStyle w:val="Style30"/>
              <w:widowControl/>
              <w:spacing w:line="240" w:lineRule="auto"/>
              <w:ind w:firstLine="0"/>
              <w:rPr>
                <w:rStyle w:val="FontStyle36"/>
                <w:sz w:val="19"/>
                <w:szCs w:val="19"/>
              </w:rPr>
            </w:pPr>
            <w:r w:rsidRPr="002F703A">
              <w:rPr>
                <w:rStyle w:val="FontStyle36"/>
                <w:sz w:val="19"/>
                <w:szCs w:val="19"/>
              </w:rPr>
              <w:t>«Статья 33. Рассмотрение заявок на участие в Предквалификации</w:t>
            </w:r>
          </w:p>
          <w:p w:rsidR="001702B4" w:rsidRPr="002F703A" w:rsidRDefault="001702B4" w:rsidP="001702B4">
            <w:pPr>
              <w:pStyle w:val="Style30"/>
              <w:widowControl/>
              <w:spacing w:line="240" w:lineRule="auto"/>
              <w:ind w:firstLine="662"/>
              <w:rPr>
                <w:rStyle w:val="FontStyle36"/>
                <w:sz w:val="19"/>
                <w:szCs w:val="19"/>
              </w:rPr>
            </w:pPr>
          </w:p>
          <w:p w:rsidR="001702B4" w:rsidRPr="002F703A" w:rsidRDefault="001702B4" w:rsidP="00B03BA0">
            <w:pPr>
              <w:pStyle w:val="Style30"/>
              <w:widowControl/>
              <w:numPr>
                <w:ilvl w:val="0"/>
                <w:numId w:val="41"/>
              </w:numPr>
              <w:tabs>
                <w:tab w:val="left" w:pos="284"/>
                <w:tab w:val="left" w:pos="471"/>
              </w:tabs>
              <w:spacing w:line="240" w:lineRule="auto"/>
              <w:ind w:firstLine="0"/>
              <w:rPr>
                <w:rStyle w:val="FontStyle36"/>
                <w:b w:val="0"/>
                <w:sz w:val="19"/>
                <w:szCs w:val="19"/>
              </w:rPr>
            </w:pPr>
            <w:r w:rsidRPr="002F703A">
              <w:rPr>
                <w:rStyle w:val="FontStyle36"/>
                <w:b w:val="0"/>
                <w:sz w:val="19"/>
                <w:szCs w:val="19"/>
              </w:rPr>
              <w:t>Процедура рассмотрения заявок на участие в Предквалификации является одной из отборочных стадий проведения закупки, проводимой в отношении сведений о квалификации участников.</w:t>
            </w:r>
          </w:p>
          <w:p w:rsidR="001702B4" w:rsidRPr="002F703A" w:rsidRDefault="001702B4" w:rsidP="00B03BA0">
            <w:pPr>
              <w:pStyle w:val="Style30"/>
              <w:widowControl/>
              <w:numPr>
                <w:ilvl w:val="0"/>
                <w:numId w:val="41"/>
              </w:numPr>
              <w:tabs>
                <w:tab w:val="left" w:pos="284"/>
                <w:tab w:val="left" w:pos="471"/>
              </w:tabs>
              <w:spacing w:line="240" w:lineRule="auto"/>
              <w:ind w:firstLine="0"/>
              <w:rPr>
                <w:rStyle w:val="FontStyle36"/>
                <w:b w:val="0"/>
                <w:sz w:val="19"/>
                <w:szCs w:val="19"/>
              </w:rPr>
            </w:pPr>
            <w:r w:rsidRPr="002F703A">
              <w:rPr>
                <w:rStyle w:val="FontStyle36"/>
                <w:b w:val="0"/>
                <w:sz w:val="19"/>
                <w:szCs w:val="19"/>
              </w:rPr>
              <w:t>Рассмотрение заявок осуществляется в соответствии с нормами Статьи 21 настоящего Положения о закупке, если иное не определено настоящей Статьей.</w:t>
            </w:r>
          </w:p>
          <w:p w:rsidR="001702B4" w:rsidRPr="002F703A" w:rsidRDefault="001702B4" w:rsidP="00B03BA0">
            <w:pPr>
              <w:pStyle w:val="Style30"/>
              <w:widowControl/>
              <w:numPr>
                <w:ilvl w:val="0"/>
                <w:numId w:val="41"/>
              </w:numPr>
              <w:tabs>
                <w:tab w:val="left" w:pos="284"/>
                <w:tab w:val="left" w:pos="471"/>
              </w:tabs>
              <w:spacing w:line="240" w:lineRule="auto"/>
              <w:ind w:firstLine="0"/>
              <w:rPr>
                <w:rStyle w:val="FontStyle36"/>
                <w:b w:val="0"/>
                <w:sz w:val="19"/>
                <w:szCs w:val="19"/>
              </w:rPr>
            </w:pPr>
            <w:r w:rsidRPr="002F703A">
              <w:rPr>
                <w:rStyle w:val="FontStyle36"/>
                <w:b w:val="0"/>
                <w:sz w:val="19"/>
                <w:szCs w:val="19"/>
              </w:rPr>
              <w:t>В рамках проведения Предквалификации оцениваются участники и первые части заявок на их соответствие требованиям документации о закупке с целью принятия решения о допуске участников до возможности подачи заявки с технико-коммерческим предложением и отклонении лиц, не соответствующих требованиям документации о закупке с Предквалификацией.</w:t>
            </w:r>
          </w:p>
          <w:p w:rsidR="001702B4" w:rsidRPr="002F703A" w:rsidRDefault="001702B4" w:rsidP="00B03BA0">
            <w:pPr>
              <w:pStyle w:val="Style30"/>
              <w:widowControl/>
              <w:numPr>
                <w:ilvl w:val="0"/>
                <w:numId w:val="41"/>
              </w:numPr>
              <w:tabs>
                <w:tab w:val="left" w:pos="284"/>
                <w:tab w:val="left" w:pos="471"/>
              </w:tabs>
              <w:spacing w:line="240" w:lineRule="auto"/>
              <w:ind w:firstLine="0"/>
              <w:rPr>
                <w:rStyle w:val="FontStyle36"/>
                <w:b w:val="0"/>
                <w:sz w:val="19"/>
                <w:szCs w:val="19"/>
              </w:rPr>
            </w:pPr>
            <w:r w:rsidRPr="002F703A">
              <w:rPr>
                <w:rStyle w:val="FontStyle36"/>
                <w:b w:val="0"/>
                <w:sz w:val="19"/>
                <w:szCs w:val="19"/>
              </w:rPr>
              <w:t>По итогам проведения Предквалификации (рассмотрения первых частей заявки) Закупочная комиссия на своем заседании в отношении каждого участника закупки принимает решение о допуске к дальнейшему участию в закупке, либо об отказе в допуске в соответствии с критериями Предквалификации в порядке, который установлен в документации о закупке, по основаниям, предусмотренным пунктом 9 Статьи 21 настоящего Положения о закупке, в части оснований, применимых к Предквалификации.</w:t>
            </w:r>
          </w:p>
          <w:p w:rsidR="001702B4" w:rsidRPr="002F703A" w:rsidRDefault="001702B4" w:rsidP="00B03BA0">
            <w:pPr>
              <w:pStyle w:val="Style30"/>
              <w:widowControl/>
              <w:numPr>
                <w:ilvl w:val="0"/>
                <w:numId w:val="41"/>
              </w:numPr>
              <w:tabs>
                <w:tab w:val="left" w:pos="284"/>
                <w:tab w:val="left" w:pos="471"/>
              </w:tabs>
              <w:spacing w:line="240" w:lineRule="auto"/>
              <w:ind w:firstLine="0"/>
              <w:rPr>
                <w:rStyle w:val="FontStyle36"/>
                <w:b w:val="0"/>
                <w:sz w:val="19"/>
                <w:szCs w:val="19"/>
              </w:rPr>
            </w:pPr>
            <w:r w:rsidRPr="002F703A">
              <w:rPr>
                <w:rStyle w:val="FontStyle36"/>
                <w:b w:val="0"/>
                <w:sz w:val="19"/>
                <w:szCs w:val="19"/>
              </w:rPr>
              <w:t>По результатам Предквалификации Закупочной комиссией оформляется Протокол.</w:t>
            </w:r>
          </w:p>
          <w:p w:rsidR="001702B4" w:rsidRPr="002F703A" w:rsidRDefault="001702B4" w:rsidP="00B03BA0">
            <w:pPr>
              <w:pStyle w:val="Style30"/>
              <w:widowControl/>
              <w:numPr>
                <w:ilvl w:val="0"/>
                <w:numId w:val="41"/>
              </w:numPr>
              <w:tabs>
                <w:tab w:val="left" w:pos="284"/>
                <w:tab w:val="left" w:pos="471"/>
              </w:tabs>
              <w:spacing w:line="240" w:lineRule="auto"/>
              <w:ind w:firstLine="0"/>
              <w:rPr>
                <w:rStyle w:val="FontStyle36"/>
                <w:b w:val="0"/>
                <w:sz w:val="19"/>
                <w:szCs w:val="19"/>
              </w:rPr>
            </w:pPr>
            <w:r w:rsidRPr="002F703A">
              <w:rPr>
                <w:rStyle w:val="FontStyle36"/>
                <w:b w:val="0"/>
                <w:sz w:val="19"/>
                <w:szCs w:val="19"/>
              </w:rPr>
              <w:t xml:space="preserve">Разъяснение причин отказа участника в его допуске к дальнейшему участию в закупке осуществляется только при наличии запроса соответствующего участника. </w:t>
            </w:r>
          </w:p>
          <w:p w:rsidR="001702B4" w:rsidRPr="002F703A" w:rsidRDefault="001702B4" w:rsidP="00B03BA0">
            <w:pPr>
              <w:pStyle w:val="Style30"/>
              <w:widowControl/>
              <w:numPr>
                <w:ilvl w:val="0"/>
                <w:numId w:val="41"/>
              </w:numPr>
              <w:tabs>
                <w:tab w:val="left" w:pos="284"/>
                <w:tab w:val="left" w:pos="471"/>
              </w:tabs>
              <w:spacing w:line="240" w:lineRule="auto"/>
              <w:ind w:firstLine="0"/>
              <w:rPr>
                <w:rStyle w:val="FontStyle36"/>
                <w:b w:val="0"/>
                <w:sz w:val="19"/>
                <w:szCs w:val="19"/>
              </w:rPr>
            </w:pPr>
            <w:r w:rsidRPr="002F703A">
              <w:rPr>
                <w:rStyle w:val="FontStyle36"/>
                <w:b w:val="0"/>
                <w:sz w:val="19"/>
                <w:szCs w:val="19"/>
              </w:rPr>
              <w:t>Рассмотрение вторых частей с технико-коммерческими предложениями формируются участниками, допущенными до участия по результатам рассмотрения заявок на стадии Предквалификации.</w:t>
            </w:r>
          </w:p>
          <w:p w:rsidR="001702B4" w:rsidRPr="002F703A" w:rsidRDefault="001702B4" w:rsidP="00B03BA0">
            <w:pPr>
              <w:pStyle w:val="Style30"/>
              <w:widowControl/>
              <w:numPr>
                <w:ilvl w:val="0"/>
                <w:numId w:val="41"/>
              </w:numPr>
              <w:tabs>
                <w:tab w:val="left" w:pos="284"/>
                <w:tab w:val="left" w:pos="471"/>
              </w:tabs>
              <w:spacing w:line="240" w:lineRule="auto"/>
              <w:ind w:firstLine="0"/>
              <w:rPr>
                <w:rStyle w:val="FontStyle36"/>
                <w:b w:val="0"/>
                <w:sz w:val="19"/>
                <w:szCs w:val="19"/>
              </w:rPr>
            </w:pPr>
            <w:r w:rsidRPr="002F703A">
              <w:rPr>
                <w:rStyle w:val="FontStyle36"/>
                <w:b w:val="0"/>
                <w:sz w:val="19"/>
                <w:szCs w:val="19"/>
              </w:rPr>
              <w:t>Рассмотрение вторых частей проводится в соответствии с порядком, предусмотренным Статьей 21 настоящего Положения о закупке.</w:t>
            </w:r>
          </w:p>
          <w:p w:rsidR="001702B4" w:rsidRPr="002F703A" w:rsidRDefault="001702B4" w:rsidP="00B03BA0">
            <w:pPr>
              <w:pStyle w:val="Style30"/>
              <w:widowControl/>
              <w:numPr>
                <w:ilvl w:val="0"/>
                <w:numId w:val="41"/>
              </w:numPr>
              <w:tabs>
                <w:tab w:val="left" w:pos="284"/>
                <w:tab w:val="left" w:pos="471"/>
              </w:tabs>
              <w:spacing w:line="240" w:lineRule="auto"/>
              <w:ind w:firstLine="0"/>
              <w:rPr>
                <w:rStyle w:val="FontStyle36"/>
                <w:b w:val="0"/>
                <w:sz w:val="19"/>
                <w:szCs w:val="19"/>
              </w:rPr>
            </w:pPr>
            <w:r w:rsidRPr="002F703A">
              <w:rPr>
                <w:rStyle w:val="FontStyle36"/>
                <w:b w:val="0"/>
                <w:sz w:val="19"/>
                <w:szCs w:val="19"/>
              </w:rPr>
              <w:t>После проведения оценочной стадии может быть проведена переторжка, в порядке, предусмотренном Статьей 23 настоящего Положения о закупке.</w:t>
            </w:r>
          </w:p>
          <w:p w:rsidR="001702B4" w:rsidRPr="002F703A" w:rsidRDefault="001702B4" w:rsidP="00B03BA0">
            <w:pPr>
              <w:pStyle w:val="Style30"/>
              <w:widowControl/>
              <w:tabs>
                <w:tab w:val="left" w:pos="284"/>
                <w:tab w:val="left" w:pos="471"/>
              </w:tabs>
              <w:spacing w:line="240" w:lineRule="auto"/>
              <w:ind w:firstLine="0"/>
              <w:rPr>
                <w:rStyle w:val="FontStyle36"/>
                <w:b w:val="0"/>
                <w:sz w:val="19"/>
                <w:szCs w:val="19"/>
              </w:rPr>
            </w:pPr>
            <w:r w:rsidRPr="002F703A">
              <w:rPr>
                <w:rStyle w:val="FontStyle36"/>
                <w:b w:val="0"/>
                <w:sz w:val="19"/>
                <w:szCs w:val="19"/>
              </w:rPr>
              <w:t>10. Выбор победителя закупки, заключение договора по результатам закупки, отстранение участника закупки осуществляется в порядке, предусмотренном настоящим Положением о закупке соответственно».</w:t>
            </w:r>
          </w:p>
          <w:p w:rsidR="009D1695" w:rsidRDefault="009D1695" w:rsidP="00C202C4">
            <w:pPr>
              <w:pStyle w:val="ad"/>
              <w:ind w:left="0"/>
              <w:jc w:val="both"/>
              <w:rPr>
                <w:rStyle w:val="FontStyle35"/>
                <w:b/>
                <w:sz w:val="19"/>
                <w:szCs w:val="19"/>
              </w:rPr>
            </w:pPr>
          </w:p>
          <w:p w:rsidR="008842BC" w:rsidRDefault="008842BC" w:rsidP="00C202C4">
            <w:pPr>
              <w:pStyle w:val="ad"/>
              <w:ind w:left="0"/>
              <w:jc w:val="both"/>
              <w:rPr>
                <w:rStyle w:val="FontStyle35"/>
                <w:b/>
                <w:sz w:val="19"/>
                <w:szCs w:val="19"/>
              </w:rPr>
            </w:pPr>
          </w:p>
          <w:p w:rsidR="008842BC" w:rsidRDefault="008842BC" w:rsidP="00C202C4">
            <w:pPr>
              <w:pStyle w:val="ad"/>
              <w:ind w:left="0"/>
              <w:jc w:val="both"/>
              <w:rPr>
                <w:rStyle w:val="FontStyle35"/>
                <w:b/>
                <w:sz w:val="19"/>
                <w:szCs w:val="19"/>
              </w:rPr>
            </w:pPr>
          </w:p>
          <w:p w:rsidR="008842BC" w:rsidRPr="002F703A" w:rsidRDefault="008842BC" w:rsidP="00C202C4">
            <w:pPr>
              <w:pStyle w:val="ad"/>
              <w:ind w:left="0"/>
              <w:jc w:val="both"/>
              <w:rPr>
                <w:rStyle w:val="FontStyle35"/>
                <w:b/>
                <w:sz w:val="19"/>
                <w:szCs w:val="19"/>
              </w:rPr>
            </w:pPr>
          </w:p>
        </w:tc>
        <w:tc>
          <w:tcPr>
            <w:tcW w:w="7229" w:type="dxa"/>
          </w:tcPr>
          <w:p w:rsidR="0036216A" w:rsidRPr="002F703A" w:rsidRDefault="0036216A" w:rsidP="0036216A">
            <w:pPr>
              <w:jc w:val="both"/>
              <w:rPr>
                <w:rStyle w:val="FontStyle35"/>
                <w:sz w:val="19"/>
                <w:szCs w:val="19"/>
              </w:rPr>
            </w:pPr>
            <w:r w:rsidRPr="002F703A">
              <w:rPr>
                <w:rStyle w:val="FontStyle35"/>
                <w:sz w:val="19"/>
                <w:szCs w:val="19"/>
              </w:rPr>
              <w:t>Заменить текстом:</w:t>
            </w:r>
          </w:p>
          <w:p w:rsidR="00EB4171" w:rsidRPr="002F703A" w:rsidRDefault="0036216A" w:rsidP="00EB4171">
            <w:pPr>
              <w:pStyle w:val="Style30"/>
              <w:widowControl/>
              <w:spacing w:line="240" w:lineRule="auto"/>
              <w:ind w:firstLine="0"/>
              <w:rPr>
                <w:rStyle w:val="FontStyle36"/>
                <w:sz w:val="19"/>
                <w:szCs w:val="19"/>
              </w:rPr>
            </w:pPr>
            <w:r w:rsidRPr="002F703A">
              <w:rPr>
                <w:rStyle w:val="FontStyle35"/>
                <w:sz w:val="19"/>
                <w:szCs w:val="19"/>
              </w:rPr>
              <w:t>«</w:t>
            </w:r>
            <w:r w:rsidR="00EB4171" w:rsidRPr="002F703A">
              <w:rPr>
                <w:rStyle w:val="FontStyle36"/>
                <w:sz w:val="19"/>
                <w:szCs w:val="19"/>
              </w:rPr>
              <w:t xml:space="preserve">Статья </w:t>
            </w:r>
            <w:r w:rsidR="00243C65" w:rsidRPr="002F703A">
              <w:rPr>
                <w:rStyle w:val="FontStyle36"/>
                <w:sz w:val="19"/>
                <w:szCs w:val="19"/>
              </w:rPr>
              <w:t>32</w:t>
            </w:r>
            <w:r w:rsidR="00EB4171" w:rsidRPr="002F703A">
              <w:rPr>
                <w:rStyle w:val="FontStyle36"/>
                <w:sz w:val="19"/>
                <w:szCs w:val="19"/>
              </w:rPr>
              <w:t>. Рассмотрение заявок на участие в Предквалификации</w:t>
            </w:r>
          </w:p>
          <w:p w:rsidR="00EB4171" w:rsidRPr="002F703A" w:rsidRDefault="00EB4171" w:rsidP="00EB4171">
            <w:pPr>
              <w:pStyle w:val="Style30"/>
              <w:widowControl/>
              <w:spacing w:line="240" w:lineRule="auto"/>
              <w:ind w:firstLine="662"/>
              <w:rPr>
                <w:rStyle w:val="FontStyle36"/>
                <w:sz w:val="19"/>
                <w:szCs w:val="19"/>
              </w:rPr>
            </w:pPr>
          </w:p>
          <w:p w:rsidR="00EB4171" w:rsidRPr="002F703A" w:rsidRDefault="00EB4171" w:rsidP="00A54708">
            <w:pPr>
              <w:pStyle w:val="Style30"/>
              <w:widowControl/>
              <w:numPr>
                <w:ilvl w:val="0"/>
                <w:numId w:val="49"/>
              </w:numPr>
              <w:tabs>
                <w:tab w:val="left" w:pos="284"/>
              </w:tabs>
              <w:spacing w:line="240" w:lineRule="auto"/>
              <w:ind w:left="0" w:firstLine="0"/>
              <w:rPr>
                <w:rStyle w:val="FontStyle36"/>
                <w:b w:val="0"/>
                <w:sz w:val="19"/>
                <w:szCs w:val="19"/>
              </w:rPr>
            </w:pPr>
            <w:r w:rsidRPr="002F703A">
              <w:rPr>
                <w:rStyle w:val="FontStyle36"/>
                <w:b w:val="0"/>
                <w:sz w:val="19"/>
                <w:szCs w:val="19"/>
              </w:rPr>
              <w:t>Процедура рассмотрения заявок на участие в Предквалификации является одной из отборочных стадий проведения закупки, проводимой в отношении сведений о квалификации участников.</w:t>
            </w:r>
          </w:p>
          <w:p w:rsidR="00EB4171" w:rsidRPr="002F703A" w:rsidRDefault="00EB4171" w:rsidP="00A54708">
            <w:pPr>
              <w:pStyle w:val="Style30"/>
              <w:widowControl/>
              <w:numPr>
                <w:ilvl w:val="0"/>
                <w:numId w:val="49"/>
              </w:numPr>
              <w:tabs>
                <w:tab w:val="left" w:pos="284"/>
              </w:tabs>
              <w:spacing w:line="240" w:lineRule="auto"/>
              <w:ind w:left="0" w:firstLine="0"/>
              <w:rPr>
                <w:rStyle w:val="FontStyle36"/>
                <w:b w:val="0"/>
                <w:sz w:val="19"/>
                <w:szCs w:val="19"/>
              </w:rPr>
            </w:pPr>
            <w:r w:rsidRPr="002F703A">
              <w:rPr>
                <w:rStyle w:val="FontStyle36"/>
                <w:b w:val="0"/>
                <w:sz w:val="19"/>
                <w:szCs w:val="19"/>
              </w:rPr>
              <w:t>Рассмотрение заявок осуществляется в соответствии с нормами Статьи 21 настоящего Положения о закупке, если иное не определено настоящей Статьей.</w:t>
            </w:r>
          </w:p>
          <w:p w:rsidR="00EB4171" w:rsidRPr="002F703A" w:rsidRDefault="00EB4171" w:rsidP="00A54708">
            <w:pPr>
              <w:pStyle w:val="Style30"/>
              <w:widowControl/>
              <w:numPr>
                <w:ilvl w:val="0"/>
                <w:numId w:val="49"/>
              </w:numPr>
              <w:tabs>
                <w:tab w:val="left" w:pos="284"/>
              </w:tabs>
              <w:spacing w:line="240" w:lineRule="auto"/>
              <w:ind w:left="0" w:firstLine="0"/>
              <w:rPr>
                <w:rStyle w:val="FontStyle36"/>
                <w:b w:val="0"/>
                <w:sz w:val="19"/>
                <w:szCs w:val="19"/>
              </w:rPr>
            </w:pPr>
            <w:r w:rsidRPr="002F703A">
              <w:rPr>
                <w:rStyle w:val="FontStyle36"/>
                <w:b w:val="0"/>
                <w:sz w:val="19"/>
                <w:szCs w:val="19"/>
              </w:rPr>
              <w:t>В рамках проведения Предквалификации оцениваются участники и квалификационные заявки (первые части заявок, в случае если Предквалификация не является самостоятельной процедурой) на их соответствие требованиям извещения и (или) документации с целью принятия решения о допуске участников до возможности подачи заявки с технико-коммерческим предложением и отклонении лиц, не соответствующих требованиям извещения и (или)документации.</w:t>
            </w:r>
          </w:p>
          <w:p w:rsidR="00EB4171" w:rsidRPr="002F703A" w:rsidRDefault="00EB4171" w:rsidP="00A54708">
            <w:pPr>
              <w:pStyle w:val="Style30"/>
              <w:widowControl/>
              <w:numPr>
                <w:ilvl w:val="0"/>
                <w:numId w:val="49"/>
              </w:numPr>
              <w:tabs>
                <w:tab w:val="left" w:pos="300"/>
              </w:tabs>
              <w:spacing w:line="240" w:lineRule="auto"/>
              <w:ind w:left="0" w:firstLine="0"/>
              <w:rPr>
                <w:rStyle w:val="FontStyle36"/>
                <w:b w:val="0"/>
                <w:sz w:val="19"/>
                <w:szCs w:val="19"/>
              </w:rPr>
            </w:pPr>
            <w:r w:rsidRPr="002F703A">
              <w:rPr>
                <w:rStyle w:val="FontStyle36"/>
                <w:b w:val="0"/>
                <w:sz w:val="19"/>
                <w:szCs w:val="19"/>
              </w:rPr>
              <w:t>По итогам проведения Предквалификации (рассмотрения первых частей заявки) Закупочная комиссия на своем заседании в отношении каждого участника закупки принимает решение о допуске к дальнейшему участию в закупке, либо об отказе в допуске в соответствии с критериями Предквалификации в порядке, который установлен в документации о закупке, по основаниям, предусмотренным пунктом 9 Статьи 21 настоящего Положения о закупке, в части оснований, применимых к Предквалификации.</w:t>
            </w:r>
          </w:p>
          <w:p w:rsidR="00EB4171" w:rsidRPr="002F703A" w:rsidRDefault="00EB4171" w:rsidP="00A54708">
            <w:pPr>
              <w:pStyle w:val="Style30"/>
              <w:widowControl/>
              <w:numPr>
                <w:ilvl w:val="0"/>
                <w:numId w:val="49"/>
              </w:numPr>
              <w:tabs>
                <w:tab w:val="left" w:pos="300"/>
              </w:tabs>
              <w:spacing w:line="240" w:lineRule="auto"/>
              <w:ind w:left="0" w:firstLine="0"/>
              <w:rPr>
                <w:rStyle w:val="FontStyle36"/>
                <w:b w:val="0"/>
                <w:sz w:val="19"/>
                <w:szCs w:val="19"/>
              </w:rPr>
            </w:pPr>
            <w:r w:rsidRPr="002F703A">
              <w:rPr>
                <w:rStyle w:val="FontStyle36"/>
                <w:b w:val="0"/>
                <w:sz w:val="19"/>
                <w:szCs w:val="19"/>
              </w:rPr>
              <w:t>По результатам Предквалификации Закупочной комиссией оформляется Протокол предварительного квалификационного отбора.</w:t>
            </w:r>
          </w:p>
          <w:p w:rsidR="00EB4171" w:rsidRPr="002F703A" w:rsidRDefault="00EB4171" w:rsidP="00A54708">
            <w:pPr>
              <w:pStyle w:val="Style30"/>
              <w:widowControl/>
              <w:numPr>
                <w:ilvl w:val="0"/>
                <w:numId w:val="49"/>
              </w:numPr>
              <w:tabs>
                <w:tab w:val="left" w:pos="300"/>
              </w:tabs>
              <w:spacing w:line="240" w:lineRule="auto"/>
              <w:ind w:left="0" w:firstLine="0"/>
              <w:rPr>
                <w:rStyle w:val="FontStyle36"/>
                <w:b w:val="0"/>
                <w:sz w:val="19"/>
                <w:szCs w:val="19"/>
              </w:rPr>
            </w:pPr>
            <w:r w:rsidRPr="002F703A">
              <w:rPr>
                <w:rStyle w:val="FontStyle36"/>
                <w:b w:val="0"/>
                <w:sz w:val="19"/>
                <w:szCs w:val="19"/>
              </w:rPr>
              <w:t>Рассмотрение вторых частей с технико-коммерческими предложениями формируются участниками, допущенными до участия по результатам рассмотрения заявок на стадии Предквалификации.</w:t>
            </w:r>
          </w:p>
          <w:p w:rsidR="00EB4171" w:rsidRPr="002F703A" w:rsidRDefault="00EB4171" w:rsidP="00A54708">
            <w:pPr>
              <w:pStyle w:val="Style30"/>
              <w:widowControl/>
              <w:numPr>
                <w:ilvl w:val="0"/>
                <w:numId w:val="49"/>
              </w:numPr>
              <w:tabs>
                <w:tab w:val="left" w:pos="300"/>
              </w:tabs>
              <w:spacing w:line="240" w:lineRule="auto"/>
              <w:ind w:left="0" w:firstLine="0"/>
              <w:rPr>
                <w:rStyle w:val="FontStyle36"/>
                <w:b w:val="0"/>
                <w:sz w:val="19"/>
                <w:szCs w:val="19"/>
              </w:rPr>
            </w:pPr>
            <w:r w:rsidRPr="002F703A">
              <w:rPr>
                <w:rStyle w:val="FontStyle36"/>
                <w:b w:val="0"/>
                <w:sz w:val="19"/>
                <w:szCs w:val="19"/>
              </w:rPr>
              <w:t>Рассмотрение вторых частей проводится в соответствии с порядком, предусмотренным Статьями 21, 22 настоящего Положения о закупке.</w:t>
            </w:r>
          </w:p>
          <w:p w:rsidR="00EB4171" w:rsidRPr="002F703A" w:rsidRDefault="00EB4171" w:rsidP="00A54708">
            <w:pPr>
              <w:pStyle w:val="Style30"/>
              <w:widowControl/>
              <w:numPr>
                <w:ilvl w:val="0"/>
                <w:numId w:val="49"/>
              </w:numPr>
              <w:tabs>
                <w:tab w:val="left" w:pos="300"/>
              </w:tabs>
              <w:spacing w:line="240" w:lineRule="auto"/>
              <w:ind w:left="0" w:firstLine="0"/>
              <w:rPr>
                <w:rStyle w:val="FontStyle36"/>
                <w:b w:val="0"/>
                <w:sz w:val="19"/>
                <w:szCs w:val="19"/>
              </w:rPr>
            </w:pPr>
            <w:r w:rsidRPr="002F703A">
              <w:rPr>
                <w:rStyle w:val="FontStyle36"/>
                <w:b w:val="0"/>
                <w:sz w:val="19"/>
                <w:szCs w:val="19"/>
              </w:rPr>
              <w:t>После проведения оценочной стадии может быть проведена переторжка, в порядке, предусмотренном настоящим Положением о закупке.</w:t>
            </w:r>
          </w:p>
          <w:p w:rsidR="009D1695" w:rsidRPr="002F703A" w:rsidRDefault="00EB4171" w:rsidP="007C3236">
            <w:pPr>
              <w:pStyle w:val="Style30"/>
              <w:widowControl/>
              <w:numPr>
                <w:ilvl w:val="0"/>
                <w:numId w:val="49"/>
              </w:numPr>
              <w:tabs>
                <w:tab w:val="left" w:pos="300"/>
              </w:tabs>
              <w:spacing w:line="240" w:lineRule="auto"/>
              <w:ind w:left="0" w:firstLine="0"/>
              <w:rPr>
                <w:rStyle w:val="FontStyle35"/>
                <w:bCs/>
                <w:sz w:val="19"/>
                <w:szCs w:val="19"/>
              </w:rPr>
            </w:pPr>
            <w:r w:rsidRPr="002F703A">
              <w:rPr>
                <w:rStyle w:val="FontStyle36"/>
                <w:b w:val="0"/>
                <w:sz w:val="19"/>
                <w:szCs w:val="19"/>
              </w:rPr>
              <w:t xml:space="preserve"> Выбор победителя закупки, заключение договора по результатам закупки, отстранение участника закупки осуществляется в порядке, предусмотренном настоящим Положением о закупке соответственно».</w:t>
            </w:r>
          </w:p>
        </w:tc>
      </w:tr>
      <w:tr w:rsidR="001702B4" w:rsidRPr="002F703A" w:rsidTr="00304FFE">
        <w:tc>
          <w:tcPr>
            <w:tcW w:w="1668" w:type="dxa"/>
          </w:tcPr>
          <w:p w:rsidR="001702B4" w:rsidRPr="002F703A" w:rsidRDefault="00D6688A" w:rsidP="001702B4">
            <w:pPr>
              <w:jc w:val="center"/>
              <w:rPr>
                <w:rFonts w:ascii="Times New Roman" w:hAnsi="Times New Roman" w:cs="Times New Roman"/>
                <w:sz w:val="19"/>
                <w:szCs w:val="19"/>
              </w:rPr>
            </w:pPr>
            <w:r w:rsidRPr="002F703A">
              <w:rPr>
                <w:rFonts w:ascii="Times New Roman" w:hAnsi="Times New Roman" w:cs="Times New Roman"/>
                <w:sz w:val="19"/>
                <w:szCs w:val="19"/>
              </w:rPr>
              <w:t>Раздел 6.3.</w:t>
            </w:r>
          </w:p>
          <w:p w:rsidR="002D6D87" w:rsidRPr="002F703A" w:rsidRDefault="002D6D87" w:rsidP="001702B4">
            <w:pPr>
              <w:jc w:val="center"/>
              <w:rPr>
                <w:rFonts w:ascii="Times New Roman" w:hAnsi="Times New Roman" w:cs="Times New Roman"/>
                <w:sz w:val="19"/>
                <w:szCs w:val="19"/>
              </w:rPr>
            </w:pPr>
            <w:r w:rsidRPr="002F703A">
              <w:rPr>
                <w:rFonts w:ascii="Times New Roman" w:hAnsi="Times New Roman" w:cs="Times New Roman"/>
                <w:sz w:val="19"/>
                <w:szCs w:val="19"/>
              </w:rPr>
              <w:t>Глава 6.</w:t>
            </w:r>
          </w:p>
        </w:tc>
        <w:tc>
          <w:tcPr>
            <w:tcW w:w="6378" w:type="dxa"/>
          </w:tcPr>
          <w:p w:rsidR="002D6D87" w:rsidRPr="002F703A" w:rsidRDefault="00554D5A" w:rsidP="002D6D87">
            <w:pPr>
              <w:pStyle w:val="Style6"/>
              <w:widowControl/>
              <w:jc w:val="both"/>
              <w:rPr>
                <w:rStyle w:val="FontStyle36"/>
                <w:sz w:val="19"/>
                <w:szCs w:val="19"/>
              </w:rPr>
            </w:pPr>
            <w:r w:rsidRPr="002F703A">
              <w:rPr>
                <w:rStyle w:val="FontStyle36"/>
                <w:b w:val="0"/>
                <w:sz w:val="19"/>
                <w:szCs w:val="19"/>
              </w:rPr>
              <w:t>Наименование раздела</w:t>
            </w:r>
            <w:r w:rsidR="002D6D87" w:rsidRPr="002F703A">
              <w:rPr>
                <w:rStyle w:val="FontStyle36"/>
                <w:b w:val="0"/>
                <w:sz w:val="19"/>
                <w:szCs w:val="19"/>
              </w:rPr>
              <w:t xml:space="preserve">: </w:t>
            </w:r>
            <w:r w:rsidR="002D6D87" w:rsidRPr="002F703A">
              <w:rPr>
                <w:rStyle w:val="FontStyle36"/>
                <w:sz w:val="19"/>
                <w:szCs w:val="19"/>
              </w:rPr>
              <w:t>«Раздел 6.3. Размещение заказа путем проведения  конкурса»</w:t>
            </w:r>
          </w:p>
          <w:p w:rsidR="001702B4" w:rsidRPr="002F703A" w:rsidRDefault="001702B4" w:rsidP="00C202C4">
            <w:pPr>
              <w:pStyle w:val="ad"/>
              <w:ind w:left="0"/>
              <w:jc w:val="both"/>
              <w:rPr>
                <w:rStyle w:val="FontStyle35"/>
                <w:b/>
                <w:sz w:val="19"/>
                <w:szCs w:val="19"/>
              </w:rPr>
            </w:pPr>
          </w:p>
        </w:tc>
        <w:tc>
          <w:tcPr>
            <w:tcW w:w="7229" w:type="dxa"/>
          </w:tcPr>
          <w:p w:rsidR="00554D5A" w:rsidRPr="002F703A" w:rsidRDefault="001F3E58" w:rsidP="00554D5A">
            <w:pPr>
              <w:pStyle w:val="Style6"/>
              <w:widowControl/>
              <w:rPr>
                <w:rStyle w:val="FontStyle36"/>
                <w:sz w:val="19"/>
                <w:szCs w:val="19"/>
              </w:rPr>
            </w:pPr>
            <w:r w:rsidRPr="002F703A">
              <w:rPr>
                <w:rStyle w:val="FontStyle35"/>
                <w:sz w:val="19"/>
                <w:szCs w:val="19"/>
              </w:rPr>
              <w:t>Принять в редакции</w:t>
            </w:r>
            <w:r w:rsidR="002D6D87" w:rsidRPr="002F703A">
              <w:rPr>
                <w:rStyle w:val="FontStyle35"/>
                <w:sz w:val="19"/>
                <w:szCs w:val="19"/>
              </w:rPr>
              <w:t>: «</w:t>
            </w:r>
            <w:r w:rsidR="00554D5A" w:rsidRPr="002F703A">
              <w:rPr>
                <w:rStyle w:val="FontStyle36"/>
                <w:sz w:val="19"/>
                <w:szCs w:val="19"/>
              </w:rPr>
              <w:t>Раздел 6.3. Порядок проведения конкурса»</w:t>
            </w:r>
          </w:p>
          <w:p w:rsidR="001702B4" w:rsidRPr="002F703A" w:rsidRDefault="001702B4" w:rsidP="001F5DE0">
            <w:pPr>
              <w:jc w:val="both"/>
              <w:rPr>
                <w:rStyle w:val="FontStyle35"/>
                <w:sz w:val="19"/>
                <w:szCs w:val="19"/>
              </w:rPr>
            </w:pPr>
          </w:p>
        </w:tc>
      </w:tr>
      <w:tr w:rsidR="001702B4" w:rsidRPr="002F703A" w:rsidTr="00304FFE">
        <w:tc>
          <w:tcPr>
            <w:tcW w:w="1668" w:type="dxa"/>
          </w:tcPr>
          <w:p w:rsidR="00554D5A" w:rsidRPr="002F703A" w:rsidRDefault="00554D5A" w:rsidP="00554D5A">
            <w:pPr>
              <w:jc w:val="center"/>
              <w:rPr>
                <w:rFonts w:ascii="Times New Roman" w:hAnsi="Times New Roman" w:cs="Times New Roman"/>
                <w:sz w:val="19"/>
                <w:szCs w:val="19"/>
              </w:rPr>
            </w:pPr>
            <w:r w:rsidRPr="002F703A">
              <w:rPr>
                <w:rFonts w:ascii="Times New Roman" w:hAnsi="Times New Roman" w:cs="Times New Roman"/>
                <w:sz w:val="19"/>
                <w:szCs w:val="19"/>
              </w:rPr>
              <w:t>Статья 33</w:t>
            </w:r>
          </w:p>
          <w:p w:rsidR="00554D5A" w:rsidRPr="002F703A" w:rsidRDefault="00554D5A" w:rsidP="00554D5A">
            <w:pPr>
              <w:jc w:val="center"/>
              <w:rPr>
                <w:rFonts w:ascii="Times New Roman" w:hAnsi="Times New Roman" w:cs="Times New Roman"/>
                <w:sz w:val="19"/>
                <w:szCs w:val="19"/>
              </w:rPr>
            </w:pPr>
            <w:r w:rsidRPr="002F703A">
              <w:rPr>
                <w:rFonts w:ascii="Times New Roman" w:hAnsi="Times New Roman" w:cs="Times New Roman"/>
                <w:sz w:val="19"/>
                <w:szCs w:val="19"/>
              </w:rPr>
              <w:t>Раздела 6.</w:t>
            </w:r>
            <w:r w:rsidR="004E4812" w:rsidRPr="002F703A">
              <w:rPr>
                <w:rFonts w:ascii="Times New Roman" w:hAnsi="Times New Roman" w:cs="Times New Roman"/>
                <w:sz w:val="19"/>
                <w:szCs w:val="19"/>
              </w:rPr>
              <w:t>3</w:t>
            </w:r>
            <w:r w:rsidRPr="002F703A">
              <w:rPr>
                <w:rFonts w:ascii="Times New Roman" w:hAnsi="Times New Roman" w:cs="Times New Roman"/>
                <w:sz w:val="19"/>
                <w:szCs w:val="19"/>
              </w:rPr>
              <w:t>.</w:t>
            </w:r>
          </w:p>
          <w:p w:rsidR="001702B4" w:rsidRPr="002F703A" w:rsidRDefault="00554D5A" w:rsidP="00554D5A">
            <w:pPr>
              <w:pStyle w:val="Style6"/>
              <w:widowControl/>
              <w:jc w:val="center"/>
              <w:rPr>
                <w:sz w:val="19"/>
                <w:szCs w:val="19"/>
              </w:rPr>
            </w:pPr>
            <w:r w:rsidRPr="002F703A">
              <w:rPr>
                <w:sz w:val="19"/>
                <w:szCs w:val="19"/>
              </w:rPr>
              <w:t>Главы 6.</w:t>
            </w:r>
          </w:p>
        </w:tc>
        <w:tc>
          <w:tcPr>
            <w:tcW w:w="6378" w:type="dxa"/>
          </w:tcPr>
          <w:p w:rsidR="00335AFC" w:rsidRPr="002F703A" w:rsidRDefault="00335AFC" w:rsidP="001F3E58">
            <w:pPr>
              <w:pStyle w:val="Style6"/>
              <w:widowControl/>
              <w:spacing w:line="360" w:lineRule="auto"/>
              <w:rPr>
                <w:rStyle w:val="FontStyle36"/>
                <w:b w:val="0"/>
                <w:sz w:val="19"/>
                <w:szCs w:val="19"/>
              </w:rPr>
            </w:pPr>
            <w:r w:rsidRPr="002F703A">
              <w:rPr>
                <w:rStyle w:val="FontStyle36"/>
                <w:b w:val="0"/>
                <w:sz w:val="19"/>
                <w:szCs w:val="19"/>
              </w:rPr>
              <w:t>Текст:</w:t>
            </w:r>
          </w:p>
          <w:p w:rsidR="001F3E58" w:rsidRPr="002F703A" w:rsidRDefault="001F3E58" w:rsidP="001F3E58">
            <w:pPr>
              <w:pStyle w:val="Style6"/>
              <w:widowControl/>
              <w:spacing w:line="360" w:lineRule="auto"/>
              <w:rPr>
                <w:rStyle w:val="FontStyle36"/>
                <w:sz w:val="19"/>
                <w:szCs w:val="19"/>
              </w:rPr>
            </w:pPr>
            <w:r w:rsidRPr="002F703A">
              <w:rPr>
                <w:rStyle w:val="FontStyle36"/>
                <w:sz w:val="19"/>
                <w:szCs w:val="19"/>
              </w:rPr>
              <w:t xml:space="preserve">«Статья 34. Конкурс </w:t>
            </w:r>
          </w:p>
          <w:p w:rsidR="001F3E58" w:rsidRPr="002F703A" w:rsidRDefault="001F3E58" w:rsidP="001F3E58">
            <w:pPr>
              <w:pStyle w:val="Style15"/>
              <w:widowControl/>
              <w:numPr>
                <w:ilvl w:val="0"/>
                <w:numId w:val="65"/>
              </w:numPr>
              <w:tabs>
                <w:tab w:val="left" w:pos="989"/>
              </w:tabs>
              <w:spacing w:line="240" w:lineRule="auto"/>
              <w:ind w:firstLine="0"/>
              <w:rPr>
                <w:rStyle w:val="FontStyle38"/>
                <w:b w:val="0"/>
                <w:bCs w:val="0"/>
                <w:sz w:val="19"/>
                <w:szCs w:val="19"/>
              </w:rPr>
            </w:pPr>
            <w:r w:rsidRPr="002F703A">
              <w:rPr>
                <w:rStyle w:val="FontStyle35"/>
                <w:sz w:val="19"/>
                <w:szCs w:val="19"/>
              </w:rPr>
              <w:t>Конкурс – это торги,  победителем  которых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 о закупке</w:t>
            </w:r>
            <w:r w:rsidRPr="002F703A">
              <w:rPr>
                <w:rStyle w:val="FontStyle38"/>
                <w:b w:val="0"/>
                <w:sz w:val="19"/>
                <w:szCs w:val="19"/>
              </w:rPr>
              <w:t>.</w:t>
            </w:r>
          </w:p>
          <w:p w:rsidR="001F3E58" w:rsidRPr="002F703A" w:rsidRDefault="001F3E58" w:rsidP="001F3E58">
            <w:pPr>
              <w:pStyle w:val="Style15"/>
              <w:widowControl/>
              <w:numPr>
                <w:ilvl w:val="0"/>
                <w:numId w:val="65"/>
              </w:numPr>
              <w:tabs>
                <w:tab w:val="left" w:pos="989"/>
              </w:tabs>
              <w:spacing w:line="240" w:lineRule="auto"/>
              <w:ind w:firstLine="0"/>
              <w:rPr>
                <w:rStyle w:val="FontStyle38"/>
                <w:b w:val="0"/>
                <w:bCs w:val="0"/>
                <w:sz w:val="19"/>
                <w:szCs w:val="19"/>
              </w:rPr>
            </w:pPr>
            <w:r w:rsidRPr="002F703A">
              <w:rPr>
                <w:rStyle w:val="FontStyle38"/>
                <w:b w:val="0"/>
                <w:sz w:val="19"/>
                <w:szCs w:val="19"/>
              </w:rPr>
              <w:t>Конкурс проводится по правилам и в порядке, установленным Положением о закупке, а в случае проведения конкурса в электронной форме на Электронной торговой площадке – по правилам и в порядке, установленным оператором электронной торговой площадки и указанным в конкурсной документации в электронной форме с учетом Положения о закупке.</w:t>
            </w:r>
          </w:p>
          <w:p w:rsidR="001F3E58" w:rsidRPr="002F703A" w:rsidRDefault="001F3E58" w:rsidP="001F3E58">
            <w:pPr>
              <w:pStyle w:val="Style15"/>
              <w:widowControl/>
              <w:numPr>
                <w:ilvl w:val="0"/>
                <w:numId w:val="65"/>
              </w:numPr>
              <w:tabs>
                <w:tab w:val="left" w:pos="989"/>
              </w:tabs>
              <w:spacing w:line="240" w:lineRule="auto"/>
              <w:ind w:firstLine="0"/>
              <w:rPr>
                <w:rStyle w:val="FontStyle38"/>
                <w:b w:val="0"/>
                <w:bCs w:val="0"/>
                <w:sz w:val="19"/>
                <w:szCs w:val="19"/>
              </w:rPr>
            </w:pPr>
            <w:r w:rsidRPr="002F703A">
              <w:rPr>
                <w:rStyle w:val="FontStyle38"/>
                <w:b w:val="0"/>
                <w:sz w:val="19"/>
                <w:szCs w:val="19"/>
              </w:rPr>
              <w:t>Информация о проведении конкурса, включая извещение о проведении конкурса, конкурсную документацию, проект договора, размещаются в Единой информационной системе не менее чем за 20 дней до установленного в конкурсной документации дня окончания подачи заявок на участие в конкурсе.</w:t>
            </w:r>
          </w:p>
          <w:p w:rsidR="001F3E58" w:rsidRPr="002F703A" w:rsidRDefault="001F3E58" w:rsidP="001F3E58">
            <w:pPr>
              <w:pStyle w:val="Style15"/>
              <w:widowControl/>
              <w:numPr>
                <w:ilvl w:val="0"/>
                <w:numId w:val="65"/>
              </w:numPr>
              <w:tabs>
                <w:tab w:val="left" w:pos="989"/>
              </w:tabs>
              <w:spacing w:line="240" w:lineRule="auto"/>
              <w:ind w:firstLine="0"/>
              <w:rPr>
                <w:rStyle w:val="FontStyle38"/>
                <w:b w:val="0"/>
                <w:bCs w:val="0"/>
                <w:sz w:val="19"/>
                <w:szCs w:val="19"/>
              </w:rPr>
            </w:pPr>
            <w:r w:rsidRPr="002F703A">
              <w:rPr>
                <w:rStyle w:val="FontStyle38"/>
                <w:b w:val="0"/>
                <w:sz w:val="19"/>
                <w:szCs w:val="19"/>
              </w:rPr>
              <w:t>Извещение о проведении конкурса и конкурсная документация, разрабатываемые и утверждаемые Заказчиком, должны соответствовать требованиям, установленным Статьями 15,16, 18 настоящего Положения о закупке.</w:t>
            </w:r>
          </w:p>
          <w:p w:rsidR="001F3E58" w:rsidRPr="002F703A" w:rsidRDefault="001F3E58" w:rsidP="001F3E58">
            <w:pPr>
              <w:pStyle w:val="Style15"/>
              <w:widowControl/>
              <w:numPr>
                <w:ilvl w:val="0"/>
                <w:numId w:val="65"/>
              </w:numPr>
              <w:tabs>
                <w:tab w:val="left" w:pos="989"/>
              </w:tabs>
              <w:spacing w:line="240" w:lineRule="auto"/>
              <w:ind w:firstLine="0"/>
              <w:rPr>
                <w:rStyle w:val="FontStyle38"/>
                <w:b w:val="0"/>
                <w:bCs w:val="0"/>
                <w:sz w:val="19"/>
                <w:szCs w:val="19"/>
              </w:rPr>
            </w:pPr>
            <w:r w:rsidRPr="002F703A">
              <w:rPr>
                <w:rStyle w:val="FontStyle38"/>
                <w:b w:val="0"/>
                <w:sz w:val="19"/>
                <w:szCs w:val="19"/>
              </w:rPr>
              <w:t>В случае, если для участия в конкурсе иностранному лицу потребуется конкурсная документация на иностранном языке, перевод на иностранный язык такое лицо осуществляет самостоятельно за свой счет, если иное не установлено в извещении о проведении конкурса.</w:t>
            </w:r>
          </w:p>
          <w:p w:rsidR="001F3E58" w:rsidRPr="002F703A" w:rsidRDefault="001F3E58" w:rsidP="001F3E58">
            <w:pPr>
              <w:pStyle w:val="Style15"/>
              <w:widowControl/>
              <w:numPr>
                <w:ilvl w:val="0"/>
                <w:numId w:val="65"/>
              </w:numPr>
              <w:tabs>
                <w:tab w:val="left" w:pos="989"/>
              </w:tabs>
              <w:spacing w:line="240" w:lineRule="auto"/>
              <w:ind w:firstLine="0"/>
              <w:rPr>
                <w:rStyle w:val="FontStyle38"/>
                <w:b w:val="0"/>
                <w:bCs w:val="0"/>
                <w:sz w:val="19"/>
                <w:szCs w:val="19"/>
              </w:rPr>
            </w:pPr>
            <w:r w:rsidRPr="002F703A">
              <w:rPr>
                <w:rStyle w:val="FontStyle38"/>
                <w:b w:val="0"/>
                <w:sz w:val="19"/>
                <w:szCs w:val="19"/>
              </w:rPr>
              <w:t>Любой участник закупки вправе направить Заказчику запрос о разъяснении положений конкурсной документации с указанием адреса электронной почты участника закупки для получения разъяснений конкурсной документации.  Порядок подачи запроса о разъяснении конкурсной документации и направлении ответа на запрос определяется в соответствии со Статьей 19 настоящего Положения о закупке.</w:t>
            </w:r>
          </w:p>
          <w:p w:rsidR="001F3E58" w:rsidRPr="002F703A" w:rsidRDefault="001F3E58" w:rsidP="001F3E58">
            <w:pPr>
              <w:pStyle w:val="Style15"/>
              <w:widowControl/>
              <w:numPr>
                <w:ilvl w:val="0"/>
                <w:numId w:val="65"/>
              </w:numPr>
              <w:tabs>
                <w:tab w:val="left" w:pos="989"/>
              </w:tabs>
              <w:spacing w:line="240" w:lineRule="auto"/>
              <w:ind w:firstLine="0"/>
              <w:rPr>
                <w:rStyle w:val="FontStyle38"/>
                <w:b w:val="0"/>
                <w:bCs w:val="0"/>
                <w:sz w:val="19"/>
                <w:szCs w:val="19"/>
              </w:rPr>
            </w:pPr>
            <w:r w:rsidRPr="002F703A">
              <w:rPr>
                <w:rStyle w:val="FontStyle38"/>
                <w:b w:val="0"/>
                <w:sz w:val="19"/>
                <w:szCs w:val="19"/>
              </w:rPr>
              <w:t>В случае принятия Заказчиком решения о внесении изменений в извещение о проведении конкурса и (или) в конкурсную документацию, Заказчик в течение 3 рабочих дней направляет всем участникам закупки, которым была представлена конкурсная  документация, информацию о внесении соответствующих изменений.</w:t>
            </w:r>
          </w:p>
          <w:p w:rsidR="001F3E58" w:rsidRPr="002F703A" w:rsidRDefault="001F3E58" w:rsidP="001F3E58">
            <w:pPr>
              <w:pStyle w:val="Style15"/>
              <w:widowControl/>
              <w:numPr>
                <w:ilvl w:val="0"/>
                <w:numId w:val="65"/>
              </w:numPr>
              <w:tabs>
                <w:tab w:val="left" w:pos="989"/>
              </w:tabs>
              <w:spacing w:line="240" w:lineRule="auto"/>
              <w:ind w:firstLine="0"/>
              <w:rPr>
                <w:rStyle w:val="FontStyle38"/>
                <w:b w:val="0"/>
                <w:bCs w:val="0"/>
                <w:sz w:val="19"/>
                <w:szCs w:val="19"/>
              </w:rPr>
            </w:pPr>
            <w:r w:rsidRPr="002F703A">
              <w:rPr>
                <w:rStyle w:val="FontStyle38"/>
                <w:b w:val="0"/>
                <w:sz w:val="19"/>
                <w:szCs w:val="19"/>
              </w:rPr>
              <w:t>В случае если изменения в извещение о проведении конкурса, конкурсную  документацию внесены Заказчиком  позднее чем за 15 дней до даты окончания подачи заявок на участие в конкурсе, срок подачи заявок на участие в конкурсе должен быть продлен так, чтобы со дня размещения в Единой информационной системе внесенных в извещение  проведении конкурса, конкурсную документацию изменений до даты окончания подачи заявок на участие в закупке такой срок составлял не менее чем 15 дней.</w:t>
            </w:r>
          </w:p>
          <w:p w:rsidR="001F3E58" w:rsidRPr="002F703A" w:rsidRDefault="001F3E58" w:rsidP="001F3E58">
            <w:pPr>
              <w:pStyle w:val="Style15"/>
              <w:widowControl/>
              <w:numPr>
                <w:ilvl w:val="0"/>
                <w:numId w:val="65"/>
              </w:numPr>
              <w:tabs>
                <w:tab w:val="left" w:pos="989"/>
              </w:tabs>
              <w:spacing w:line="240" w:lineRule="auto"/>
              <w:ind w:firstLine="0"/>
              <w:rPr>
                <w:rStyle w:val="FontStyle35"/>
                <w:sz w:val="19"/>
                <w:szCs w:val="19"/>
              </w:rPr>
            </w:pPr>
            <w:r w:rsidRPr="002F703A">
              <w:rPr>
                <w:rStyle w:val="FontStyle35"/>
                <w:sz w:val="19"/>
                <w:szCs w:val="19"/>
              </w:rPr>
              <w:t>Заказчик, официально разместивший в Единой информационной системе извещение о проведении конкурса, вправе отказаться от его проведения не позднее чем за</w:t>
            </w:r>
            <w:r w:rsidRPr="002F703A">
              <w:rPr>
                <w:rStyle w:val="FontStyle35"/>
                <w:sz w:val="19"/>
                <w:szCs w:val="19"/>
              </w:rPr>
              <w:br/>
              <w:t>5 дней до даты проведения конкурса.</w:t>
            </w:r>
          </w:p>
          <w:p w:rsidR="001F3E58" w:rsidRPr="002F703A" w:rsidRDefault="001F3E58" w:rsidP="001F3E58">
            <w:pPr>
              <w:pStyle w:val="Style12"/>
              <w:widowControl/>
              <w:spacing w:line="240" w:lineRule="auto"/>
              <w:ind w:firstLine="0"/>
              <w:rPr>
                <w:rStyle w:val="FontStyle35"/>
                <w:sz w:val="19"/>
                <w:szCs w:val="19"/>
              </w:rPr>
            </w:pPr>
            <w:r w:rsidRPr="002F703A">
              <w:rPr>
                <w:rStyle w:val="FontStyle35"/>
                <w:sz w:val="19"/>
                <w:szCs w:val="19"/>
              </w:rPr>
              <w:t xml:space="preserve">Извещение об отказе от проведения конкурса размещается Заказчиком в Единой информационной системев порядке, предусмотренном в пункте 3 Статьи 2 настоящего Положения о закупке. </w:t>
            </w:r>
          </w:p>
          <w:p w:rsidR="001F3E58" w:rsidRPr="002F703A" w:rsidRDefault="001F3E58" w:rsidP="001F3E58">
            <w:pPr>
              <w:pStyle w:val="Style12"/>
              <w:widowControl/>
              <w:numPr>
                <w:ilvl w:val="0"/>
                <w:numId w:val="65"/>
              </w:numPr>
              <w:spacing w:line="240" w:lineRule="auto"/>
              <w:ind w:firstLine="0"/>
              <w:rPr>
                <w:rStyle w:val="FontStyle35"/>
                <w:sz w:val="19"/>
                <w:szCs w:val="19"/>
              </w:rPr>
            </w:pPr>
            <w:r w:rsidRPr="002F703A">
              <w:rPr>
                <w:rStyle w:val="FontStyle35"/>
                <w:sz w:val="19"/>
                <w:szCs w:val="19"/>
              </w:rPr>
              <w:t>Порядок подготовки и подачи заявок на участие в конкурсе устанавливается в соответствии со Статьей 20 настоящего Положения о закупке.</w:t>
            </w:r>
          </w:p>
          <w:p w:rsidR="001F3E58" w:rsidRPr="002F703A" w:rsidRDefault="001F3E58" w:rsidP="001F3E58">
            <w:pPr>
              <w:pStyle w:val="Style12"/>
              <w:widowControl/>
              <w:numPr>
                <w:ilvl w:val="0"/>
                <w:numId w:val="65"/>
              </w:numPr>
              <w:spacing w:line="240" w:lineRule="auto"/>
              <w:ind w:firstLine="0"/>
              <w:rPr>
                <w:rStyle w:val="FontStyle35"/>
                <w:sz w:val="19"/>
                <w:szCs w:val="19"/>
              </w:rPr>
            </w:pPr>
            <w:r w:rsidRPr="002F703A">
              <w:rPr>
                <w:rStyle w:val="FontStyle36"/>
                <w:b w:val="0"/>
                <w:sz w:val="19"/>
                <w:szCs w:val="19"/>
              </w:rPr>
              <w:t>Во всем, что не оговорено настоящим Разделом, применяются общие правила, установленные настоящим Положением о закупке</w:t>
            </w:r>
            <w:r w:rsidRPr="002F703A">
              <w:rPr>
                <w:rStyle w:val="FontStyle35"/>
                <w:sz w:val="19"/>
                <w:szCs w:val="19"/>
              </w:rPr>
              <w:t xml:space="preserve">, </w:t>
            </w:r>
            <w:r w:rsidRPr="002F703A">
              <w:rPr>
                <w:sz w:val="19"/>
                <w:szCs w:val="19"/>
              </w:rPr>
              <w:t>в случае проведения конкурса с Предквалификацией с учетом положений Раздела 6.2. настоящего  Положения о закупке».</w:t>
            </w:r>
          </w:p>
          <w:p w:rsidR="001702B4" w:rsidRPr="002F703A" w:rsidRDefault="001702B4" w:rsidP="00C202C4">
            <w:pPr>
              <w:pStyle w:val="ad"/>
              <w:ind w:left="0"/>
              <w:jc w:val="both"/>
              <w:rPr>
                <w:rStyle w:val="FontStyle35"/>
                <w:b/>
                <w:sz w:val="19"/>
                <w:szCs w:val="19"/>
              </w:rPr>
            </w:pPr>
          </w:p>
        </w:tc>
        <w:tc>
          <w:tcPr>
            <w:tcW w:w="7229" w:type="dxa"/>
          </w:tcPr>
          <w:p w:rsidR="001F3E58" w:rsidRPr="002F703A" w:rsidRDefault="001F3E58" w:rsidP="001F3E58">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1F3E58" w:rsidRPr="002F703A" w:rsidRDefault="001F3E58" w:rsidP="001F3E58">
            <w:pPr>
              <w:pStyle w:val="Style6"/>
              <w:widowControl/>
              <w:spacing w:line="360" w:lineRule="auto"/>
              <w:rPr>
                <w:rStyle w:val="FontStyle36"/>
                <w:sz w:val="19"/>
                <w:szCs w:val="19"/>
              </w:rPr>
            </w:pPr>
            <w:r w:rsidRPr="002F703A">
              <w:rPr>
                <w:rStyle w:val="FontStyle36"/>
                <w:sz w:val="19"/>
                <w:szCs w:val="19"/>
              </w:rPr>
              <w:t>«Статья 33. Конкурс</w:t>
            </w:r>
          </w:p>
          <w:p w:rsidR="001F3E58" w:rsidRPr="002F703A" w:rsidRDefault="0095099C" w:rsidP="0095099C">
            <w:pPr>
              <w:pStyle w:val="Style15"/>
              <w:widowControl/>
              <w:tabs>
                <w:tab w:val="left" w:pos="989"/>
              </w:tabs>
              <w:spacing w:line="240" w:lineRule="auto"/>
              <w:ind w:firstLine="0"/>
              <w:rPr>
                <w:rStyle w:val="FontStyle35"/>
                <w:sz w:val="19"/>
                <w:szCs w:val="19"/>
              </w:rPr>
            </w:pPr>
            <w:r w:rsidRPr="002F703A">
              <w:rPr>
                <w:rStyle w:val="FontStyle35"/>
                <w:sz w:val="19"/>
                <w:szCs w:val="19"/>
              </w:rPr>
              <w:t>1.</w:t>
            </w:r>
            <w:r w:rsidR="001F3E58" w:rsidRPr="002F703A">
              <w:rPr>
                <w:rStyle w:val="FontStyle35"/>
                <w:sz w:val="19"/>
                <w:szCs w:val="19"/>
              </w:rPr>
              <w:t>В целях закупки товаров, работ, услуг путем проведения открытого конкурса Заказчиком разрабатывается и размещается в Единой информационной системе извещение о закупке, документация о закупке, проект договора.</w:t>
            </w:r>
          </w:p>
          <w:p w:rsidR="001F3E58" w:rsidRPr="002F703A" w:rsidRDefault="0095099C" w:rsidP="0095099C">
            <w:pPr>
              <w:pStyle w:val="Style15"/>
              <w:widowControl/>
              <w:tabs>
                <w:tab w:val="left" w:pos="989"/>
              </w:tabs>
              <w:spacing w:line="240" w:lineRule="auto"/>
              <w:ind w:firstLine="0"/>
              <w:rPr>
                <w:rStyle w:val="FontStyle35"/>
                <w:sz w:val="19"/>
                <w:szCs w:val="19"/>
              </w:rPr>
            </w:pPr>
            <w:r w:rsidRPr="002F703A">
              <w:rPr>
                <w:rStyle w:val="FontStyle35"/>
                <w:sz w:val="19"/>
                <w:szCs w:val="19"/>
              </w:rPr>
              <w:t>2.</w:t>
            </w:r>
            <w:r w:rsidR="001F3E58" w:rsidRPr="002F703A">
              <w:rPr>
                <w:rStyle w:val="FontStyle35"/>
                <w:sz w:val="19"/>
                <w:szCs w:val="19"/>
              </w:rPr>
              <w:t>Проведение конкурса включает в себя, в том числе, разъяснения положений документации, в случае получения от участника такого запроса, внесение изменений в извещение о закупке, документацию о закупке, при необходимости, а также принятие заявок участников, осуществление публичного вскрытия конвертов с конкурсными заявками (открытие доступа к заявкам, в случае проведения конкурса в электронной форме), рассмотрение, оценка и сопоставление заявок в целях определение победителя конкурса, размещение в Единой информационной системе протоколов, составляемых в ходе проведения конкурса и по его итогам, заключение договора по результатам конкурса.</w:t>
            </w:r>
          </w:p>
          <w:p w:rsidR="001F3E58" w:rsidRPr="002F703A" w:rsidRDefault="0095099C" w:rsidP="0095099C">
            <w:pPr>
              <w:pStyle w:val="Style15"/>
              <w:widowControl/>
              <w:tabs>
                <w:tab w:val="left" w:pos="989"/>
              </w:tabs>
              <w:spacing w:line="240" w:lineRule="auto"/>
              <w:ind w:firstLine="0"/>
              <w:rPr>
                <w:rStyle w:val="FontStyle38"/>
                <w:b w:val="0"/>
                <w:bCs w:val="0"/>
                <w:sz w:val="19"/>
                <w:szCs w:val="19"/>
              </w:rPr>
            </w:pPr>
            <w:r w:rsidRPr="002F703A">
              <w:rPr>
                <w:rStyle w:val="FontStyle38"/>
                <w:b w:val="0"/>
                <w:sz w:val="19"/>
                <w:szCs w:val="19"/>
              </w:rPr>
              <w:t>3.</w:t>
            </w:r>
            <w:r w:rsidR="001F3E58" w:rsidRPr="002F703A">
              <w:rPr>
                <w:rStyle w:val="FontStyle38"/>
                <w:b w:val="0"/>
                <w:sz w:val="19"/>
                <w:szCs w:val="19"/>
              </w:rPr>
              <w:t>Конкурс проводится по правилам, установленным настоящим Положением о закупке, а в случае проведения конкурса в электронной форме на электронной площадке – по правилам и в порядке, установленным регламентом оператора электронной площадки и указанным в конкурсной документации в электронной форме с учетом настоящего Положения о закупке.</w:t>
            </w:r>
          </w:p>
          <w:p w:rsidR="001F3E58" w:rsidRPr="002F703A" w:rsidRDefault="0095099C" w:rsidP="0095099C">
            <w:pPr>
              <w:pStyle w:val="Style15"/>
              <w:widowControl/>
              <w:tabs>
                <w:tab w:val="left" w:pos="989"/>
              </w:tabs>
              <w:spacing w:line="240" w:lineRule="auto"/>
              <w:ind w:firstLine="0"/>
              <w:rPr>
                <w:rStyle w:val="FontStyle38"/>
                <w:b w:val="0"/>
                <w:bCs w:val="0"/>
                <w:sz w:val="19"/>
                <w:szCs w:val="19"/>
              </w:rPr>
            </w:pPr>
            <w:r w:rsidRPr="002F703A">
              <w:rPr>
                <w:rStyle w:val="FontStyle38"/>
                <w:b w:val="0"/>
                <w:sz w:val="19"/>
                <w:szCs w:val="19"/>
              </w:rPr>
              <w:t>4.</w:t>
            </w:r>
            <w:r w:rsidR="001F3E58" w:rsidRPr="002F703A">
              <w:rPr>
                <w:rStyle w:val="FontStyle38"/>
                <w:b w:val="0"/>
                <w:sz w:val="19"/>
                <w:szCs w:val="19"/>
              </w:rPr>
              <w:t xml:space="preserve">Извещение о закупке и документация о закупке, разрабатываемые и утверждаемые Заказчиком, должны соответствовать требованиям, установленным Статьями 15,16,18 настоящего Положения о закупке. </w:t>
            </w:r>
          </w:p>
          <w:p w:rsidR="001F3E58" w:rsidRPr="002F703A" w:rsidRDefault="001F3E58" w:rsidP="001F3E58">
            <w:pPr>
              <w:pStyle w:val="Style15"/>
              <w:widowControl/>
              <w:tabs>
                <w:tab w:val="left" w:pos="989"/>
              </w:tabs>
              <w:spacing w:line="240" w:lineRule="auto"/>
              <w:ind w:firstLine="0"/>
              <w:rPr>
                <w:rStyle w:val="FontStyle38"/>
                <w:b w:val="0"/>
                <w:bCs w:val="0"/>
                <w:sz w:val="19"/>
                <w:szCs w:val="19"/>
              </w:rPr>
            </w:pPr>
            <w:r w:rsidRPr="002F703A">
              <w:rPr>
                <w:rStyle w:val="FontStyle38"/>
                <w:b w:val="0"/>
                <w:sz w:val="19"/>
                <w:szCs w:val="19"/>
              </w:rPr>
              <w:t xml:space="preserve">     Сведения, содержащиеся в документации о закупке, должны соответствовать сведениям, указанным в извещении о закупке.</w:t>
            </w:r>
          </w:p>
          <w:p w:rsidR="001F3E58" w:rsidRPr="002F703A" w:rsidRDefault="0095099C" w:rsidP="0095099C">
            <w:pPr>
              <w:pStyle w:val="Style15"/>
              <w:widowControl/>
              <w:tabs>
                <w:tab w:val="left" w:pos="989"/>
              </w:tabs>
              <w:spacing w:line="240" w:lineRule="auto"/>
              <w:ind w:firstLine="0"/>
              <w:rPr>
                <w:rStyle w:val="FontStyle35"/>
                <w:sz w:val="19"/>
                <w:szCs w:val="19"/>
              </w:rPr>
            </w:pPr>
            <w:r w:rsidRPr="002F703A">
              <w:rPr>
                <w:rStyle w:val="FontStyle35"/>
                <w:sz w:val="19"/>
                <w:szCs w:val="19"/>
              </w:rPr>
              <w:t>5.</w:t>
            </w:r>
            <w:r w:rsidR="001F3E58" w:rsidRPr="002F703A">
              <w:rPr>
                <w:rStyle w:val="FontStyle35"/>
                <w:sz w:val="19"/>
                <w:szCs w:val="19"/>
              </w:rPr>
              <w:t>К извещению о закупке и документации о закупке прилагается проект договора, заключаемого по результатам закупки, который является неотъемлемой частью извещения о закупке и документации о закупке. При проведении конкурса по нескольким лотам к документации о закупке может прилагаться единый проект договора, содержащий общие условия по лотам и специальные условия в отношении каждого лота.</w:t>
            </w:r>
          </w:p>
          <w:p w:rsidR="001F3E58" w:rsidRPr="002F703A" w:rsidRDefault="0095099C" w:rsidP="0095099C">
            <w:pPr>
              <w:pStyle w:val="Style15"/>
              <w:widowControl/>
              <w:tabs>
                <w:tab w:val="left" w:pos="989"/>
              </w:tabs>
              <w:spacing w:line="240" w:lineRule="auto"/>
              <w:ind w:firstLine="0"/>
              <w:rPr>
                <w:rStyle w:val="FontStyle35"/>
                <w:sz w:val="19"/>
                <w:szCs w:val="19"/>
              </w:rPr>
            </w:pPr>
            <w:r w:rsidRPr="002F703A">
              <w:rPr>
                <w:rStyle w:val="FontStyle35"/>
                <w:sz w:val="19"/>
                <w:szCs w:val="19"/>
              </w:rPr>
              <w:t>6.</w:t>
            </w:r>
            <w:r w:rsidR="001F3E58" w:rsidRPr="002F703A">
              <w:rPr>
                <w:rStyle w:val="FontStyle35"/>
                <w:sz w:val="19"/>
                <w:szCs w:val="19"/>
              </w:rPr>
              <w:t>Заказчик не предоставляет документацию о закупке по отдельному запросу участника закупки. Извещение о закупке, документация о закупке, проект договора находятся в свободном доступе в Единой информационной системе, а в случае проведения конкурса в электронной форме, также на электронной площадке и доступн</w:t>
            </w:r>
            <w:r w:rsidR="00C1200B" w:rsidRPr="002F703A">
              <w:rPr>
                <w:rStyle w:val="FontStyle35"/>
                <w:sz w:val="19"/>
                <w:szCs w:val="19"/>
              </w:rPr>
              <w:t>ы</w:t>
            </w:r>
            <w:r w:rsidR="001F3E58" w:rsidRPr="002F703A">
              <w:rPr>
                <w:rStyle w:val="FontStyle35"/>
                <w:sz w:val="19"/>
                <w:szCs w:val="19"/>
              </w:rPr>
              <w:t xml:space="preserve"> в любое время с момента размещения.</w:t>
            </w:r>
          </w:p>
          <w:p w:rsidR="001F3E58" w:rsidRPr="002F703A" w:rsidRDefault="0095099C" w:rsidP="0095099C">
            <w:pPr>
              <w:pStyle w:val="Style15"/>
              <w:widowControl/>
              <w:tabs>
                <w:tab w:val="left" w:pos="989"/>
              </w:tabs>
              <w:spacing w:line="240" w:lineRule="auto"/>
              <w:ind w:firstLine="0"/>
              <w:rPr>
                <w:rStyle w:val="FontStyle35"/>
                <w:sz w:val="19"/>
                <w:szCs w:val="19"/>
              </w:rPr>
            </w:pPr>
            <w:r w:rsidRPr="002F703A">
              <w:rPr>
                <w:rStyle w:val="FontStyle35"/>
                <w:sz w:val="19"/>
                <w:szCs w:val="19"/>
              </w:rPr>
              <w:t>7.</w:t>
            </w:r>
            <w:r w:rsidR="001F3E58" w:rsidRPr="002F703A">
              <w:rPr>
                <w:rStyle w:val="FontStyle35"/>
                <w:sz w:val="19"/>
                <w:szCs w:val="19"/>
              </w:rPr>
              <w:t xml:space="preserve">Отмена проведения конкурса проводится в порядке и в сроки, предусмотренные настоящим Положением о закупке. Заказчик не несет обязательств или ответственности в случае неознакомления участниками закупок с извещением об отмене проведения открытого конкурса. </w:t>
            </w:r>
          </w:p>
          <w:p w:rsidR="001F3E58" w:rsidRPr="002F703A" w:rsidRDefault="001F3E58" w:rsidP="001F3E58">
            <w:pPr>
              <w:pStyle w:val="Style15"/>
              <w:widowControl/>
              <w:tabs>
                <w:tab w:val="left" w:pos="989"/>
              </w:tabs>
              <w:spacing w:line="240" w:lineRule="auto"/>
              <w:ind w:firstLine="0"/>
              <w:rPr>
                <w:rStyle w:val="FontStyle35"/>
                <w:sz w:val="19"/>
                <w:szCs w:val="19"/>
              </w:rPr>
            </w:pPr>
            <w:r w:rsidRPr="002F703A">
              <w:rPr>
                <w:rStyle w:val="FontStyle35"/>
                <w:sz w:val="19"/>
                <w:szCs w:val="19"/>
              </w:rPr>
              <w:t xml:space="preserve">     Заявки, полученные до принятия решения об отказе от проведения открытого конкурса, не вскрываются и по письменному запросу участника закупки, подавшего заявку, возвращаются данному участнику.</w:t>
            </w:r>
          </w:p>
          <w:p w:rsidR="0000166D" w:rsidRPr="002F703A" w:rsidRDefault="0000166D" w:rsidP="001F3E58">
            <w:pPr>
              <w:pStyle w:val="Style15"/>
              <w:widowControl/>
              <w:tabs>
                <w:tab w:val="left" w:pos="989"/>
              </w:tabs>
              <w:spacing w:line="240" w:lineRule="auto"/>
              <w:ind w:firstLine="0"/>
              <w:rPr>
                <w:rStyle w:val="FontStyle35"/>
                <w:sz w:val="19"/>
                <w:szCs w:val="19"/>
              </w:rPr>
            </w:pPr>
            <w:r w:rsidRPr="002F703A">
              <w:rPr>
                <w:rStyle w:val="FontStyle35"/>
                <w:sz w:val="19"/>
                <w:szCs w:val="19"/>
              </w:rPr>
              <w:t>В случае проведения конкурса в электронной форме, открытие доступа к заявкам участников, полученных до принятия решения об отказе от проведения открытого конкурса, оператором электронной площадки не осуществляется.</w:t>
            </w:r>
          </w:p>
          <w:p w:rsidR="001F3E58" w:rsidRPr="002F703A" w:rsidRDefault="0095099C" w:rsidP="0095099C">
            <w:pPr>
              <w:pStyle w:val="Style15"/>
              <w:widowControl/>
              <w:tabs>
                <w:tab w:val="left" w:pos="989"/>
              </w:tabs>
              <w:spacing w:line="240" w:lineRule="auto"/>
              <w:ind w:firstLine="0"/>
              <w:rPr>
                <w:rStyle w:val="FontStyle35"/>
                <w:sz w:val="19"/>
                <w:szCs w:val="19"/>
              </w:rPr>
            </w:pPr>
            <w:r w:rsidRPr="002F703A">
              <w:rPr>
                <w:rStyle w:val="FontStyle35"/>
                <w:sz w:val="19"/>
                <w:szCs w:val="19"/>
              </w:rPr>
              <w:t>8.</w:t>
            </w:r>
            <w:r w:rsidR="001F3E58" w:rsidRPr="002F703A">
              <w:rPr>
                <w:rStyle w:val="FontStyle35"/>
                <w:sz w:val="19"/>
                <w:szCs w:val="19"/>
              </w:rPr>
              <w:t>Для участия в конкурсе участник закупки должен подготовить заявку, оформленную в полном соответствии с требованиями документации о закупке.</w:t>
            </w:r>
          </w:p>
          <w:p w:rsidR="001F3E58" w:rsidRPr="002F703A" w:rsidRDefault="0095099C" w:rsidP="0095099C">
            <w:pPr>
              <w:pStyle w:val="Style15"/>
              <w:widowControl/>
              <w:tabs>
                <w:tab w:val="left" w:pos="989"/>
              </w:tabs>
              <w:spacing w:line="240" w:lineRule="auto"/>
              <w:ind w:firstLine="0"/>
              <w:rPr>
                <w:rStyle w:val="FontStyle35"/>
                <w:sz w:val="19"/>
                <w:szCs w:val="19"/>
              </w:rPr>
            </w:pPr>
            <w:r w:rsidRPr="002F703A">
              <w:rPr>
                <w:rStyle w:val="FontStyle35"/>
                <w:sz w:val="19"/>
                <w:szCs w:val="19"/>
              </w:rPr>
              <w:t>9.</w:t>
            </w:r>
            <w:r w:rsidR="001F3E58" w:rsidRPr="002F703A">
              <w:rPr>
                <w:rStyle w:val="FontStyle35"/>
                <w:sz w:val="19"/>
                <w:szCs w:val="19"/>
              </w:rPr>
              <w:t>Обязательства участника закупки, связанные с подачей заявки, включают:</w:t>
            </w:r>
          </w:p>
          <w:p w:rsidR="001F3E58" w:rsidRPr="002F703A" w:rsidRDefault="001F3E58" w:rsidP="0095099C">
            <w:pPr>
              <w:pStyle w:val="Style15"/>
              <w:widowControl/>
              <w:numPr>
                <w:ilvl w:val="1"/>
                <w:numId w:val="41"/>
              </w:numPr>
              <w:tabs>
                <w:tab w:val="left" w:pos="316"/>
                <w:tab w:val="left" w:pos="486"/>
                <w:tab w:val="left" w:pos="989"/>
              </w:tabs>
              <w:spacing w:line="240" w:lineRule="auto"/>
              <w:ind w:left="34" w:firstLine="0"/>
              <w:rPr>
                <w:rStyle w:val="FontStyle35"/>
                <w:sz w:val="19"/>
                <w:szCs w:val="19"/>
              </w:rPr>
            </w:pPr>
            <w:r w:rsidRPr="002F703A">
              <w:rPr>
                <w:rStyle w:val="FontStyle35"/>
                <w:sz w:val="19"/>
                <w:szCs w:val="19"/>
              </w:rPr>
              <w:t>обязательство заключить договор на условиях, указанных в проекте договора, являющегося неотъемлемой частью документации о закупке и извещения о закупке, и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w:t>
            </w:r>
          </w:p>
          <w:p w:rsidR="001F3E58" w:rsidRPr="002F703A" w:rsidRDefault="001F3E58" w:rsidP="0095099C">
            <w:pPr>
              <w:pStyle w:val="Style15"/>
              <w:widowControl/>
              <w:numPr>
                <w:ilvl w:val="1"/>
                <w:numId w:val="41"/>
              </w:numPr>
              <w:tabs>
                <w:tab w:val="left" w:pos="316"/>
                <w:tab w:val="left" w:pos="486"/>
                <w:tab w:val="left" w:pos="989"/>
              </w:tabs>
              <w:spacing w:line="240" w:lineRule="auto"/>
              <w:ind w:left="34" w:firstLine="0"/>
              <w:rPr>
                <w:rStyle w:val="FontStyle35"/>
                <w:sz w:val="19"/>
                <w:szCs w:val="19"/>
              </w:rPr>
            </w:pPr>
            <w:r w:rsidRPr="002F703A">
              <w:rPr>
                <w:rStyle w:val="FontStyle35"/>
                <w:sz w:val="19"/>
                <w:szCs w:val="19"/>
              </w:rPr>
              <w:t>обязательство не изменять и (или) не отзывать заявку после окончания срока окончания подачи заявок;</w:t>
            </w:r>
          </w:p>
          <w:p w:rsidR="001F3E58" w:rsidRPr="002F703A" w:rsidRDefault="001F3E58" w:rsidP="0095099C">
            <w:pPr>
              <w:pStyle w:val="Style15"/>
              <w:widowControl/>
              <w:numPr>
                <w:ilvl w:val="1"/>
                <w:numId w:val="41"/>
              </w:numPr>
              <w:tabs>
                <w:tab w:val="left" w:pos="316"/>
                <w:tab w:val="left" w:pos="486"/>
                <w:tab w:val="left" w:pos="989"/>
              </w:tabs>
              <w:spacing w:line="240" w:lineRule="auto"/>
              <w:ind w:left="34" w:firstLine="0"/>
              <w:rPr>
                <w:rStyle w:val="FontStyle35"/>
                <w:sz w:val="19"/>
                <w:szCs w:val="19"/>
              </w:rPr>
            </w:pPr>
            <w:r w:rsidRPr="002F703A">
              <w:rPr>
                <w:rStyle w:val="FontStyle35"/>
                <w:sz w:val="19"/>
                <w:szCs w:val="19"/>
              </w:rPr>
              <w:t>обязательство не предоставлять в составе заявки заведомо недостоверные сведения, информацию, документы;</w:t>
            </w:r>
          </w:p>
          <w:p w:rsidR="001F3E58" w:rsidRPr="002F703A" w:rsidRDefault="001F3E58" w:rsidP="0095099C">
            <w:pPr>
              <w:pStyle w:val="Style15"/>
              <w:widowControl/>
              <w:numPr>
                <w:ilvl w:val="1"/>
                <w:numId w:val="41"/>
              </w:numPr>
              <w:tabs>
                <w:tab w:val="left" w:pos="316"/>
                <w:tab w:val="left" w:pos="473"/>
                <w:tab w:val="left" w:pos="989"/>
              </w:tabs>
              <w:spacing w:line="240" w:lineRule="auto"/>
              <w:ind w:left="34" w:firstLine="0"/>
              <w:rPr>
                <w:rStyle w:val="FontStyle35"/>
                <w:sz w:val="19"/>
                <w:szCs w:val="19"/>
              </w:rPr>
            </w:pPr>
            <w:r w:rsidRPr="002F703A">
              <w:rPr>
                <w:rStyle w:val="FontStyle35"/>
                <w:sz w:val="19"/>
                <w:szCs w:val="19"/>
              </w:rPr>
              <w:t>согласие на обработку персональных данных.</w:t>
            </w:r>
          </w:p>
          <w:p w:rsidR="001F3E58" w:rsidRPr="002F703A" w:rsidRDefault="001F3E58" w:rsidP="0095099C">
            <w:pPr>
              <w:pStyle w:val="Style15"/>
              <w:widowControl/>
              <w:numPr>
                <w:ilvl w:val="0"/>
                <w:numId w:val="41"/>
              </w:numPr>
              <w:tabs>
                <w:tab w:val="left" w:pos="989"/>
              </w:tabs>
              <w:spacing w:line="240" w:lineRule="auto"/>
              <w:ind w:left="34" w:firstLine="0"/>
              <w:rPr>
                <w:rStyle w:val="FontStyle35"/>
                <w:sz w:val="19"/>
                <w:szCs w:val="19"/>
              </w:rPr>
            </w:pPr>
            <w:r w:rsidRPr="002F703A">
              <w:rPr>
                <w:rStyle w:val="FontStyle35"/>
                <w:sz w:val="19"/>
                <w:szCs w:val="19"/>
              </w:rPr>
              <w:t>Участник закупки вправе изменить или отозвать ранее поданную заявку в порядке, предусмотренном документацией о закупке. Изменение и (или) отзыв заявок после окончания  срока подачи заявок, установленного документацией, не допускается.</w:t>
            </w:r>
          </w:p>
          <w:p w:rsidR="001F3E58" w:rsidRPr="002F703A" w:rsidRDefault="001F3E58" w:rsidP="0095099C">
            <w:pPr>
              <w:pStyle w:val="Style15"/>
              <w:widowControl/>
              <w:numPr>
                <w:ilvl w:val="0"/>
                <w:numId w:val="41"/>
              </w:numPr>
              <w:tabs>
                <w:tab w:val="left" w:pos="989"/>
              </w:tabs>
              <w:spacing w:line="240" w:lineRule="auto"/>
              <w:ind w:firstLine="0"/>
              <w:rPr>
                <w:rStyle w:val="FontStyle35"/>
                <w:sz w:val="19"/>
                <w:szCs w:val="19"/>
              </w:rPr>
            </w:pPr>
            <w:r w:rsidRPr="002F703A">
              <w:rPr>
                <w:rStyle w:val="FontStyle35"/>
                <w:sz w:val="19"/>
                <w:szCs w:val="19"/>
              </w:rPr>
              <w:t>Если Заказчик продлевает срок окончания приема заявок, то участник, уже подавший заявку, вправе принять любое из следующих решений:</w:t>
            </w:r>
          </w:p>
          <w:p w:rsidR="001F3E58" w:rsidRPr="002F703A" w:rsidRDefault="001F3E58" w:rsidP="0095099C">
            <w:pPr>
              <w:pStyle w:val="Style15"/>
              <w:widowControl/>
              <w:numPr>
                <w:ilvl w:val="1"/>
                <w:numId w:val="41"/>
              </w:numPr>
              <w:tabs>
                <w:tab w:val="left" w:pos="0"/>
                <w:tab w:val="left" w:pos="142"/>
                <w:tab w:val="left" w:pos="328"/>
                <w:tab w:val="left" w:pos="473"/>
                <w:tab w:val="left" w:pos="709"/>
                <w:tab w:val="left" w:pos="989"/>
              </w:tabs>
              <w:spacing w:line="240" w:lineRule="auto"/>
              <w:ind w:left="34" w:firstLine="0"/>
              <w:rPr>
                <w:rStyle w:val="FontStyle35"/>
                <w:sz w:val="19"/>
                <w:szCs w:val="19"/>
              </w:rPr>
            </w:pPr>
            <w:r w:rsidRPr="002F703A">
              <w:rPr>
                <w:rStyle w:val="FontStyle35"/>
                <w:sz w:val="19"/>
                <w:szCs w:val="19"/>
              </w:rPr>
              <w:t>отозвать поданную заявку;</w:t>
            </w:r>
          </w:p>
          <w:p w:rsidR="001F3E58" w:rsidRPr="002F703A" w:rsidRDefault="001F3E58" w:rsidP="0095099C">
            <w:pPr>
              <w:pStyle w:val="Style15"/>
              <w:widowControl/>
              <w:numPr>
                <w:ilvl w:val="1"/>
                <w:numId w:val="41"/>
              </w:numPr>
              <w:tabs>
                <w:tab w:val="left" w:pos="0"/>
                <w:tab w:val="left" w:pos="142"/>
                <w:tab w:val="left" w:pos="328"/>
                <w:tab w:val="left" w:pos="473"/>
                <w:tab w:val="left" w:pos="709"/>
                <w:tab w:val="left" w:pos="989"/>
              </w:tabs>
              <w:spacing w:line="240" w:lineRule="auto"/>
              <w:ind w:left="34" w:firstLine="0"/>
              <w:rPr>
                <w:rStyle w:val="FontStyle35"/>
                <w:sz w:val="19"/>
                <w:szCs w:val="19"/>
              </w:rPr>
            </w:pPr>
            <w:r w:rsidRPr="002F703A">
              <w:rPr>
                <w:rStyle w:val="FontStyle35"/>
                <w:sz w:val="19"/>
                <w:szCs w:val="19"/>
              </w:rPr>
              <w:t>не отзывать поданную заявку, продлив при этом срок ее действия и срок действия обеспечения заявки на соответствующий период времени и изменив её (при желании);</w:t>
            </w:r>
          </w:p>
          <w:p w:rsidR="001F3E58" w:rsidRPr="002F703A" w:rsidRDefault="001F3E58" w:rsidP="0095099C">
            <w:pPr>
              <w:pStyle w:val="Style15"/>
              <w:widowControl/>
              <w:numPr>
                <w:ilvl w:val="1"/>
                <w:numId w:val="41"/>
              </w:numPr>
              <w:tabs>
                <w:tab w:val="left" w:pos="0"/>
                <w:tab w:val="left" w:pos="142"/>
                <w:tab w:val="left" w:pos="328"/>
                <w:tab w:val="left" w:pos="473"/>
                <w:tab w:val="left" w:pos="709"/>
                <w:tab w:val="left" w:pos="989"/>
              </w:tabs>
              <w:spacing w:line="240" w:lineRule="auto"/>
              <w:ind w:left="34" w:firstLine="0"/>
              <w:rPr>
                <w:rStyle w:val="FontStyle35"/>
                <w:sz w:val="19"/>
                <w:szCs w:val="19"/>
              </w:rPr>
            </w:pPr>
            <w:r w:rsidRPr="002F703A">
              <w:rPr>
                <w:rStyle w:val="FontStyle35"/>
                <w:sz w:val="19"/>
                <w:szCs w:val="19"/>
              </w:rPr>
              <w:t>не отзывать поданную заявку и не изменять срок её действия, при этом заявка утрачивает свою силу в первоначально установленный в ней срок.</w:t>
            </w:r>
          </w:p>
          <w:p w:rsidR="001F3E58" w:rsidRPr="002F703A" w:rsidRDefault="001F3E58" w:rsidP="0095099C">
            <w:pPr>
              <w:pStyle w:val="Style15"/>
              <w:widowControl/>
              <w:numPr>
                <w:ilvl w:val="0"/>
                <w:numId w:val="41"/>
              </w:numPr>
              <w:tabs>
                <w:tab w:val="left" w:pos="989"/>
              </w:tabs>
              <w:spacing w:line="240" w:lineRule="auto"/>
              <w:ind w:firstLine="0"/>
              <w:rPr>
                <w:sz w:val="19"/>
                <w:szCs w:val="19"/>
              </w:rPr>
            </w:pPr>
            <w:r w:rsidRPr="002F703A">
              <w:rPr>
                <w:rStyle w:val="FontStyle36"/>
                <w:b w:val="0"/>
                <w:sz w:val="19"/>
                <w:szCs w:val="19"/>
              </w:rPr>
              <w:t>Во всем, что не оговорено настоящим Разделом, применяются общие правила, установленные настоящим Положением о закупке</w:t>
            </w:r>
            <w:r w:rsidRPr="002F703A">
              <w:rPr>
                <w:rStyle w:val="FontStyle35"/>
                <w:sz w:val="19"/>
                <w:szCs w:val="19"/>
              </w:rPr>
              <w:t xml:space="preserve">, </w:t>
            </w:r>
            <w:r w:rsidRPr="002F703A">
              <w:rPr>
                <w:sz w:val="19"/>
                <w:szCs w:val="19"/>
              </w:rPr>
              <w:t>в случае проведения конкурса с Предквалификацией, с учетом положений Раздела 6.2. настоящего  Положения о закупке.</w:t>
            </w:r>
          </w:p>
          <w:p w:rsidR="00161F6F" w:rsidRPr="002F703A" w:rsidRDefault="00161F6F" w:rsidP="00161F6F">
            <w:pPr>
              <w:pStyle w:val="Style15"/>
              <w:widowControl/>
              <w:numPr>
                <w:ilvl w:val="0"/>
                <w:numId w:val="41"/>
              </w:numPr>
              <w:tabs>
                <w:tab w:val="left" w:pos="989"/>
              </w:tabs>
              <w:spacing w:line="240" w:lineRule="auto"/>
              <w:ind w:firstLine="0"/>
              <w:rPr>
                <w:sz w:val="19"/>
                <w:szCs w:val="19"/>
              </w:rPr>
            </w:pPr>
            <w:r w:rsidRPr="002F703A">
              <w:rPr>
                <w:sz w:val="19"/>
                <w:szCs w:val="19"/>
              </w:rPr>
              <w:t xml:space="preserve">Конкурс в электронной форме проводится в порядке проведения открытого конкурса с учетом положений Главы 7 настоящего Положения о закупке. </w:t>
            </w:r>
          </w:p>
          <w:p w:rsidR="00161F6F" w:rsidRPr="002F703A" w:rsidRDefault="00161F6F" w:rsidP="00161F6F">
            <w:pPr>
              <w:pStyle w:val="Style15"/>
              <w:widowControl/>
              <w:tabs>
                <w:tab w:val="left" w:pos="989"/>
              </w:tabs>
              <w:spacing w:line="240" w:lineRule="auto"/>
              <w:ind w:firstLine="0"/>
              <w:rPr>
                <w:sz w:val="19"/>
                <w:szCs w:val="19"/>
              </w:rPr>
            </w:pPr>
            <w:r w:rsidRPr="002F703A">
              <w:rPr>
                <w:sz w:val="19"/>
                <w:szCs w:val="19"/>
              </w:rPr>
              <w:t xml:space="preserve">     При проведении конкурса в электронной форме не проводится процедура вскрытия конвертов с заявками. </w:t>
            </w:r>
          </w:p>
          <w:p w:rsidR="00161F6F" w:rsidRPr="002F703A" w:rsidRDefault="00161F6F" w:rsidP="00161F6F">
            <w:pPr>
              <w:pStyle w:val="Style15"/>
              <w:widowControl/>
              <w:tabs>
                <w:tab w:val="left" w:pos="989"/>
              </w:tabs>
              <w:spacing w:line="240" w:lineRule="auto"/>
              <w:ind w:firstLine="0"/>
              <w:rPr>
                <w:rStyle w:val="FontStyle35"/>
                <w:sz w:val="19"/>
                <w:szCs w:val="19"/>
              </w:rPr>
            </w:pPr>
            <w:r w:rsidRPr="002F703A">
              <w:rPr>
                <w:sz w:val="19"/>
                <w:szCs w:val="19"/>
              </w:rPr>
              <w:t xml:space="preserve">     Порядок проведения конкурса в электронной форме определяется регламентом оператора электронной площадки, на которой проводится такой  конкурс».</w:t>
            </w:r>
          </w:p>
          <w:p w:rsidR="001702B4" w:rsidRPr="002F703A" w:rsidRDefault="001702B4" w:rsidP="001F5DE0">
            <w:pPr>
              <w:jc w:val="both"/>
              <w:rPr>
                <w:rStyle w:val="FontStyle35"/>
                <w:sz w:val="19"/>
                <w:szCs w:val="19"/>
              </w:rPr>
            </w:pPr>
          </w:p>
        </w:tc>
      </w:tr>
      <w:tr w:rsidR="00D6688A" w:rsidRPr="002F703A" w:rsidTr="00304FFE">
        <w:tc>
          <w:tcPr>
            <w:tcW w:w="1668" w:type="dxa"/>
          </w:tcPr>
          <w:p w:rsidR="00FC50B9" w:rsidRPr="002F703A" w:rsidRDefault="00FC50B9" w:rsidP="00FC50B9">
            <w:pPr>
              <w:jc w:val="center"/>
              <w:rPr>
                <w:rFonts w:ascii="Times New Roman" w:hAnsi="Times New Roman" w:cs="Times New Roman"/>
                <w:sz w:val="19"/>
                <w:szCs w:val="19"/>
              </w:rPr>
            </w:pPr>
            <w:r w:rsidRPr="002F703A">
              <w:rPr>
                <w:rFonts w:ascii="Times New Roman" w:hAnsi="Times New Roman" w:cs="Times New Roman"/>
                <w:sz w:val="19"/>
                <w:szCs w:val="19"/>
              </w:rPr>
              <w:t>Статья 34</w:t>
            </w:r>
          </w:p>
          <w:p w:rsidR="00FC50B9" w:rsidRPr="002F703A" w:rsidRDefault="00FC50B9" w:rsidP="00FC50B9">
            <w:pPr>
              <w:jc w:val="center"/>
              <w:rPr>
                <w:rFonts w:ascii="Times New Roman" w:hAnsi="Times New Roman" w:cs="Times New Roman"/>
                <w:sz w:val="19"/>
                <w:szCs w:val="19"/>
              </w:rPr>
            </w:pPr>
            <w:r w:rsidRPr="002F703A">
              <w:rPr>
                <w:rFonts w:ascii="Times New Roman" w:hAnsi="Times New Roman" w:cs="Times New Roman"/>
                <w:sz w:val="19"/>
                <w:szCs w:val="19"/>
              </w:rPr>
              <w:t>Раздела 6.</w:t>
            </w:r>
            <w:r w:rsidR="004E4812" w:rsidRPr="002F703A">
              <w:rPr>
                <w:rFonts w:ascii="Times New Roman" w:hAnsi="Times New Roman" w:cs="Times New Roman"/>
                <w:sz w:val="19"/>
                <w:szCs w:val="19"/>
              </w:rPr>
              <w:t>3</w:t>
            </w:r>
            <w:r w:rsidRPr="002F703A">
              <w:rPr>
                <w:rFonts w:ascii="Times New Roman" w:hAnsi="Times New Roman" w:cs="Times New Roman"/>
                <w:sz w:val="19"/>
                <w:szCs w:val="19"/>
              </w:rPr>
              <w:t>.</w:t>
            </w:r>
          </w:p>
          <w:p w:rsidR="00D6688A" w:rsidRPr="002F703A" w:rsidRDefault="00FC50B9" w:rsidP="00FC50B9">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335AFC" w:rsidRPr="002F703A" w:rsidRDefault="00335AFC" w:rsidP="00EC14D2">
            <w:pPr>
              <w:pStyle w:val="Style30"/>
              <w:widowControl/>
              <w:spacing w:line="240" w:lineRule="auto"/>
              <w:ind w:firstLine="0"/>
              <w:rPr>
                <w:rStyle w:val="FontStyle36"/>
                <w:b w:val="0"/>
                <w:sz w:val="19"/>
                <w:szCs w:val="19"/>
              </w:rPr>
            </w:pPr>
            <w:r w:rsidRPr="002F703A">
              <w:rPr>
                <w:rStyle w:val="FontStyle36"/>
                <w:b w:val="0"/>
                <w:sz w:val="19"/>
                <w:szCs w:val="19"/>
              </w:rPr>
              <w:t xml:space="preserve">Текст: </w:t>
            </w:r>
          </w:p>
          <w:p w:rsidR="00EC14D2" w:rsidRPr="002F703A" w:rsidRDefault="00EC14D2" w:rsidP="00EC14D2">
            <w:pPr>
              <w:pStyle w:val="Style30"/>
              <w:widowControl/>
              <w:spacing w:line="240" w:lineRule="auto"/>
              <w:ind w:firstLine="0"/>
              <w:rPr>
                <w:rStyle w:val="FontStyle36"/>
                <w:sz w:val="19"/>
                <w:szCs w:val="19"/>
              </w:rPr>
            </w:pPr>
            <w:r w:rsidRPr="002F703A">
              <w:rPr>
                <w:rStyle w:val="FontStyle36"/>
                <w:sz w:val="19"/>
                <w:szCs w:val="19"/>
              </w:rPr>
              <w:t>«Статья 35. Порядок вскрытия конвертов с заявками на участие в конкурсе</w:t>
            </w:r>
          </w:p>
          <w:p w:rsidR="00EC14D2" w:rsidRPr="002F703A" w:rsidRDefault="00EC14D2" w:rsidP="00EC14D2">
            <w:pPr>
              <w:pStyle w:val="Style30"/>
              <w:widowControl/>
              <w:spacing w:line="240" w:lineRule="auto"/>
              <w:rPr>
                <w:rStyle w:val="FontStyle36"/>
                <w:sz w:val="19"/>
                <w:szCs w:val="19"/>
              </w:rPr>
            </w:pPr>
          </w:p>
          <w:p w:rsidR="00EC14D2" w:rsidRPr="002F703A" w:rsidRDefault="00EC14D2" w:rsidP="00EC14D2">
            <w:pPr>
              <w:pStyle w:val="Style17"/>
              <w:widowControl/>
              <w:numPr>
                <w:ilvl w:val="0"/>
                <w:numId w:val="66"/>
              </w:numPr>
              <w:tabs>
                <w:tab w:val="left" w:pos="1046"/>
              </w:tabs>
              <w:spacing w:line="240" w:lineRule="auto"/>
              <w:ind w:firstLine="0"/>
              <w:rPr>
                <w:rStyle w:val="FontStyle35"/>
                <w:sz w:val="19"/>
                <w:szCs w:val="19"/>
              </w:rPr>
            </w:pPr>
            <w:r w:rsidRPr="002F703A">
              <w:rPr>
                <w:rStyle w:val="FontStyle35"/>
                <w:sz w:val="19"/>
                <w:szCs w:val="19"/>
              </w:rPr>
              <w:t>Закупочной комиссией вскрываются конверты с заявками на участие в конкурсе в день, во время и в месте, указанных в извещении о проведении конкурса (с учетом всех изменений о проведении конкурса, являющихся неотъемлемой частью конкурсной документации).</w:t>
            </w:r>
          </w:p>
          <w:p w:rsidR="00EC14D2" w:rsidRPr="002F703A" w:rsidRDefault="00EC14D2" w:rsidP="00EC14D2">
            <w:pPr>
              <w:pStyle w:val="Style17"/>
              <w:widowControl/>
              <w:numPr>
                <w:ilvl w:val="0"/>
                <w:numId w:val="66"/>
              </w:numPr>
              <w:tabs>
                <w:tab w:val="left" w:pos="1046"/>
              </w:tabs>
              <w:spacing w:line="240" w:lineRule="auto"/>
              <w:ind w:firstLine="0"/>
              <w:rPr>
                <w:rStyle w:val="FontStyle35"/>
                <w:sz w:val="19"/>
                <w:szCs w:val="19"/>
              </w:rPr>
            </w:pPr>
            <w:r w:rsidRPr="002F703A">
              <w:rPr>
                <w:rStyle w:val="FontStyle35"/>
                <w:sz w:val="19"/>
                <w:szCs w:val="19"/>
              </w:rPr>
              <w:t xml:space="preserve">Закупочная комиссия вскрывает конверты с заявками на участие в конкурсе, которые поступили Заказчику до окончания срока подачи заявок. В случае установления факта подачи одним участником закупки </w:t>
            </w:r>
            <w:r w:rsidRPr="002F703A">
              <w:rPr>
                <w:rStyle w:val="FontStyle40"/>
                <w:i w:val="0"/>
                <w:sz w:val="19"/>
                <w:szCs w:val="19"/>
              </w:rPr>
              <w:t xml:space="preserve">двух </w:t>
            </w:r>
            <w:r w:rsidRPr="002F703A">
              <w:rPr>
                <w:rStyle w:val="FontStyle35"/>
                <w:sz w:val="19"/>
                <w:szCs w:val="19"/>
              </w:rPr>
              <w:t xml:space="preserve">и более заявок на участие в конкурсе в отношении одного и того же лота при условии, что поданные ранее заявки таким участником не отозваны, все заявки на </w:t>
            </w:r>
            <w:r w:rsidRPr="002F703A">
              <w:rPr>
                <w:rStyle w:val="FontStyle34"/>
                <w:b w:val="0"/>
                <w:sz w:val="19"/>
                <w:szCs w:val="19"/>
              </w:rPr>
              <w:t>уч</w:t>
            </w:r>
            <w:r w:rsidRPr="002F703A">
              <w:rPr>
                <w:rStyle w:val="FontStyle35"/>
                <w:sz w:val="19"/>
                <w:szCs w:val="19"/>
              </w:rPr>
              <w:t>астие в конкурсе такого участника закупки, поданные в отношении данного лота, не рассматриваются и не оцениваются Закупочной комиссией.</w:t>
            </w:r>
          </w:p>
          <w:p w:rsidR="00EC14D2" w:rsidRPr="002F703A" w:rsidRDefault="00EC14D2" w:rsidP="00EC14D2">
            <w:pPr>
              <w:pStyle w:val="Style17"/>
              <w:widowControl/>
              <w:tabs>
                <w:tab w:val="left" w:pos="284"/>
                <w:tab w:val="left" w:pos="960"/>
              </w:tabs>
              <w:spacing w:line="240" w:lineRule="auto"/>
              <w:ind w:firstLine="0"/>
              <w:rPr>
                <w:rStyle w:val="FontStyle35"/>
                <w:sz w:val="19"/>
                <w:szCs w:val="19"/>
              </w:rPr>
            </w:pPr>
            <w:r w:rsidRPr="002F703A">
              <w:rPr>
                <w:rStyle w:val="FontStyle35"/>
                <w:sz w:val="19"/>
                <w:szCs w:val="19"/>
              </w:rPr>
              <w:t>3.</w:t>
            </w:r>
            <w:r w:rsidRPr="002F703A">
              <w:rPr>
                <w:rStyle w:val="FontStyle35"/>
                <w:sz w:val="19"/>
                <w:szCs w:val="19"/>
              </w:rPr>
              <w:tab/>
              <w:t>Сведения о каждом участнике закупки,</w:t>
            </w:r>
            <w:r w:rsidRPr="002F703A">
              <w:rPr>
                <w:rStyle w:val="FontStyle35"/>
                <w:sz w:val="19"/>
                <w:szCs w:val="19"/>
              </w:rPr>
              <w:br/>
              <w:t>конверт с заявкой на участие в конкурсе которого вскрывается, наличие</w:t>
            </w:r>
            <w:r w:rsidRPr="002F703A">
              <w:rPr>
                <w:rStyle w:val="FontStyle35"/>
                <w:sz w:val="19"/>
                <w:szCs w:val="19"/>
              </w:rPr>
              <w:br/>
              <w:t>сведений и документов, предусмотренных конкурсной документацией, условия</w:t>
            </w:r>
            <w:r w:rsidRPr="002F703A">
              <w:rPr>
                <w:rStyle w:val="FontStyle35"/>
                <w:sz w:val="19"/>
                <w:szCs w:val="19"/>
              </w:rPr>
              <w:br/>
              <w:t>исполнения договора, указанные в такой заявке и являющиеся</w:t>
            </w:r>
            <w:r w:rsidRPr="002F703A">
              <w:rPr>
                <w:rStyle w:val="FontStyle35"/>
                <w:sz w:val="19"/>
                <w:szCs w:val="19"/>
              </w:rPr>
              <w:br/>
              <w:t>критерием оценки заявок на участие в конкурсе, а также сведения об объеме, цене закупаемой продукции, сроки исполнения договора, объявляются при вскрытии</w:t>
            </w:r>
            <w:r w:rsidRPr="002F703A">
              <w:rPr>
                <w:rStyle w:val="FontStyle35"/>
                <w:sz w:val="19"/>
                <w:szCs w:val="19"/>
              </w:rPr>
              <w:br/>
              <w:t>конвертов с заявками на участие в конкурсе и заносятся в протокол вскрытия</w:t>
            </w:r>
            <w:r w:rsidRPr="002F703A">
              <w:rPr>
                <w:rStyle w:val="FontStyle35"/>
                <w:sz w:val="19"/>
                <w:szCs w:val="19"/>
              </w:rPr>
              <w:br/>
              <w:t>конвертов с заявками на участие в конкурсе.</w:t>
            </w:r>
          </w:p>
          <w:p w:rsidR="00EC14D2" w:rsidRPr="002F703A" w:rsidRDefault="00EC14D2" w:rsidP="00EC14D2">
            <w:pPr>
              <w:pStyle w:val="Style17"/>
              <w:widowControl/>
              <w:tabs>
                <w:tab w:val="left" w:pos="284"/>
                <w:tab w:val="left" w:pos="1075"/>
              </w:tabs>
              <w:spacing w:line="240" w:lineRule="auto"/>
              <w:ind w:firstLine="0"/>
              <w:rPr>
                <w:rStyle w:val="FontStyle35"/>
                <w:sz w:val="19"/>
                <w:szCs w:val="19"/>
              </w:rPr>
            </w:pPr>
            <w:r w:rsidRPr="002F703A">
              <w:rPr>
                <w:rStyle w:val="FontStyle35"/>
                <w:sz w:val="19"/>
                <w:szCs w:val="19"/>
              </w:rPr>
              <w:t>4.</w:t>
            </w:r>
            <w:r w:rsidRPr="002F703A">
              <w:rPr>
                <w:rStyle w:val="FontStyle35"/>
                <w:sz w:val="19"/>
                <w:szCs w:val="19"/>
              </w:rPr>
              <w:tab/>
              <w:t>Протокол вскрытия конвертов с заявками на участие в конкурсе</w:t>
            </w:r>
            <w:r w:rsidRPr="002F703A">
              <w:rPr>
                <w:rStyle w:val="FontStyle35"/>
                <w:sz w:val="19"/>
                <w:szCs w:val="19"/>
              </w:rPr>
              <w:br/>
              <w:t xml:space="preserve">оформляется Закупочной комиссией и подписывается всеми присутствующими членами Закупочной комиссии. </w:t>
            </w:r>
          </w:p>
          <w:p w:rsidR="00EC14D2" w:rsidRPr="002F703A" w:rsidRDefault="00EC14D2" w:rsidP="00EC14D2">
            <w:pPr>
              <w:ind w:firstLine="426"/>
              <w:jc w:val="both"/>
              <w:rPr>
                <w:rFonts w:ascii="Times New Roman" w:hAnsi="Times New Roman" w:cs="Times New Roman"/>
                <w:sz w:val="19"/>
                <w:szCs w:val="19"/>
              </w:rPr>
            </w:pPr>
            <w:r w:rsidRPr="002F703A">
              <w:rPr>
                <w:rStyle w:val="FontStyle35"/>
                <w:sz w:val="19"/>
                <w:szCs w:val="19"/>
              </w:rPr>
              <w:t>Указанный протокол размещается Заказчиком в течение трех дней со дня подписания такого протокола в Единой информационной системе».</w:t>
            </w:r>
          </w:p>
          <w:p w:rsidR="00D6688A" w:rsidRPr="002F703A" w:rsidRDefault="00D6688A" w:rsidP="00C202C4">
            <w:pPr>
              <w:pStyle w:val="ad"/>
              <w:ind w:left="0"/>
              <w:jc w:val="both"/>
              <w:rPr>
                <w:rStyle w:val="FontStyle35"/>
                <w:b/>
                <w:sz w:val="19"/>
                <w:szCs w:val="19"/>
              </w:rPr>
            </w:pPr>
          </w:p>
        </w:tc>
        <w:tc>
          <w:tcPr>
            <w:tcW w:w="7229" w:type="dxa"/>
          </w:tcPr>
          <w:p w:rsidR="00FC50B9" w:rsidRPr="002F703A" w:rsidRDefault="00FC50B9" w:rsidP="00FC50B9">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161F6F" w:rsidRPr="002F703A" w:rsidRDefault="00161F6F" w:rsidP="00161F6F">
            <w:pPr>
              <w:pStyle w:val="Style30"/>
              <w:widowControl/>
              <w:spacing w:line="240" w:lineRule="auto"/>
              <w:ind w:firstLine="0"/>
              <w:rPr>
                <w:rStyle w:val="FontStyle36"/>
                <w:sz w:val="19"/>
                <w:szCs w:val="19"/>
              </w:rPr>
            </w:pPr>
            <w:r w:rsidRPr="002F703A">
              <w:rPr>
                <w:rStyle w:val="FontStyle35"/>
                <w:sz w:val="19"/>
                <w:szCs w:val="19"/>
              </w:rPr>
              <w:t>«</w:t>
            </w:r>
            <w:r w:rsidRPr="002F703A">
              <w:rPr>
                <w:rStyle w:val="FontStyle36"/>
                <w:sz w:val="19"/>
                <w:szCs w:val="19"/>
              </w:rPr>
              <w:t>Статья 34. Порядок вскрытия конвертов с заявками на участие в конкурсе</w:t>
            </w:r>
          </w:p>
          <w:p w:rsidR="00161F6F" w:rsidRPr="002F703A" w:rsidRDefault="00161F6F" w:rsidP="00161F6F">
            <w:pPr>
              <w:pStyle w:val="Style30"/>
              <w:widowControl/>
              <w:spacing w:line="240" w:lineRule="auto"/>
              <w:rPr>
                <w:rStyle w:val="FontStyle36"/>
                <w:sz w:val="19"/>
                <w:szCs w:val="19"/>
              </w:rPr>
            </w:pPr>
          </w:p>
          <w:p w:rsidR="00161F6F" w:rsidRPr="002F703A" w:rsidRDefault="00161F6F" w:rsidP="00161F6F">
            <w:pPr>
              <w:pStyle w:val="Style17"/>
              <w:widowControl/>
              <w:numPr>
                <w:ilvl w:val="0"/>
                <w:numId w:val="67"/>
              </w:numPr>
              <w:tabs>
                <w:tab w:val="left" w:pos="292"/>
                <w:tab w:val="left" w:pos="1046"/>
              </w:tabs>
              <w:spacing w:line="240" w:lineRule="auto"/>
              <w:ind w:left="0" w:firstLine="0"/>
              <w:rPr>
                <w:rStyle w:val="FontStyle35"/>
                <w:sz w:val="19"/>
                <w:szCs w:val="19"/>
              </w:rPr>
            </w:pPr>
            <w:r w:rsidRPr="002F703A">
              <w:rPr>
                <w:rStyle w:val="FontStyle35"/>
                <w:sz w:val="19"/>
                <w:szCs w:val="19"/>
              </w:rPr>
              <w:t>Закупочной комиссией вскрываются конверты с заявками на участие в конкурсе публично в день, время и в месте, указанных в извещении о закупке, документации о закупке (с учетом всех изменений о проведении конкурса, являющихся неотъемлемой частью конкурсной документации).</w:t>
            </w:r>
          </w:p>
          <w:p w:rsidR="00161F6F" w:rsidRPr="002F703A" w:rsidRDefault="00161F6F" w:rsidP="00161F6F">
            <w:pPr>
              <w:pStyle w:val="Style17"/>
              <w:widowControl/>
              <w:numPr>
                <w:ilvl w:val="0"/>
                <w:numId w:val="67"/>
              </w:numPr>
              <w:tabs>
                <w:tab w:val="left" w:pos="292"/>
                <w:tab w:val="left" w:pos="1046"/>
              </w:tabs>
              <w:spacing w:line="240" w:lineRule="auto"/>
              <w:ind w:left="0" w:firstLine="0"/>
              <w:rPr>
                <w:rStyle w:val="FontStyle35"/>
                <w:sz w:val="19"/>
                <w:szCs w:val="19"/>
              </w:rPr>
            </w:pPr>
            <w:r w:rsidRPr="002F703A">
              <w:rPr>
                <w:rStyle w:val="FontStyle35"/>
                <w:sz w:val="19"/>
                <w:szCs w:val="19"/>
              </w:rPr>
              <w:t xml:space="preserve">Закупочная комиссия вскрывает конверты с заявками на участие в конкурсе, которые поступили Заказчику до окончания срока подачи заявок, в сроки, установленные извещением о закупке, документацией о закупке. В случае установления факта подачи одним участником закупки </w:t>
            </w:r>
            <w:r w:rsidRPr="002F703A">
              <w:rPr>
                <w:rStyle w:val="FontStyle40"/>
                <w:i w:val="0"/>
                <w:sz w:val="19"/>
                <w:szCs w:val="19"/>
              </w:rPr>
              <w:t xml:space="preserve">двух </w:t>
            </w:r>
            <w:r w:rsidRPr="002F703A">
              <w:rPr>
                <w:rStyle w:val="FontStyle35"/>
                <w:sz w:val="19"/>
                <w:szCs w:val="19"/>
              </w:rPr>
              <w:t xml:space="preserve">и более заявок на участие в конкурсе в отношении одного и того же лота при условии, что поданные ранее заявки таким участником не отозваны, все заявки на </w:t>
            </w:r>
            <w:r w:rsidRPr="002F703A">
              <w:rPr>
                <w:rStyle w:val="FontStyle34"/>
                <w:b w:val="0"/>
                <w:sz w:val="19"/>
                <w:szCs w:val="19"/>
              </w:rPr>
              <w:t>уч</w:t>
            </w:r>
            <w:r w:rsidRPr="002F703A">
              <w:rPr>
                <w:rStyle w:val="FontStyle35"/>
                <w:sz w:val="19"/>
                <w:szCs w:val="19"/>
              </w:rPr>
              <w:t>астие в конкурсе такого участника закупки, поданные в отношении данного лота, не рассматриваются, не оцениваются Закупочной комиссией и возвращаются участнику.</w:t>
            </w:r>
          </w:p>
          <w:p w:rsidR="00161F6F" w:rsidRPr="002F703A" w:rsidRDefault="00161F6F" w:rsidP="00161F6F">
            <w:pPr>
              <w:pStyle w:val="Style17"/>
              <w:widowControl/>
              <w:numPr>
                <w:ilvl w:val="0"/>
                <w:numId w:val="67"/>
              </w:numPr>
              <w:tabs>
                <w:tab w:val="left" w:pos="292"/>
                <w:tab w:val="left" w:pos="1046"/>
              </w:tabs>
              <w:spacing w:line="240" w:lineRule="auto"/>
              <w:ind w:left="0" w:firstLine="0"/>
              <w:rPr>
                <w:rStyle w:val="FontStyle35"/>
                <w:sz w:val="19"/>
                <w:szCs w:val="19"/>
              </w:rPr>
            </w:pPr>
            <w:r w:rsidRPr="002F703A">
              <w:rPr>
                <w:rStyle w:val="FontStyle35"/>
                <w:sz w:val="19"/>
                <w:szCs w:val="19"/>
              </w:rPr>
              <w:t xml:space="preserve">Участники закупки, подавшие заявки, или их представители вправе присутствовать при вскрытии конвертов с заявками. </w:t>
            </w:r>
          </w:p>
          <w:p w:rsidR="00161F6F" w:rsidRPr="002F703A" w:rsidRDefault="00161F6F" w:rsidP="00161F6F">
            <w:pPr>
              <w:pStyle w:val="Style17"/>
              <w:widowControl/>
              <w:tabs>
                <w:tab w:val="left" w:pos="292"/>
                <w:tab w:val="left" w:pos="1046"/>
              </w:tabs>
              <w:spacing w:line="240" w:lineRule="auto"/>
              <w:ind w:firstLine="0"/>
              <w:rPr>
                <w:rStyle w:val="FontStyle35"/>
                <w:sz w:val="19"/>
                <w:szCs w:val="19"/>
              </w:rPr>
            </w:pPr>
            <w:r w:rsidRPr="002F703A">
              <w:rPr>
                <w:rStyle w:val="FontStyle35"/>
                <w:sz w:val="19"/>
                <w:szCs w:val="19"/>
              </w:rPr>
              <w:t xml:space="preserve">     Участники закупки, которые планируют присутствовать на заседании Закупочной комиссии при вскрытии конвертов с заявками должны уведомить Закупочную комиссии о своем присутствии на вскрытии конвертов за один рабочий день до даты и времени, назначенных для вскрытия конвертов с заявками.</w:t>
            </w:r>
          </w:p>
          <w:p w:rsidR="00161F6F" w:rsidRPr="002F703A" w:rsidRDefault="00161F6F" w:rsidP="00161F6F">
            <w:pPr>
              <w:pStyle w:val="Style17"/>
              <w:widowControl/>
              <w:tabs>
                <w:tab w:val="left" w:pos="292"/>
                <w:tab w:val="left" w:pos="1046"/>
              </w:tabs>
              <w:spacing w:line="240" w:lineRule="auto"/>
              <w:ind w:firstLine="0"/>
              <w:rPr>
                <w:rStyle w:val="FontStyle35"/>
                <w:sz w:val="19"/>
                <w:szCs w:val="19"/>
              </w:rPr>
            </w:pPr>
            <w:r w:rsidRPr="002F703A">
              <w:rPr>
                <w:rStyle w:val="FontStyle35"/>
                <w:sz w:val="19"/>
                <w:szCs w:val="19"/>
              </w:rPr>
              <w:t xml:space="preserve">     Участники закупки или их представители должны иметь при себе документ, удостоверяющий их право на присутствие при вскрытии конвертов, на информационное сообщение по сути представленной заявки, а также право на предоставление ответов на вопросы членов Закупочной комиссии.</w:t>
            </w:r>
          </w:p>
          <w:p w:rsidR="00161F6F" w:rsidRPr="002F703A" w:rsidRDefault="00161F6F" w:rsidP="00161F6F">
            <w:pPr>
              <w:pStyle w:val="Style17"/>
              <w:widowControl/>
              <w:tabs>
                <w:tab w:val="left" w:pos="292"/>
                <w:tab w:val="left" w:pos="1046"/>
              </w:tabs>
              <w:spacing w:line="240" w:lineRule="auto"/>
              <w:ind w:firstLine="0"/>
              <w:rPr>
                <w:rStyle w:val="FontStyle35"/>
                <w:sz w:val="19"/>
                <w:szCs w:val="19"/>
              </w:rPr>
            </w:pPr>
            <w:r w:rsidRPr="002F703A">
              <w:rPr>
                <w:rStyle w:val="FontStyle35"/>
                <w:sz w:val="19"/>
                <w:szCs w:val="19"/>
              </w:rPr>
              <w:t xml:space="preserve">      Участники закупки или их представители должны придерживаться делового стиля в одежде при посещении места проведения заседания Закупочной комиссии.</w:t>
            </w:r>
          </w:p>
          <w:p w:rsidR="00161F6F" w:rsidRPr="002F703A" w:rsidRDefault="00161F6F" w:rsidP="00161F6F">
            <w:pPr>
              <w:pStyle w:val="Style17"/>
              <w:widowControl/>
              <w:numPr>
                <w:ilvl w:val="0"/>
                <w:numId w:val="67"/>
              </w:numPr>
              <w:tabs>
                <w:tab w:val="left" w:pos="292"/>
                <w:tab w:val="left" w:pos="1046"/>
              </w:tabs>
              <w:spacing w:line="240" w:lineRule="auto"/>
              <w:ind w:left="0" w:firstLine="0"/>
              <w:rPr>
                <w:rStyle w:val="FontStyle35"/>
                <w:sz w:val="19"/>
                <w:szCs w:val="19"/>
              </w:rPr>
            </w:pPr>
            <w:r w:rsidRPr="002F703A">
              <w:rPr>
                <w:rStyle w:val="FontStyle35"/>
                <w:sz w:val="19"/>
                <w:szCs w:val="19"/>
              </w:rPr>
              <w:t>Не вскрытые заявки не могут в дальнейшем приниматься в данной закупке к рассмотрению ни при каких условиях.</w:t>
            </w:r>
          </w:p>
          <w:p w:rsidR="00161F6F" w:rsidRPr="002F703A" w:rsidRDefault="00161F6F" w:rsidP="00161F6F">
            <w:pPr>
              <w:pStyle w:val="Style17"/>
              <w:widowControl/>
              <w:numPr>
                <w:ilvl w:val="0"/>
                <w:numId w:val="67"/>
              </w:numPr>
              <w:tabs>
                <w:tab w:val="left" w:pos="292"/>
                <w:tab w:val="left" w:pos="1046"/>
              </w:tabs>
              <w:spacing w:line="240" w:lineRule="auto"/>
              <w:ind w:left="0" w:firstLine="0"/>
              <w:rPr>
                <w:rStyle w:val="FontStyle35"/>
                <w:sz w:val="19"/>
                <w:szCs w:val="19"/>
              </w:rPr>
            </w:pPr>
            <w:r w:rsidRPr="002F703A">
              <w:rPr>
                <w:rStyle w:val="FontStyle35"/>
                <w:sz w:val="19"/>
                <w:szCs w:val="19"/>
              </w:rPr>
              <w:t>Сведения о каждом участнике закупки, конверт с заявкой на участие в конкурсе которого вскрывается, наличие сведений и документов, предусмотренных конкурсной документацией, условия исполнения договора, указанные в такой заявке и являющиеся критерием оценки заявок на участие в конкурсе, а также сведения об объеме, цене закупаемой продукции, сроки исполнения договора и  любая иная информация, которую  Закупочная комиссия сочтёт нужной огласить, объявляются при вскрытии конвертов с заявками на участие в конкурсе.</w:t>
            </w:r>
          </w:p>
          <w:p w:rsidR="00161F6F" w:rsidRPr="002F703A" w:rsidRDefault="00161F6F" w:rsidP="00161F6F">
            <w:pPr>
              <w:pStyle w:val="Style17"/>
              <w:widowControl/>
              <w:numPr>
                <w:ilvl w:val="0"/>
                <w:numId w:val="67"/>
              </w:numPr>
              <w:tabs>
                <w:tab w:val="left" w:pos="292"/>
                <w:tab w:val="left" w:pos="1046"/>
              </w:tabs>
              <w:spacing w:line="240" w:lineRule="auto"/>
              <w:ind w:left="0" w:firstLine="0"/>
              <w:rPr>
                <w:rStyle w:val="FontStyle35"/>
                <w:sz w:val="19"/>
                <w:szCs w:val="19"/>
              </w:rPr>
            </w:pPr>
            <w:r w:rsidRPr="002F703A">
              <w:rPr>
                <w:rStyle w:val="FontStyle35"/>
                <w:sz w:val="19"/>
                <w:szCs w:val="19"/>
              </w:rPr>
              <w:t>По результатам процедуры вскрытия конвертов с заявками Закупочная комиссия составляет Протокол заседания Закупочной  комиссии по вскрытию конвертов с заявками.</w:t>
            </w:r>
          </w:p>
          <w:p w:rsidR="00D6688A" w:rsidRDefault="00161F6F" w:rsidP="00161F6F">
            <w:pPr>
              <w:pStyle w:val="Style17"/>
              <w:widowControl/>
              <w:numPr>
                <w:ilvl w:val="0"/>
                <w:numId w:val="67"/>
              </w:numPr>
              <w:tabs>
                <w:tab w:val="left" w:pos="292"/>
                <w:tab w:val="left" w:pos="1075"/>
              </w:tabs>
              <w:spacing w:line="240" w:lineRule="auto"/>
              <w:ind w:left="0" w:firstLine="0"/>
              <w:rPr>
                <w:rStyle w:val="FontStyle35"/>
                <w:sz w:val="19"/>
                <w:szCs w:val="19"/>
              </w:rPr>
            </w:pPr>
            <w:r w:rsidRPr="002F703A">
              <w:rPr>
                <w:rStyle w:val="FontStyle35"/>
                <w:sz w:val="19"/>
                <w:szCs w:val="19"/>
              </w:rPr>
              <w:t>Протокол заседания Закупочной  комиссии по вскрытию конвертов с заявками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8842BC" w:rsidRPr="002F703A" w:rsidRDefault="008842BC" w:rsidP="008842BC">
            <w:pPr>
              <w:pStyle w:val="Style17"/>
              <w:widowControl/>
              <w:tabs>
                <w:tab w:val="left" w:pos="292"/>
                <w:tab w:val="left" w:pos="1075"/>
              </w:tabs>
              <w:spacing w:line="240" w:lineRule="auto"/>
              <w:ind w:firstLine="0"/>
              <w:rPr>
                <w:rStyle w:val="FontStyle35"/>
                <w:sz w:val="19"/>
                <w:szCs w:val="19"/>
              </w:rPr>
            </w:pPr>
          </w:p>
        </w:tc>
      </w:tr>
      <w:tr w:rsidR="00D6688A" w:rsidRPr="002F703A" w:rsidTr="00304FFE">
        <w:tc>
          <w:tcPr>
            <w:tcW w:w="1668" w:type="dxa"/>
          </w:tcPr>
          <w:p w:rsidR="00090D71" w:rsidRPr="002F703A" w:rsidRDefault="00090D71" w:rsidP="00090D71">
            <w:pPr>
              <w:jc w:val="center"/>
              <w:rPr>
                <w:rFonts w:ascii="Times New Roman" w:hAnsi="Times New Roman" w:cs="Times New Roman"/>
                <w:sz w:val="19"/>
                <w:szCs w:val="19"/>
              </w:rPr>
            </w:pPr>
            <w:r w:rsidRPr="002F703A">
              <w:rPr>
                <w:rFonts w:ascii="Times New Roman" w:hAnsi="Times New Roman" w:cs="Times New Roman"/>
                <w:sz w:val="19"/>
                <w:szCs w:val="19"/>
              </w:rPr>
              <w:t>Статья 35</w:t>
            </w:r>
          </w:p>
          <w:p w:rsidR="00090D71" w:rsidRPr="002F703A" w:rsidRDefault="00090D71" w:rsidP="00090D71">
            <w:pPr>
              <w:jc w:val="center"/>
              <w:rPr>
                <w:rFonts w:ascii="Times New Roman" w:hAnsi="Times New Roman" w:cs="Times New Roman"/>
                <w:sz w:val="19"/>
                <w:szCs w:val="19"/>
              </w:rPr>
            </w:pPr>
            <w:r w:rsidRPr="002F703A">
              <w:rPr>
                <w:rFonts w:ascii="Times New Roman" w:hAnsi="Times New Roman" w:cs="Times New Roman"/>
                <w:sz w:val="19"/>
                <w:szCs w:val="19"/>
              </w:rPr>
              <w:t>Раздела 6.</w:t>
            </w:r>
            <w:r w:rsidR="004E4812" w:rsidRPr="002F703A">
              <w:rPr>
                <w:rFonts w:ascii="Times New Roman" w:hAnsi="Times New Roman" w:cs="Times New Roman"/>
                <w:sz w:val="19"/>
                <w:szCs w:val="19"/>
              </w:rPr>
              <w:t>3</w:t>
            </w:r>
            <w:r w:rsidRPr="002F703A">
              <w:rPr>
                <w:rFonts w:ascii="Times New Roman" w:hAnsi="Times New Roman" w:cs="Times New Roman"/>
                <w:sz w:val="19"/>
                <w:szCs w:val="19"/>
              </w:rPr>
              <w:t>.</w:t>
            </w:r>
          </w:p>
          <w:p w:rsidR="00D6688A" w:rsidRPr="002F703A" w:rsidRDefault="00090D71" w:rsidP="00090D71">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335AFC" w:rsidRPr="002F703A" w:rsidRDefault="00335AFC" w:rsidP="00090D71">
            <w:pPr>
              <w:pStyle w:val="Style6"/>
              <w:widowControl/>
              <w:jc w:val="both"/>
              <w:rPr>
                <w:rStyle w:val="FontStyle36"/>
                <w:b w:val="0"/>
                <w:sz w:val="19"/>
                <w:szCs w:val="19"/>
              </w:rPr>
            </w:pPr>
            <w:r w:rsidRPr="002F703A">
              <w:rPr>
                <w:rStyle w:val="FontStyle36"/>
                <w:b w:val="0"/>
                <w:sz w:val="19"/>
                <w:szCs w:val="19"/>
              </w:rPr>
              <w:t xml:space="preserve">Текст: </w:t>
            </w:r>
          </w:p>
          <w:p w:rsidR="00090D71" w:rsidRPr="002F703A" w:rsidRDefault="00090D71" w:rsidP="00090D71">
            <w:pPr>
              <w:pStyle w:val="Style6"/>
              <w:widowControl/>
              <w:jc w:val="both"/>
              <w:rPr>
                <w:rStyle w:val="FontStyle36"/>
                <w:sz w:val="19"/>
                <w:szCs w:val="19"/>
              </w:rPr>
            </w:pPr>
            <w:r w:rsidRPr="002F703A">
              <w:rPr>
                <w:rStyle w:val="FontStyle36"/>
                <w:sz w:val="19"/>
                <w:szCs w:val="19"/>
              </w:rPr>
              <w:t>«Статья 36. Порядок рассмотрения, оценка  и сопоставление заявок на участие в конкурсе</w:t>
            </w:r>
          </w:p>
          <w:p w:rsidR="00090D71" w:rsidRPr="002F703A" w:rsidRDefault="00090D71" w:rsidP="00090D71">
            <w:pPr>
              <w:pStyle w:val="Style17"/>
              <w:widowControl/>
              <w:spacing w:line="240" w:lineRule="auto"/>
              <w:rPr>
                <w:sz w:val="19"/>
                <w:szCs w:val="19"/>
              </w:rPr>
            </w:pPr>
          </w:p>
          <w:p w:rsidR="00090D71" w:rsidRPr="002F703A" w:rsidRDefault="00090D71" w:rsidP="00090D71">
            <w:pPr>
              <w:pStyle w:val="ad"/>
              <w:numPr>
                <w:ilvl w:val="0"/>
                <w:numId w:val="68"/>
              </w:numPr>
              <w:tabs>
                <w:tab w:val="left" w:pos="284"/>
              </w:tabs>
              <w:ind w:left="0" w:firstLine="0"/>
              <w:jc w:val="both"/>
              <w:rPr>
                <w:rStyle w:val="FontStyle35"/>
                <w:sz w:val="19"/>
                <w:szCs w:val="19"/>
              </w:rPr>
            </w:pPr>
            <w:r w:rsidRPr="002F703A">
              <w:rPr>
                <w:rStyle w:val="FontStyle35"/>
                <w:sz w:val="19"/>
                <w:szCs w:val="19"/>
              </w:rPr>
              <w:t>Закупочная комиссия рассматривает, проводит отборку и оценку заявок на участие в конкурсе в порядке, предусмотренном Статьями 21, 22 настоящего Положения о закупке.</w:t>
            </w:r>
          </w:p>
          <w:p w:rsidR="00090D71" w:rsidRPr="002F703A" w:rsidRDefault="00090D71" w:rsidP="00090D71">
            <w:pPr>
              <w:pStyle w:val="ad"/>
              <w:numPr>
                <w:ilvl w:val="0"/>
                <w:numId w:val="68"/>
              </w:numPr>
              <w:tabs>
                <w:tab w:val="left" w:pos="284"/>
              </w:tabs>
              <w:ind w:left="0" w:firstLine="0"/>
              <w:jc w:val="both"/>
              <w:rPr>
                <w:rFonts w:ascii="Times New Roman" w:hAnsi="Times New Roman" w:cs="Times New Roman"/>
                <w:sz w:val="19"/>
                <w:szCs w:val="19"/>
              </w:rPr>
            </w:pPr>
            <w:r w:rsidRPr="002F703A">
              <w:rPr>
                <w:rStyle w:val="FontStyle35"/>
                <w:sz w:val="19"/>
                <w:szCs w:val="19"/>
              </w:rPr>
              <w:t>Протокол рассмотрения заявок  на участие в конкурсе и Протокол оценки и сопоставления заявок на участие в конкурсе ведутся Закупочной комиссией в порядке, предусмотренном Положением о Закупочной комиссии, и подлежат размещению в Единой информационной системе, в сроки, предусмотренные пунктом 3 Статьи 2 настоящего Положения о закупке».</w:t>
            </w:r>
          </w:p>
          <w:p w:rsidR="00D6688A" w:rsidRPr="002F703A" w:rsidRDefault="00D6688A" w:rsidP="00C202C4">
            <w:pPr>
              <w:pStyle w:val="ad"/>
              <w:ind w:left="0"/>
              <w:jc w:val="both"/>
              <w:rPr>
                <w:rStyle w:val="FontStyle35"/>
                <w:b/>
                <w:sz w:val="19"/>
                <w:szCs w:val="19"/>
              </w:rPr>
            </w:pPr>
          </w:p>
        </w:tc>
        <w:tc>
          <w:tcPr>
            <w:tcW w:w="7229" w:type="dxa"/>
          </w:tcPr>
          <w:p w:rsidR="00090D71" w:rsidRPr="002F703A" w:rsidRDefault="00090D71" w:rsidP="00090D71">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090D71" w:rsidRPr="002F703A" w:rsidRDefault="00090D71" w:rsidP="006E6C45">
            <w:pPr>
              <w:pStyle w:val="Style6"/>
              <w:widowControl/>
              <w:jc w:val="both"/>
              <w:rPr>
                <w:b/>
                <w:bCs/>
                <w:sz w:val="19"/>
                <w:szCs w:val="19"/>
              </w:rPr>
            </w:pPr>
            <w:r w:rsidRPr="002F703A">
              <w:rPr>
                <w:rStyle w:val="FontStyle35"/>
                <w:sz w:val="19"/>
                <w:szCs w:val="19"/>
              </w:rPr>
              <w:t>«</w:t>
            </w:r>
            <w:r w:rsidRPr="002F703A">
              <w:rPr>
                <w:rStyle w:val="FontStyle36"/>
                <w:sz w:val="19"/>
                <w:szCs w:val="19"/>
              </w:rPr>
              <w:t>Статья 35. Порядок рассмотрения, оценка  и сопоставление заявок на участие в конкурсе</w:t>
            </w:r>
          </w:p>
          <w:p w:rsidR="00090D71" w:rsidRPr="002F703A" w:rsidRDefault="00090D71" w:rsidP="00090D71">
            <w:pPr>
              <w:pStyle w:val="aa"/>
              <w:numPr>
                <w:ilvl w:val="0"/>
                <w:numId w:val="69"/>
              </w:numPr>
              <w:tabs>
                <w:tab w:val="left" w:pos="284"/>
              </w:tabs>
              <w:ind w:left="0" w:firstLine="0"/>
              <w:jc w:val="both"/>
              <w:rPr>
                <w:rStyle w:val="FontStyle35"/>
                <w:sz w:val="19"/>
                <w:szCs w:val="19"/>
              </w:rPr>
            </w:pPr>
            <w:r w:rsidRPr="002F703A">
              <w:rPr>
                <w:rStyle w:val="FontStyle35"/>
                <w:sz w:val="19"/>
                <w:szCs w:val="19"/>
              </w:rPr>
              <w:t>Закупочная комиссия рассматривает, проводит отбор и оценку заявок на участие в конкурсе в порядке, предусмотренном Статьями 21, 22 настоящего Положения о закупке.</w:t>
            </w:r>
          </w:p>
          <w:p w:rsidR="00090D71" w:rsidRPr="002F703A" w:rsidRDefault="00090D71" w:rsidP="00090D71">
            <w:pPr>
              <w:pStyle w:val="aa"/>
              <w:tabs>
                <w:tab w:val="left" w:pos="284"/>
              </w:tabs>
              <w:jc w:val="both"/>
              <w:rPr>
                <w:rStyle w:val="FontStyle35"/>
                <w:sz w:val="19"/>
                <w:szCs w:val="19"/>
              </w:rPr>
            </w:pPr>
            <w:r w:rsidRPr="002F703A">
              <w:rPr>
                <w:rStyle w:val="FontStyle35"/>
                <w:sz w:val="19"/>
                <w:szCs w:val="19"/>
              </w:rPr>
              <w:t>2.По результатам процедуры рассмотрения заявок Закупочная комиссия составляет Протокол заседания Закупочной  комиссии по рассмотрению заявок.</w:t>
            </w:r>
          </w:p>
          <w:p w:rsidR="00D6688A" w:rsidRPr="002F703A" w:rsidRDefault="00090D71" w:rsidP="00090D71">
            <w:pPr>
              <w:pStyle w:val="Style17"/>
              <w:widowControl/>
              <w:tabs>
                <w:tab w:val="left" w:pos="284"/>
                <w:tab w:val="left" w:pos="1075"/>
              </w:tabs>
              <w:spacing w:line="240" w:lineRule="auto"/>
              <w:ind w:firstLine="0"/>
              <w:rPr>
                <w:rStyle w:val="FontStyle35"/>
                <w:sz w:val="19"/>
                <w:szCs w:val="19"/>
              </w:rPr>
            </w:pPr>
            <w:r w:rsidRPr="002F703A">
              <w:rPr>
                <w:rStyle w:val="FontStyle35"/>
                <w:sz w:val="19"/>
                <w:szCs w:val="19"/>
              </w:rPr>
              <w:t>3.Протокол заседания Закупочной  комиссии по рассмотрению заявок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tc>
      </w:tr>
      <w:tr w:rsidR="006E6C45" w:rsidRPr="002F703A" w:rsidTr="00304FFE">
        <w:tc>
          <w:tcPr>
            <w:tcW w:w="1668" w:type="dxa"/>
          </w:tcPr>
          <w:p w:rsidR="006E6C45" w:rsidRPr="002F703A" w:rsidRDefault="006E6C45" w:rsidP="006E6C45">
            <w:pPr>
              <w:jc w:val="center"/>
              <w:rPr>
                <w:rFonts w:ascii="Times New Roman" w:hAnsi="Times New Roman" w:cs="Times New Roman"/>
                <w:sz w:val="19"/>
                <w:szCs w:val="19"/>
              </w:rPr>
            </w:pPr>
            <w:r w:rsidRPr="002F703A">
              <w:rPr>
                <w:rFonts w:ascii="Times New Roman" w:hAnsi="Times New Roman" w:cs="Times New Roman"/>
                <w:sz w:val="19"/>
                <w:szCs w:val="19"/>
              </w:rPr>
              <w:t>Статья 36</w:t>
            </w:r>
          </w:p>
          <w:p w:rsidR="006E6C45" w:rsidRPr="002F703A" w:rsidRDefault="006E6C45" w:rsidP="006E6C45">
            <w:pPr>
              <w:jc w:val="center"/>
              <w:rPr>
                <w:rFonts w:ascii="Times New Roman" w:hAnsi="Times New Roman" w:cs="Times New Roman"/>
                <w:sz w:val="19"/>
                <w:szCs w:val="19"/>
              </w:rPr>
            </w:pPr>
            <w:r w:rsidRPr="002F703A">
              <w:rPr>
                <w:rFonts w:ascii="Times New Roman" w:hAnsi="Times New Roman" w:cs="Times New Roman"/>
                <w:sz w:val="19"/>
                <w:szCs w:val="19"/>
              </w:rPr>
              <w:t>Раздела 6.</w:t>
            </w:r>
            <w:r w:rsidR="004E4812" w:rsidRPr="002F703A">
              <w:rPr>
                <w:rFonts w:ascii="Times New Roman" w:hAnsi="Times New Roman" w:cs="Times New Roman"/>
                <w:sz w:val="19"/>
                <w:szCs w:val="19"/>
              </w:rPr>
              <w:t>3</w:t>
            </w:r>
            <w:r w:rsidRPr="002F703A">
              <w:rPr>
                <w:rFonts w:ascii="Times New Roman" w:hAnsi="Times New Roman" w:cs="Times New Roman"/>
                <w:sz w:val="19"/>
                <w:szCs w:val="19"/>
              </w:rPr>
              <w:t>.</w:t>
            </w:r>
          </w:p>
          <w:p w:rsidR="006E6C45" w:rsidRPr="002F703A" w:rsidRDefault="006E6C45" w:rsidP="006E6C45">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335AFC" w:rsidRPr="002F703A" w:rsidRDefault="00335AFC" w:rsidP="006E6C45">
            <w:pPr>
              <w:pStyle w:val="Style6"/>
              <w:widowControl/>
              <w:rPr>
                <w:rStyle w:val="FontStyle36"/>
                <w:b w:val="0"/>
                <w:sz w:val="19"/>
                <w:szCs w:val="19"/>
              </w:rPr>
            </w:pPr>
            <w:r w:rsidRPr="002F703A">
              <w:rPr>
                <w:rStyle w:val="FontStyle36"/>
                <w:b w:val="0"/>
                <w:sz w:val="19"/>
                <w:szCs w:val="19"/>
              </w:rPr>
              <w:t xml:space="preserve">Текст: </w:t>
            </w:r>
          </w:p>
          <w:p w:rsidR="006E6C45" w:rsidRPr="002F703A" w:rsidRDefault="006E6C45" w:rsidP="006E6C45">
            <w:pPr>
              <w:pStyle w:val="Style6"/>
              <w:widowControl/>
              <w:rPr>
                <w:rStyle w:val="FontStyle36"/>
                <w:sz w:val="19"/>
                <w:szCs w:val="19"/>
              </w:rPr>
            </w:pPr>
            <w:r w:rsidRPr="002F703A">
              <w:rPr>
                <w:rStyle w:val="FontStyle36"/>
                <w:sz w:val="19"/>
                <w:szCs w:val="19"/>
              </w:rPr>
              <w:t>«Статья 37. Переторжка</w:t>
            </w:r>
          </w:p>
          <w:p w:rsidR="006E6C45" w:rsidRPr="002F703A" w:rsidRDefault="006E6C45" w:rsidP="006E6C45">
            <w:pPr>
              <w:pStyle w:val="Style6"/>
              <w:widowControl/>
              <w:rPr>
                <w:rStyle w:val="FontStyle36"/>
                <w:sz w:val="19"/>
                <w:szCs w:val="19"/>
              </w:rPr>
            </w:pPr>
          </w:p>
          <w:p w:rsidR="006E6C45" w:rsidRPr="002F703A" w:rsidRDefault="006E6C45" w:rsidP="006E6C45">
            <w:pPr>
              <w:pStyle w:val="Style6"/>
              <w:widowControl/>
              <w:numPr>
                <w:ilvl w:val="0"/>
                <w:numId w:val="70"/>
              </w:numPr>
              <w:tabs>
                <w:tab w:val="left" w:pos="284"/>
              </w:tabs>
              <w:ind w:left="0" w:firstLine="0"/>
              <w:jc w:val="both"/>
              <w:rPr>
                <w:rStyle w:val="FontStyle36"/>
                <w:b w:val="0"/>
                <w:sz w:val="19"/>
                <w:szCs w:val="19"/>
              </w:rPr>
            </w:pPr>
            <w:r w:rsidRPr="002F703A">
              <w:rPr>
                <w:rStyle w:val="FontStyle36"/>
                <w:b w:val="0"/>
                <w:sz w:val="19"/>
                <w:szCs w:val="19"/>
              </w:rPr>
              <w:t>Переторжка проводится в порядке, предусмотренном Статьей 23 настоящего Положения о закупке».</w:t>
            </w:r>
          </w:p>
          <w:p w:rsidR="006E6C45" w:rsidRPr="002F703A" w:rsidRDefault="006E6C45" w:rsidP="00090D71">
            <w:pPr>
              <w:pStyle w:val="Style6"/>
              <w:widowControl/>
              <w:jc w:val="both"/>
              <w:rPr>
                <w:rStyle w:val="FontStyle36"/>
                <w:sz w:val="19"/>
                <w:szCs w:val="19"/>
              </w:rPr>
            </w:pPr>
          </w:p>
        </w:tc>
        <w:tc>
          <w:tcPr>
            <w:tcW w:w="7229" w:type="dxa"/>
          </w:tcPr>
          <w:p w:rsidR="006E6C45" w:rsidRPr="002F703A" w:rsidRDefault="006E6C45" w:rsidP="006E6C45">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6E6C45" w:rsidRPr="002F703A" w:rsidRDefault="006E6C45" w:rsidP="006E6C45">
            <w:pPr>
              <w:pStyle w:val="Style6"/>
              <w:widowControl/>
              <w:rPr>
                <w:rStyle w:val="FontStyle36"/>
                <w:sz w:val="19"/>
                <w:szCs w:val="19"/>
              </w:rPr>
            </w:pPr>
            <w:r w:rsidRPr="002F703A">
              <w:rPr>
                <w:rStyle w:val="FontStyle36"/>
                <w:b w:val="0"/>
                <w:sz w:val="19"/>
                <w:szCs w:val="19"/>
              </w:rPr>
              <w:t>«</w:t>
            </w:r>
            <w:r w:rsidRPr="002F703A">
              <w:rPr>
                <w:rStyle w:val="FontStyle36"/>
                <w:sz w:val="19"/>
                <w:szCs w:val="19"/>
              </w:rPr>
              <w:t>Статья 36. Переторжка</w:t>
            </w:r>
          </w:p>
          <w:p w:rsidR="006E6C45" w:rsidRPr="002F703A" w:rsidRDefault="006E6C45" w:rsidP="006E6C45">
            <w:pPr>
              <w:pStyle w:val="Style6"/>
              <w:widowControl/>
              <w:numPr>
                <w:ilvl w:val="0"/>
                <w:numId w:val="71"/>
              </w:numPr>
              <w:tabs>
                <w:tab w:val="left" w:pos="284"/>
              </w:tabs>
              <w:ind w:left="34" w:firstLine="0"/>
              <w:jc w:val="both"/>
              <w:rPr>
                <w:rStyle w:val="FontStyle36"/>
                <w:b w:val="0"/>
                <w:sz w:val="19"/>
                <w:szCs w:val="19"/>
              </w:rPr>
            </w:pPr>
            <w:r w:rsidRPr="002F703A">
              <w:rPr>
                <w:rStyle w:val="FontStyle36"/>
                <w:b w:val="0"/>
                <w:sz w:val="19"/>
                <w:szCs w:val="19"/>
              </w:rPr>
              <w:t>Переторжка проводится в порядке, предусмотренном Статьей 9.1.-4. настоящего Положения о закупке».</w:t>
            </w:r>
          </w:p>
          <w:p w:rsidR="006E6C45" w:rsidRPr="002F703A" w:rsidRDefault="006E6C45" w:rsidP="00090D71">
            <w:pPr>
              <w:pStyle w:val="Style6"/>
              <w:widowControl/>
              <w:spacing w:line="360" w:lineRule="auto"/>
              <w:rPr>
                <w:rStyle w:val="FontStyle36"/>
                <w:b w:val="0"/>
                <w:sz w:val="19"/>
                <w:szCs w:val="19"/>
              </w:rPr>
            </w:pPr>
          </w:p>
        </w:tc>
      </w:tr>
      <w:tr w:rsidR="006E6C45" w:rsidRPr="002F703A" w:rsidTr="00304FFE">
        <w:tc>
          <w:tcPr>
            <w:tcW w:w="1668" w:type="dxa"/>
          </w:tcPr>
          <w:p w:rsidR="00575392" w:rsidRPr="002F703A" w:rsidRDefault="00575392" w:rsidP="00575392">
            <w:pPr>
              <w:jc w:val="center"/>
              <w:rPr>
                <w:rFonts w:ascii="Times New Roman" w:hAnsi="Times New Roman" w:cs="Times New Roman"/>
                <w:sz w:val="19"/>
                <w:szCs w:val="19"/>
              </w:rPr>
            </w:pPr>
            <w:r w:rsidRPr="002F703A">
              <w:rPr>
                <w:rFonts w:ascii="Times New Roman" w:hAnsi="Times New Roman" w:cs="Times New Roman"/>
                <w:sz w:val="19"/>
                <w:szCs w:val="19"/>
              </w:rPr>
              <w:t>Статья 37</w:t>
            </w:r>
          </w:p>
          <w:p w:rsidR="00575392" w:rsidRPr="002F703A" w:rsidRDefault="00575392" w:rsidP="00575392">
            <w:pPr>
              <w:jc w:val="center"/>
              <w:rPr>
                <w:rFonts w:ascii="Times New Roman" w:hAnsi="Times New Roman" w:cs="Times New Roman"/>
                <w:sz w:val="19"/>
                <w:szCs w:val="19"/>
              </w:rPr>
            </w:pPr>
            <w:r w:rsidRPr="002F703A">
              <w:rPr>
                <w:rFonts w:ascii="Times New Roman" w:hAnsi="Times New Roman" w:cs="Times New Roman"/>
                <w:sz w:val="19"/>
                <w:szCs w:val="19"/>
              </w:rPr>
              <w:t>Раздела 6.</w:t>
            </w:r>
            <w:r w:rsidR="004E4812" w:rsidRPr="002F703A">
              <w:rPr>
                <w:rFonts w:ascii="Times New Roman" w:hAnsi="Times New Roman" w:cs="Times New Roman"/>
                <w:sz w:val="19"/>
                <w:szCs w:val="19"/>
              </w:rPr>
              <w:t>3</w:t>
            </w:r>
            <w:r w:rsidRPr="002F703A">
              <w:rPr>
                <w:rFonts w:ascii="Times New Roman" w:hAnsi="Times New Roman" w:cs="Times New Roman"/>
                <w:sz w:val="19"/>
                <w:szCs w:val="19"/>
              </w:rPr>
              <w:t>.</w:t>
            </w:r>
          </w:p>
          <w:p w:rsidR="006E6C45" w:rsidRPr="002F703A" w:rsidRDefault="00575392" w:rsidP="00575392">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335AFC" w:rsidRPr="002F703A" w:rsidRDefault="00335AFC" w:rsidP="00575392">
            <w:pPr>
              <w:pStyle w:val="Style6"/>
              <w:widowControl/>
              <w:rPr>
                <w:bCs/>
                <w:sz w:val="19"/>
                <w:szCs w:val="19"/>
              </w:rPr>
            </w:pPr>
            <w:r w:rsidRPr="002F703A">
              <w:rPr>
                <w:bCs/>
                <w:sz w:val="19"/>
                <w:szCs w:val="19"/>
              </w:rPr>
              <w:t xml:space="preserve">Текст: </w:t>
            </w:r>
          </w:p>
          <w:p w:rsidR="00575392" w:rsidRPr="002F703A" w:rsidRDefault="00575392" w:rsidP="00575392">
            <w:pPr>
              <w:pStyle w:val="Style6"/>
              <w:widowControl/>
              <w:rPr>
                <w:b/>
                <w:bCs/>
                <w:sz w:val="19"/>
                <w:szCs w:val="19"/>
              </w:rPr>
            </w:pPr>
            <w:r w:rsidRPr="002F703A">
              <w:rPr>
                <w:b/>
                <w:bCs/>
                <w:sz w:val="19"/>
                <w:szCs w:val="19"/>
              </w:rPr>
              <w:t xml:space="preserve">«Статья 38. Выбор победителя </w:t>
            </w:r>
          </w:p>
          <w:p w:rsidR="00575392" w:rsidRPr="002F703A" w:rsidRDefault="00575392" w:rsidP="00575392">
            <w:pPr>
              <w:pStyle w:val="Style6"/>
              <w:widowControl/>
              <w:rPr>
                <w:b/>
                <w:bCs/>
                <w:sz w:val="19"/>
                <w:szCs w:val="19"/>
              </w:rPr>
            </w:pPr>
          </w:p>
          <w:p w:rsidR="006E6C45" w:rsidRPr="002F703A" w:rsidRDefault="00575392" w:rsidP="00575392">
            <w:pPr>
              <w:pStyle w:val="Style6"/>
              <w:widowControl/>
              <w:jc w:val="both"/>
              <w:rPr>
                <w:rStyle w:val="FontStyle36"/>
                <w:sz w:val="19"/>
                <w:szCs w:val="19"/>
              </w:rPr>
            </w:pPr>
            <w:r w:rsidRPr="002F703A">
              <w:rPr>
                <w:rStyle w:val="FontStyle35"/>
                <w:sz w:val="19"/>
                <w:szCs w:val="19"/>
              </w:rPr>
              <w:t>Победитель конкурса определяется в порядке, предусмотренном Статьями 24, 25 настоящего Положения о закупке.</w:t>
            </w:r>
          </w:p>
        </w:tc>
        <w:tc>
          <w:tcPr>
            <w:tcW w:w="7229" w:type="dxa"/>
          </w:tcPr>
          <w:p w:rsidR="00575392" w:rsidRPr="002F703A" w:rsidRDefault="00575392" w:rsidP="00575392">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3742BF" w:rsidRPr="002F703A" w:rsidRDefault="00575392" w:rsidP="003742BF">
            <w:pPr>
              <w:pStyle w:val="Style6"/>
              <w:widowControl/>
              <w:rPr>
                <w:b/>
                <w:bCs/>
                <w:sz w:val="19"/>
                <w:szCs w:val="19"/>
              </w:rPr>
            </w:pPr>
            <w:r w:rsidRPr="002F703A">
              <w:rPr>
                <w:b/>
                <w:sz w:val="19"/>
                <w:szCs w:val="19"/>
              </w:rPr>
              <w:t>«</w:t>
            </w:r>
            <w:r w:rsidR="003742BF" w:rsidRPr="002F703A">
              <w:rPr>
                <w:b/>
                <w:bCs/>
                <w:sz w:val="19"/>
                <w:szCs w:val="19"/>
              </w:rPr>
              <w:t xml:space="preserve">Статья 37. Выбор победителя </w:t>
            </w:r>
          </w:p>
          <w:p w:rsidR="003742BF" w:rsidRPr="002F703A" w:rsidRDefault="003742BF" w:rsidP="003742BF">
            <w:pPr>
              <w:pStyle w:val="Style6"/>
              <w:widowControl/>
              <w:rPr>
                <w:b/>
                <w:bCs/>
                <w:sz w:val="19"/>
                <w:szCs w:val="19"/>
              </w:rPr>
            </w:pPr>
          </w:p>
          <w:p w:rsidR="00E501E5" w:rsidRPr="002F703A" w:rsidRDefault="003742BF" w:rsidP="003742BF">
            <w:pPr>
              <w:pStyle w:val="ad"/>
              <w:numPr>
                <w:ilvl w:val="0"/>
                <w:numId w:val="72"/>
              </w:numPr>
              <w:tabs>
                <w:tab w:val="left" w:pos="284"/>
              </w:tabs>
              <w:ind w:left="0" w:firstLine="0"/>
              <w:jc w:val="both"/>
              <w:rPr>
                <w:rStyle w:val="FontStyle35"/>
                <w:sz w:val="19"/>
                <w:szCs w:val="19"/>
              </w:rPr>
            </w:pPr>
            <w:r w:rsidRPr="002F703A">
              <w:rPr>
                <w:rStyle w:val="FontStyle35"/>
                <w:sz w:val="19"/>
                <w:szCs w:val="19"/>
              </w:rPr>
              <w:t>Победитель конкурса определяется в порядке, предусмотренном Статьей 24 настоящего Положения о закупке</w:t>
            </w:r>
          </w:p>
          <w:p w:rsidR="006E6C45" w:rsidRDefault="00E501E5" w:rsidP="004E4812">
            <w:pPr>
              <w:pStyle w:val="aa"/>
              <w:numPr>
                <w:ilvl w:val="0"/>
                <w:numId w:val="72"/>
              </w:numPr>
              <w:tabs>
                <w:tab w:val="left" w:pos="284"/>
              </w:tabs>
              <w:ind w:left="0" w:firstLine="0"/>
              <w:jc w:val="both"/>
              <w:rPr>
                <w:rStyle w:val="FontStyle35"/>
                <w:sz w:val="19"/>
                <w:szCs w:val="19"/>
              </w:rPr>
            </w:pPr>
            <w:r w:rsidRPr="002F703A">
              <w:rPr>
                <w:rStyle w:val="FontStyle35"/>
                <w:sz w:val="19"/>
                <w:szCs w:val="19"/>
              </w:rPr>
              <w:t>Протокол заседания Закупочной комиссии по подведению итогов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r w:rsidR="003742BF" w:rsidRPr="002F703A">
              <w:rPr>
                <w:rStyle w:val="FontStyle35"/>
                <w:sz w:val="19"/>
                <w:szCs w:val="19"/>
              </w:rPr>
              <w:t xml:space="preserve">». </w:t>
            </w:r>
          </w:p>
          <w:p w:rsidR="008842BC" w:rsidRPr="002F703A" w:rsidRDefault="008842BC" w:rsidP="008842BC">
            <w:pPr>
              <w:pStyle w:val="aa"/>
              <w:tabs>
                <w:tab w:val="left" w:pos="284"/>
              </w:tabs>
              <w:jc w:val="both"/>
              <w:rPr>
                <w:rStyle w:val="FontStyle36"/>
                <w:b w:val="0"/>
                <w:bCs w:val="0"/>
                <w:sz w:val="19"/>
                <w:szCs w:val="19"/>
              </w:rPr>
            </w:pPr>
          </w:p>
        </w:tc>
      </w:tr>
      <w:tr w:rsidR="006E6C45" w:rsidRPr="002F703A" w:rsidTr="00304FFE">
        <w:tc>
          <w:tcPr>
            <w:tcW w:w="1668" w:type="dxa"/>
          </w:tcPr>
          <w:p w:rsidR="008103DD" w:rsidRPr="002F703A" w:rsidRDefault="008103DD" w:rsidP="008103DD">
            <w:pPr>
              <w:jc w:val="center"/>
              <w:rPr>
                <w:rFonts w:ascii="Times New Roman" w:hAnsi="Times New Roman" w:cs="Times New Roman"/>
                <w:sz w:val="19"/>
                <w:szCs w:val="19"/>
              </w:rPr>
            </w:pPr>
            <w:r w:rsidRPr="002F703A">
              <w:rPr>
                <w:rFonts w:ascii="Times New Roman" w:hAnsi="Times New Roman" w:cs="Times New Roman"/>
                <w:sz w:val="19"/>
                <w:szCs w:val="19"/>
              </w:rPr>
              <w:t>Статья 3</w:t>
            </w:r>
            <w:r w:rsidR="007B0675" w:rsidRPr="002F703A">
              <w:rPr>
                <w:rFonts w:ascii="Times New Roman" w:hAnsi="Times New Roman" w:cs="Times New Roman"/>
                <w:sz w:val="19"/>
                <w:szCs w:val="19"/>
              </w:rPr>
              <w:t>8</w:t>
            </w:r>
          </w:p>
          <w:p w:rsidR="008103DD" w:rsidRPr="002F703A" w:rsidRDefault="008103DD" w:rsidP="008103DD">
            <w:pPr>
              <w:jc w:val="center"/>
              <w:rPr>
                <w:rFonts w:ascii="Times New Roman" w:hAnsi="Times New Roman" w:cs="Times New Roman"/>
                <w:sz w:val="19"/>
                <w:szCs w:val="19"/>
              </w:rPr>
            </w:pPr>
            <w:r w:rsidRPr="002F703A">
              <w:rPr>
                <w:rFonts w:ascii="Times New Roman" w:hAnsi="Times New Roman" w:cs="Times New Roman"/>
                <w:sz w:val="19"/>
                <w:szCs w:val="19"/>
              </w:rPr>
              <w:t>Раздела 6.</w:t>
            </w:r>
            <w:r w:rsidR="004E4812" w:rsidRPr="002F703A">
              <w:rPr>
                <w:rFonts w:ascii="Times New Roman" w:hAnsi="Times New Roman" w:cs="Times New Roman"/>
                <w:sz w:val="19"/>
                <w:szCs w:val="19"/>
              </w:rPr>
              <w:t>3</w:t>
            </w:r>
            <w:r w:rsidRPr="002F703A">
              <w:rPr>
                <w:rFonts w:ascii="Times New Roman" w:hAnsi="Times New Roman" w:cs="Times New Roman"/>
                <w:sz w:val="19"/>
                <w:szCs w:val="19"/>
              </w:rPr>
              <w:t>.</w:t>
            </w:r>
          </w:p>
          <w:p w:rsidR="006E6C45" w:rsidRPr="002F703A" w:rsidRDefault="008103DD" w:rsidP="008103DD">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8103DD" w:rsidRPr="002F703A" w:rsidRDefault="008103DD" w:rsidP="008103DD">
            <w:pPr>
              <w:pStyle w:val="Style6"/>
              <w:widowControl/>
              <w:rPr>
                <w:rStyle w:val="FontStyle36"/>
                <w:sz w:val="19"/>
                <w:szCs w:val="19"/>
              </w:rPr>
            </w:pPr>
            <w:r w:rsidRPr="002F703A">
              <w:rPr>
                <w:rStyle w:val="FontStyle36"/>
                <w:b w:val="0"/>
                <w:sz w:val="19"/>
                <w:szCs w:val="19"/>
              </w:rPr>
              <w:t>Текст:</w:t>
            </w:r>
            <w:r w:rsidRPr="002F703A">
              <w:rPr>
                <w:rStyle w:val="FontStyle36"/>
                <w:sz w:val="19"/>
                <w:szCs w:val="19"/>
              </w:rPr>
              <w:t xml:space="preserve"> «Статья 39. Заключение договора по результатам проведения конкурса»</w:t>
            </w:r>
          </w:p>
          <w:p w:rsidR="006E6C45" w:rsidRPr="002F703A" w:rsidRDefault="006E6C45" w:rsidP="00090D71">
            <w:pPr>
              <w:pStyle w:val="Style6"/>
              <w:widowControl/>
              <w:jc w:val="both"/>
              <w:rPr>
                <w:rStyle w:val="FontStyle36"/>
                <w:sz w:val="19"/>
                <w:szCs w:val="19"/>
              </w:rPr>
            </w:pPr>
          </w:p>
        </w:tc>
        <w:tc>
          <w:tcPr>
            <w:tcW w:w="7229" w:type="dxa"/>
          </w:tcPr>
          <w:p w:rsidR="008103DD" w:rsidRPr="002F703A" w:rsidRDefault="008103DD" w:rsidP="008103DD">
            <w:pPr>
              <w:pStyle w:val="Style6"/>
              <w:widowControl/>
              <w:rPr>
                <w:rStyle w:val="FontStyle36"/>
                <w:b w:val="0"/>
                <w:sz w:val="19"/>
                <w:szCs w:val="19"/>
              </w:rPr>
            </w:pPr>
            <w:r w:rsidRPr="002F703A">
              <w:rPr>
                <w:rStyle w:val="FontStyle36"/>
                <w:b w:val="0"/>
                <w:sz w:val="19"/>
                <w:szCs w:val="19"/>
              </w:rPr>
              <w:t xml:space="preserve">Заменить текстом: </w:t>
            </w:r>
          </w:p>
          <w:p w:rsidR="008103DD" w:rsidRPr="002F703A" w:rsidRDefault="008103DD" w:rsidP="008103DD">
            <w:pPr>
              <w:pStyle w:val="Style6"/>
              <w:widowControl/>
              <w:rPr>
                <w:rStyle w:val="FontStyle36"/>
                <w:sz w:val="19"/>
                <w:szCs w:val="19"/>
              </w:rPr>
            </w:pPr>
            <w:r w:rsidRPr="002F703A">
              <w:rPr>
                <w:rStyle w:val="FontStyle36"/>
                <w:sz w:val="19"/>
                <w:szCs w:val="19"/>
              </w:rPr>
              <w:t>«Статья 38. Заключение договора по результатам проведения конкурса»</w:t>
            </w:r>
          </w:p>
          <w:p w:rsidR="006E6C45" w:rsidRPr="002F703A" w:rsidRDefault="006E6C45" w:rsidP="00090D71">
            <w:pPr>
              <w:pStyle w:val="Style6"/>
              <w:widowControl/>
              <w:spacing w:line="360" w:lineRule="auto"/>
              <w:rPr>
                <w:rStyle w:val="FontStyle36"/>
                <w:b w:val="0"/>
                <w:sz w:val="19"/>
                <w:szCs w:val="19"/>
              </w:rPr>
            </w:pPr>
          </w:p>
        </w:tc>
      </w:tr>
      <w:tr w:rsidR="008103DD" w:rsidRPr="002F703A" w:rsidTr="00304FFE">
        <w:tc>
          <w:tcPr>
            <w:tcW w:w="1668" w:type="dxa"/>
          </w:tcPr>
          <w:p w:rsidR="004E4812" w:rsidRPr="002F703A" w:rsidRDefault="000F5125" w:rsidP="004E4812">
            <w:pPr>
              <w:jc w:val="center"/>
              <w:rPr>
                <w:rFonts w:ascii="Times New Roman" w:hAnsi="Times New Roman" w:cs="Times New Roman"/>
                <w:sz w:val="19"/>
                <w:szCs w:val="19"/>
              </w:rPr>
            </w:pPr>
            <w:r w:rsidRPr="002F703A">
              <w:rPr>
                <w:rFonts w:ascii="Times New Roman" w:hAnsi="Times New Roman" w:cs="Times New Roman"/>
                <w:sz w:val="19"/>
                <w:szCs w:val="19"/>
              </w:rPr>
              <w:t>Раздел</w:t>
            </w:r>
            <w:r w:rsidR="004E4812" w:rsidRPr="002F703A">
              <w:rPr>
                <w:rFonts w:ascii="Times New Roman" w:hAnsi="Times New Roman" w:cs="Times New Roman"/>
                <w:sz w:val="19"/>
                <w:szCs w:val="19"/>
              </w:rPr>
              <w:t xml:space="preserve"> 6.4.</w:t>
            </w:r>
          </w:p>
          <w:p w:rsidR="008103DD" w:rsidRPr="002F703A" w:rsidRDefault="004E4812" w:rsidP="004E4812">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4E4812" w:rsidRPr="002F703A" w:rsidRDefault="004E4812" w:rsidP="004E4812">
            <w:pPr>
              <w:pStyle w:val="Style29"/>
              <w:widowControl/>
              <w:spacing w:line="240" w:lineRule="auto"/>
              <w:ind w:firstLine="0"/>
              <w:jc w:val="both"/>
              <w:rPr>
                <w:rStyle w:val="FontStyle36"/>
                <w:sz w:val="19"/>
                <w:szCs w:val="19"/>
              </w:rPr>
            </w:pPr>
            <w:r w:rsidRPr="002F703A">
              <w:rPr>
                <w:rStyle w:val="FontStyle36"/>
                <w:b w:val="0"/>
                <w:sz w:val="19"/>
                <w:szCs w:val="19"/>
              </w:rPr>
              <w:t>Наименование Раздела:</w:t>
            </w:r>
            <w:r w:rsidRPr="002F703A">
              <w:rPr>
                <w:rStyle w:val="FontStyle36"/>
                <w:sz w:val="19"/>
                <w:szCs w:val="19"/>
              </w:rPr>
              <w:t>«Раздел 6.4. Размещение заказа путем проведения аукциона».</w:t>
            </w:r>
          </w:p>
          <w:p w:rsidR="008103DD" w:rsidRPr="002F703A" w:rsidRDefault="008103DD" w:rsidP="00090D71">
            <w:pPr>
              <w:pStyle w:val="Style6"/>
              <w:widowControl/>
              <w:jc w:val="both"/>
              <w:rPr>
                <w:rStyle w:val="FontStyle36"/>
                <w:sz w:val="19"/>
                <w:szCs w:val="19"/>
              </w:rPr>
            </w:pPr>
          </w:p>
        </w:tc>
        <w:tc>
          <w:tcPr>
            <w:tcW w:w="7229" w:type="dxa"/>
          </w:tcPr>
          <w:p w:rsidR="00D776D2" w:rsidRPr="002F703A" w:rsidRDefault="004E4812" w:rsidP="00090D71">
            <w:pPr>
              <w:pStyle w:val="Style6"/>
              <w:widowControl/>
              <w:spacing w:line="360" w:lineRule="auto"/>
              <w:rPr>
                <w:rStyle w:val="FontStyle36"/>
                <w:b w:val="0"/>
                <w:sz w:val="19"/>
                <w:szCs w:val="19"/>
              </w:rPr>
            </w:pPr>
            <w:r w:rsidRPr="002F703A">
              <w:rPr>
                <w:rStyle w:val="FontStyle36"/>
                <w:b w:val="0"/>
                <w:sz w:val="19"/>
                <w:szCs w:val="19"/>
              </w:rPr>
              <w:t xml:space="preserve">Принять в редакции: </w:t>
            </w:r>
          </w:p>
          <w:p w:rsidR="008103DD" w:rsidRPr="002F703A" w:rsidRDefault="004E4812" w:rsidP="00090D71">
            <w:pPr>
              <w:pStyle w:val="Style6"/>
              <w:widowControl/>
              <w:spacing w:line="360" w:lineRule="auto"/>
              <w:rPr>
                <w:rStyle w:val="FontStyle36"/>
                <w:b w:val="0"/>
                <w:sz w:val="19"/>
                <w:szCs w:val="19"/>
              </w:rPr>
            </w:pPr>
            <w:r w:rsidRPr="002F703A">
              <w:rPr>
                <w:rStyle w:val="FontStyle36"/>
                <w:b w:val="0"/>
                <w:sz w:val="19"/>
                <w:szCs w:val="19"/>
              </w:rPr>
              <w:t>«</w:t>
            </w:r>
            <w:r w:rsidRPr="002F703A">
              <w:rPr>
                <w:rStyle w:val="FontStyle36"/>
                <w:sz w:val="19"/>
                <w:szCs w:val="19"/>
              </w:rPr>
              <w:t>Раздел 6.4. Порядок проведения аукциона</w:t>
            </w:r>
            <w:r w:rsidR="00D776D2" w:rsidRPr="002F703A">
              <w:rPr>
                <w:rStyle w:val="FontStyle36"/>
                <w:sz w:val="19"/>
                <w:szCs w:val="19"/>
              </w:rPr>
              <w:t xml:space="preserve"> в электронной форме</w:t>
            </w:r>
            <w:r w:rsidRPr="002F703A">
              <w:rPr>
                <w:rStyle w:val="FontStyle36"/>
                <w:b w:val="0"/>
                <w:sz w:val="19"/>
                <w:szCs w:val="19"/>
              </w:rPr>
              <w:t>».</w:t>
            </w:r>
          </w:p>
        </w:tc>
      </w:tr>
      <w:tr w:rsidR="008103DD" w:rsidRPr="002F703A" w:rsidTr="00304FFE">
        <w:tc>
          <w:tcPr>
            <w:tcW w:w="1668" w:type="dxa"/>
          </w:tcPr>
          <w:p w:rsidR="004E4812" w:rsidRPr="002F703A" w:rsidRDefault="004E4812" w:rsidP="004E4812">
            <w:pPr>
              <w:jc w:val="center"/>
              <w:rPr>
                <w:rFonts w:ascii="Times New Roman" w:hAnsi="Times New Roman" w:cs="Times New Roman"/>
                <w:sz w:val="19"/>
                <w:szCs w:val="19"/>
              </w:rPr>
            </w:pPr>
            <w:r w:rsidRPr="002F703A">
              <w:rPr>
                <w:rFonts w:ascii="Times New Roman" w:hAnsi="Times New Roman" w:cs="Times New Roman"/>
                <w:sz w:val="19"/>
                <w:szCs w:val="19"/>
              </w:rPr>
              <w:t>Статья 39</w:t>
            </w:r>
          </w:p>
          <w:p w:rsidR="004E4812" w:rsidRPr="002F703A" w:rsidRDefault="004E4812" w:rsidP="004E4812">
            <w:pPr>
              <w:jc w:val="center"/>
              <w:rPr>
                <w:rFonts w:ascii="Times New Roman" w:hAnsi="Times New Roman" w:cs="Times New Roman"/>
                <w:sz w:val="19"/>
                <w:szCs w:val="19"/>
              </w:rPr>
            </w:pPr>
            <w:r w:rsidRPr="002F703A">
              <w:rPr>
                <w:rFonts w:ascii="Times New Roman" w:hAnsi="Times New Roman" w:cs="Times New Roman"/>
                <w:sz w:val="19"/>
                <w:szCs w:val="19"/>
              </w:rPr>
              <w:t>Раздела 6.4.</w:t>
            </w:r>
          </w:p>
          <w:p w:rsidR="008103DD" w:rsidRPr="002F703A" w:rsidRDefault="004E4812" w:rsidP="004E4812">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335AFC" w:rsidRPr="002F703A" w:rsidRDefault="00335AFC" w:rsidP="00577D40">
            <w:pPr>
              <w:pStyle w:val="Style29"/>
              <w:widowControl/>
              <w:spacing w:line="240" w:lineRule="auto"/>
              <w:ind w:firstLine="0"/>
              <w:rPr>
                <w:rStyle w:val="FontStyle36"/>
                <w:b w:val="0"/>
                <w:sz w:val="19"/>
                <w:szCs w:val="19"/>
              </w:rPr>
            </w:pPr>
            <w:r w:rsidRPr="002F703A">
              <w:rPr>
                <w:rStyle w:val="FontStyle36"/>
                <w:b w:val="0"/>
                <w:sz w:val="19"/>
                <w:szCs w:val="19"/>
              </w:rPr>
              <w:t xml:space="preserve">Текст: </w:t>
            </w:r>
          </w:p>
          <w:p w:rsidR="00577D40" w:rsidRPr="002F703A" w:rsidRDefault="00577D40" w:rsidP="00577D40">
            <w:pPr>
              <w:pStyle w:val="Style29"/>
              <w:widowControl/>
              <w:spacing w:line="240" w:lineRule="auto"/>
              <w:ind w:firstLine="0"/>
              <w:rPr>
                <w:rStyle w:val="FontStyle36"/>
                <w:sz w:val="19"/>
                <w:szCs w:val="19"/>
              </w:rPr>
            </w:pPr>
            <w:r w:rsidRPr="002F703A">
              <w:rPr>
                <w:rStyle w:val="FontStyle36"/>
                <w:sz w:val="19"/>
                <w:szCs w:val="19"/>
              </w:rPr>
              <w:t xml:space="preserve">«Статья 40. Аукцион </w:t>
            </w:r>
          </w:p>
          <w:p w:rsidR="00577D40" w:rsidRPr="002F703A" w:rsidRDefault="00577D40" w:rsidP="00577D40">
            <w:pPr>
              <w:pStyle w:val="Style12"/>
              <w:widowControl/>
              <w:spacing w:line="240" w:lineRule="auto"/>
              <w:ind w:firstLine="0"/>
              <w:rPr>
                <w:rStyle w:val="FontStyle35"/>
                <w:sz w:val="19"/>
                <w:szCs w:val="19"/>
              </w:rPr>
            </w:pPr>
            <w:r w:rsidRPr="002F703A">
              <w:rPr>
                <w:rStyle w:val="FontStyle35"/>
                <w:sz w:val="19"/>
                <w:szCs w:val="19"/>
              </w:rPr>
              <w:t>1.Аукцион – это торги, при которых победителем признается лицо, предложившего наиболее низкую цену договора путем проведения торгов по снижению начальной (максимальной) цены договора на поставку продукции (или повышению процента скидки от начальной (максимальной) цены такого договора), по правилам и в порядке, установленном в аукционной документации.</w:t>
            </w:r>
          </w:p>
          <w:p w:rsidR="00577D40" w:rsidRPr="002F703A" w:rsidRDefault="00577D40" w:rsidP="00577D40">
            <w:pPr>
              <w:pStyle w:val="Style12"/>
              <w:widowControl/>
              <w:spacing w:line="240" w:lineRule="auto"/>
              <w:ind w:firstLine="426"/>
              <w:rPr>
                <w:rStyle w:val="FontStyle35"/>
                <w:sz w:val="19"/>
                <w:szCs w:val="19"/>
              </w:rPr>
            </w:pPr>
            <w:r w:rsidRPr="002F703A">
              <w:rPr>
                <w:rStyle w:val="FontStyle35"/>
                <w:sz w:val="19"/>
                <w:szCs w:val="19"/>
              </w:rPr>
              <w:t>В зависимости от правил, установленных в аукционной документации, торги по снижению начальной (максимальной) цены договора может проводиться дискретно (по шагам), либо непрерывно (в соответствии с предложением по снижению стоимости договора (повышению процента скидки).</w:t>
            </w:r>
          </w:p>
          <w:p w:rsidR="00577D40" w:rsidRPr="002F703A" w:rsidRDefault="00577D40" w:rsidP="00577D40">
            <w:pPr>
              <w:pStyle w:val="Style12"/>
              <w:widowControl/>
              <w:spacing w:line="240" w:lineRule="auto"/>
              <w:ind w:firstLine="426"/>
              <w:rPr>
                <w:rStyle w:val="FontStyle35"/>
                <w:sz w:val="19"/>
                <w:szCs w:val="19"/>
              </w:rPr>
            </w:pPr>
            <w:r w:rsidRPr="002F703A">
              <w:rPr>
                <w:rStyle w:val="FontStyle35"/>
                <w:sz w:val="19"/>
                <w:szCs w:val="19"/>
              </w:rPr>
              <w:t>Если цена договора снижена до нуля и  аукцион проводится на право заключить договор, то победителем признается лицо, предложившее наиболее высокую цену договора.</w:t>
            </w:r>
          </w:p>
          <w:p w:rsidR="00577D40" w:rsidRPr="002F703A" w:rsidRDefault="00577D40" w:rsidP="00577D40">
            <w:pPr>
              <w:pStyle w:val="Style15"/>
              <w:widowControl/>
              <w:tabs>
                <w:tab w:val="left" w:pos="284"/>
                <w:tab w:val="left" w:pos="989"/>
              </w:tabs>
              <w:spacing w:line="240" w:lineRule="auto"/>
              <w:ind w:firstLine="0"/>
              <w:rPr>
                <w:rStyle w:val="FontStyle38"/>
                <w:b w:val="0"/>
                <w:bCs w:val="0"/>
                <w:sz w:val="19"/>
                <w:szCs w:val="19"/>
              </w:rPr>
            </w:pPr>
            <w:r w:rsidRPr="002F703A">
              <w:rPr>
                <w:rStyle w:val="FontStyle38"/>
                <w:b w:val="0"/>
                <w:sz w:val="19"/>
                <w:szCs w:val="19"/>
              </w:rPr>
              <w:t>2.Аукцион проводится по правилам и в порядке, установленным Положением о закупке, а в случае проведения Аукциона в электронной форме на Электронной торговой площадке – по правилам и в порядке, установленным оператором электронной торговой площадки и указанным в аукционной документации в электронной форме с учетом Положения о закупке.</w:t>
            </w:r>
          </w:p>
          <w:p w:rsidR="00577D40" w:rsidRPr="002F703A" w:rsidRDefault="00577D40" w:rsidP="00577D40">
            <w:pPr>
              <w:pStyle w:val="Style15"/>
              <w:widowControl/>
              <w:numPr>
                <w:ilvl w:val="0"/>
                <w:numId w:val="72"/>
              </w:numPr>
              <w:tabs>
                <w:tab w:val="left" w:pos="284"/>
                <w:tab w:val="left" w:pos="989"/>
              </w:tabs>
              <w:spacing w:line="240" w:lineRule="auto"/>
              <w:ind w:left="0" w:firstLine="0"/>
              <w:rPr>
                <w:rStyle w:val="FontStyle38"/>
                <w:b w:val="0"/>
                <w:bCs w:val="0"/>
                <w:sz w:val="19"/>
                <w:szCs w:val="19"/>
              </w:rPr>
            </w:pPr>
            <w:r w:rsidRPr="002F703A">
              <w:rPr>
                <w:rStyle w:val="FontStyle38"/>
                <w:b w:val="0"/>
                <w:sz w:val="19"/>
                <w:szCs w:val="19"/>
              </w:rPr>
              <w:t>Информация о проведении Аукциона, включая извещение о проведении аукциона, аукционную документацию, проект договора, размещаются в Единой информационной системе не менее чем за 20 дней до установленного в аукционной документации дня окончания подачи заявок на участие в аукционе.</w:t>
            </w:r>
          </w:p>
          <w:p w:rsidR="00577D40" w:rsidRPr="002F703A" w:rsidRDefault="00577D40" w:rsidP="00577D40">
            <w:pPr>
              <w:pStyle w:val="Style15"/>
              <w:widowControl/>
              <w:numPr>
                <w:ilvl w:val="0"/>
                <w:numId w:val="72"/>
              </w:numPr>
              <w:tabs>
                <w:tab w:val="left" w:pos="284"/>
                <w:tab w:val="left" w:pos="989"/>
              </w:tabs>
              <w:spacing w:line="240" w:lineRule="auto"/>
              <w:ind w:left="0" w:firstLine="0"/>
              <w:rPr>
                <w:rStyle w:val="FontStyle38"/>
                <w:b w:val="0"/>
                <w:bCs w:val="0"/>
                <w:sz w:val="19"/>
                <w:szCs w:val="19"/>
              </w:rPr>
            </w:pPr>
            <w:r w:rsidRPr="002F703A">
              <w:rPr>
                <w:rStyle w:val="FontStyle38"/>
                <w:b w:val="0"/>
                <w:sz w:val="19"/>
                <w:szCs w:val="19"/>
              </w:rPr>
              <w:t>Извещение о проведении аукциона и аукционная документация, разрабатываемые и утверждаемые Заказчиком, должны соответствовать требованиям, установленным Статьями 15,16, 18 настоящего Положения о закупке.</w:t>
            </w:r>
          </w:p>
          <w:p w:rsidR="00577D40" w:rsidRPr="002F703A" w:rsidRDefault="00577D40" w:rsidP="00577D40">
            <w:pPr>
              <w:pStyle w:val="Style15"/>
              <w:widowControl/>
              <w:numPr>
                <w:ilvl w:val="0"/>
                <w:numId w:val="72"/>
              </w:numPr>
              <w:tabs>
                <w:tab w:val="left" w:pos="284"/>
                <w:tab w:val="left" w:pos="989"/>
              </w:tabs>
              <w:spacing w:line="240" w:lineRule="auto"/>
              <w:ind w:left="0" w:firstLine="0"/>
              <w:rPr>
                <w:rStyle w:val="FontStyle38"/>
                <w:b w:val="0"/>
                <w:bCs w:val="0"/>
                <w:sz w:val="19"/>
                <w:szCs w:val="19"/>
              </w:rPr>
            </w:pPr>
            <w:r w:rsidRPr="002F703A">
              <w:rPr>
                <w:rStyle w:val="FontStyle38"/>
                <w:b w:val="0"/>
                <w:sz w:val="19"/>
                <w:szCs w:val="19"/>
              </w:rPr>
              <w:t>В случае, если для участия в аукционе иностранному лицу потребуется аукционная документация на иностранном языке, перевод на иностранный язык такое лицо осуществляет самостоятельно за свой счет, если иное не установлено в извещении о проведении аукциона.</w:t>
            </w:r>
          </w:p>
          <w:p w:rsidR="00577D40" w:rsidRPr="002F703A" w:rsidRDefault="00577D40" w:rsidP="00577D40">
            <w:pPr>
              <w:pStyle w:val="Style15"/>
              <w:widowControl/>
              <w:numPr>
                <w:ilvl w:val="0"/>
                <w:numId w:val="72"/>
              </w:numPr>
              <w:tabs>
                <w:tab w:val="left" w:pos="284"/>
                <w:tab w:val="left" w:pos="989"/>
              </w:tabs>
              <w:spacing w:line="240" w:lineRule="auto"/>
              <w:ind w:left="0" w:firstLine="0"/>
              <w:rPr>
                <w:rStyle w:val="FontStyle38"/>
                <w:b w:val="0"/>
                <w:bCs w:val="0"/>
                <w:sz w:val="19"/>
                <w:szCs w:val="19"/>
              </w:rPr>
            </w:pPr>
            <w:r w:rsidRPr="002F703A">
              <w:rPr>
                <w:rStyle w:val="FontStyle38"/>
                <w:b w:val="0"/>
                <w:sz w:val="19"/>
                <w:szCs w:val="19"/>
              </w:rPr>
              <w:t>Любой участник закупки вправе направить Заказчику запрос о разъяснении положений аукционной документации с указанием адреса электронной почты участника закупки для получения разъяснений аукционной документации.  Порядок подачи запроса о разъяснении аукционной документации и направлении ответа на запрос определяется в соответствии со Статьей 19 настоящего Положения о закупке.</w:t>
            </w:r>
          </w:p>
          <w:p w:rsidR="00577D40" w:rsidRPr="002F703A" w:rsidRDefault="00577D40" w:rsidP="00577D40">
            <w:pPr>
              <w:pStyle w:val="Style15"/>
              <w:widowControl/>
              <w:numPr>
                <w:ilvl w:val="0"/>
                <w:numId w:val="72"/>
              </w:numPr>
              <w:tabs>
                <w:tab w:val="left" w:pos="284"/>
                <w:tab w:val="left" w:pos="989"/>
              </w:tabs>
              <w:spacing w:line="240" w:lineRule="auto"/>
              <w:ind w:left="0" w:firstLine="0"/>
              <w:rPr>
                <w:rStyle w:val="FontStyle38"/>
                <w:b w:val="0"/>
                <w:bCs w:val="0"/>
                <w:sz w:val="19"/>
                <w:szCs w:val="19"/>
              </w:rPr>
            </w:pPr>
            <w:r w:rsidRPr="002F703A">
              <w:rPr>
                <w:rStyle w:val="FontStyle38"/>
                <w:b w:val="0"/>
                <w:sz w:val="19"/>
                <w:szCs w:val="19"/>
              </w:rPr>
              <w:t>В случае принятия Заказчиком решения о внесении изменений в извещение о проведении аукциона и (или) в аукционную документацию, Заказчик в течение 3 рабочих дней направляет всем участникам закупки, которым была представлена аукционная  документация, информацию о внесении соответствующих изменений.</w:t>
            </w:r>
          </w:p>
          <w:p w:rsidR="00577D40" w:rsidRPr="002F703A" w:rsidRDefault="00577D40" w:rsidP="00577D40">
            <w:pPr>
              <w:pStyle w:val="Style15"/>
              <w:widowControl/>
              <w:numPr>
                <w:ilvl w:val="0"/>
                <w:numId w:val="72"/>
              </w:numPr>
              <w:tabs>
                <w:tab w:val="left" w:pos="284"/>
                <w:tab w:val="left" w:pos="989"/>
              </w:tabs>
              <w:spacing w:line="240" w:lineRule="auto"/>
              <w:ind w:left="0" w:firstLine="0"/>
              <w:rPr>
                <w:rStyle w:val="FontStyle38"/>
                <w:b w:val="0"/>
                <w:bCs w:val="0"/>
                <w:sz w:val="19"/>
                <w:szCs w:val="19"/>
              </w:rPr>
            </w:pPr>
            <w:r w:rsidRPr="002F703A">
              <w:rPr>
                <w:rStyle w:val="FontStyle38"/>
                <w:b w:val="0"/>
                <w:sz w:val="19"/>
                <w:szCs w:val="19"/>
              </w:rPr>
              <w:t>В случае если изменения в извещение о проведении аукциона, аукционную документацию внесены Заказчиком позднее чем за 15 дней до даты окончания подачи заявок на участие в аукционе, срок подачи заявок на участие в аукционе должен быть продлен так, чтобы со дня размещения в Единой информационной системе внесенных в извещение  проведении аукциона, аукционную документацию изменений до даты окончания подачи заявок на участие в закупке такой срок составлял не менее чем 15 дней.</w:t>
            </w:r>
          </w:p>
          <w:p w:rsidR="00577D40" w:rsidRPr="002F703A" w:rsidRDefault="00577D40" w:rsidP="00577D40">
            <w:pPr>
              <w:pStyle w:val="Style15"/>
              <w:widowControl/>
              <w:numPr>
                <w:ilvl w:val="0"/>
                <w:numId w:val="72"/>
              </w:numPr>
              <w:tabs>
                <w:tab w:val="left" w:pos="284"/>
                <w:tab w:val="left" w:pos="989"/>
              </w:tabs>
              <w:spacing w:line="240" w:lineRule="auto"/>
              <w:ind w:left="0" w:firstLine="0"/>
              <w:rPr>
                <w:rStyle w:val="FontStyle35"/>
                <w:sz w:val="19"/>
                <w:szCs w:val="19"/>
              </w:rPr>
            </w:pPr>
            <w:r w:rsidRPr="002F703A">
              <w:rPr>
                <w:rStyle w:val="FontStyle35"/>
                <w:sz w:val="19"/>
                <w:szCs w:val="19"/>
              </w:rPr>
              <w:t>Заказчик, официально разместивший в Единой информационной системе извещение о проведении аукциона, вправе отказаться от его проведения не позднее чем за</w:t>
            </w:r>
            <w:r w:rsidRPr="002F703A">
              <w:rPr>
                <w:rStyle w:val="FontStyle35"/>
                <w:sz w:val="19"/>
                <w:szCs w:val="19"/>
              </w:rPr>
              <w:br/>
              <w:t>5 дней до даты проведения аукциона.</w:t>
            </w:r>
          </w:p>
          <w:p w:rsidR="00577D40" w:rsidRPr="002F703A" w:rsidRDefault="00577D40" w:rsidP="00577D40">
            <w:pPr>
              <w:pStyle w:val="Style12"/>
              <w:widowControl/>
              <w:tabs>
                <w:tab w:val="left" w:pos="284"/>
              </w:tabs>
              <w:spacing w:line="240" w:lineRule="auto"/>
              <w:ind w:firstLine="426"/>
              <w:rPr>
                <w:rStyle w:val="FontStyle35"/>
                <w:sz w:val="19"/>
                <w:szCs w:val="19"/>
              </w:rPr>
            </w:pPr>
            <w:r w:rsidRPr="002F703A">
              <w:rPr>
                <w:rStyle w:val="FontStyle35"/>
                <w:sz w:val="19"/>
                <w:szCs w:val="19"/>
              </w:rPr>
              <w:t xml:space="preserve">Извещение об отказе от проведения аукциона размещается Заказчиком в Единой информационной системев порядке, предусмотренном в пункте 3 Статьи 2 настоящего Положения о закупке. </w:t>
            </w:r>
          </w:p>
          <w:p w:rsidR="00577D40" w:rsidRPr="002F703A" w:rsidRDefault="00577D40" w:rsidP="00577D40">
            <w:pPr>
              <w:pStyle w:val="Style12"/>
              <w:widowControl/>
              <w:numPr>
                <w:ilvl w:val="0"/>
                <w:numId w:val="72"/>
              </w:numPr>
              <w:tabs>
                <w:tab w:val="left" w:pos="284"/>
                <w:tab w:val="left" w:pos="426"/>
              </w:tabs>
              <w:spacing w:line="240" w:lineRule="auto"/>
              <w:ind w:left="0" w:firstLine="0"/>
              <w:rPr>
                <w:rStyle w:val="FontStyle35"/>
                <w:sz w:val="19"/>
                <w:szCs w:val="19"/>
              </w:rPr>
            </w:pPr>
            <w:r w:rsidRPr="002F703A">
              <w:rPr>
                <w:rStyle w:val="FontStyle35"/>
                <w:sz w:val="19"/>
                <w:szCs w:val="19"/>
              </w:rPr>
              <w:t>Порядок подготовки и подачи заявок на участие в аукционе устанавливается в соответствии со Статьей 20 настоящего Положения о закупке.</w:t>
            </w:r>
          </w:p>
          <w:p w:rsidR="00577D40" w:rsidRPr="002F703A" w:rsidRDefault="00577D40" w:rsidP="00577D40">
            <w:pPr>
              <w:pStyle w:val="Style12"/>
              <w:widowControl/>
              <w:numPr>
                <w:ilvl w:val="0"/>
                <w:numId w:val="72"/>
              </w:numPr>
              <w:tabs>
                <w:tab w:val="left" w:pos="284"/>
                <w:tab w:val="left" w:pos="426"/>
              </w:tabs>
              <w:spacing w:line="240" w:lineRule="auto"/>
              <w:ind w:left="0" w:firstLine="0"/>
              <w:rPr>
                <w:rStyle w:val="FontStyle35"/>
                <w:sz w:val="19"/>
                <w:szCs w:val="19"/>
              </w:rPr>
            </w:pPr>
            <w:r w:rsidRPr="002F703A">
              <w:rPr>
                <w:rStyle w:val="FontStyle36"/>
                <w:b w:val="0"/>
                <w:sz w:val="19"/>
                <w:szCs w:val="19"/>
              </w:rPr>
              <w:t>Во всем, что не оговорено настоящим Разделом, применяются общие правила, установленные настоящим Положением о закупке,</w:t>
            </w:r>
            <w:r w:rsidRPr="002F703A">
              <w:rPr>
                <w:sz w:val="19"/>
                <w:szCs w:val="19"/>
              </w:rPr>
              <w:t>в случае проведения запроса предложений с Предквалификацией с учетом положений Раздела 6.2. настоящего  Положения о закупке».</w:t>
            </w:r>
          </w:p>
          <w:p w:rsidR="00577D40" w:rsidRPr="002F703A" w:rsidRDefault="00577D40" w:rsidP="00577D40">
            <w:pPr>
              <w:pStyle w:val="Style29"/>
              <w:widowControl/>
              <w:spacing w:line="240" w:lineRule="auto"/>
              <w:ind w:firstLine="0"/>
              <w:rPr>
                <w:rStyle w:val="FontStyle36"/>
                <w:sz w:val="19"/>
                <w:szCs w:val="19"/>
              </w:rPr>
            </w:pPr>
          </w:p>
          <w:p w:rsidR="008103DD" w:rsidRPr="002F703A" w:rsidRDefault="008103DD" w:rsidP="00090D71">
            <w:pPr>
              <w:pStyle w:val="Style6"/>
              <w:widowControl/>
              <w:jc w:val="both"/>
              <w:rPr>
                <w:rStyle w:val="FontStyle36"/>
                <w:sz w:val="19"/>
                <w:szCs w:val="19"/>
              </w:rPr>
            </w:pPr>
          </w:p>
        </w:tc>
        <w:tc>
          <w:tcPr>
            <w:tcW w:w="7229" w:type="dxa"/>
          </w:tcPr>
          <w:p w:rsidR="008103DD" w:rsidRPr="002F703A" w:rsidRDefault="00577D40" w:rsidP="00090D71">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B036EB" w:rsidRPr="002F703A" w:rsidRDefault="00577D40" w:rsidP="00B036EB">
            <w:pPr>
              <w:pStyle w:val="Style29"/>
              <w:widowControl/>
              <w:spacing w:line="240" w:lineRule="auto"/>
              <w:ind w:firstLine="0"/>
              <w:rPr>
                <w:rStyle w:val="FontStyle36"/>
                <w:sz w:val="19"/>
                <w:szCs w:val="19"/>
              </w:rPr>
            </w:pPr>
            <w:r w:rsidRPr="002F703A">
              <w:rPr>
                <w:rStyle w:val="FontStyle36"/>
                <w:b w:val="0"/>
                <w:sz w:val="19"/>
                <w:szCs w:val="19"/>
              </w:rPr>
              <w:t>«</w:t>
            </w:r>
            <w:r w:rsidR="00B036EB" w:rsidRPr="002F703A">
              <w:rPr>
                <w:rStyle w:val="FontStyle36"/>
                <w:sz w:val="19"/>
                <w:szCs w:val="19"/>
              </w:rPr>
              <w:t xml:space="preserve">Статья 39. Аукцион </w:t>
            </w:r>
            <w:r w:rsidR="00D776D2" w:rsidRPr="002F703A">
              <w:rPr>
                <w:rStyle w:val="FontStyle36"/>
                <w:sz w:val="19"/>
                <w:szCs w:val="19"/>
              </w:rPr>
              <w:t>в электронной форме</w:t>
            </w:r>
          </w:p>
          <w:p w:rsidR="00B036EB" w:rsidRPr="002F703A" w:rsidRDefault="00B036EB" w:rsidP="005F4AD4">
            <w:pPr>
              <w:pStyle w:val="Style15"/>
              <w:widowControl/>
              <w:numPr>
                <w:ilvl w:val="0"/>
                <w:numId w:val="73"/>
              </w:numPr>
              <w:tabs>
                <w:tab w:val="left" w:pos="284"/>
                <w:tab w:val="left" w:pos="989"/>
              </w:tabs>
              <w:spacing w:line="240" w:lineRule="auto"/>
              <w:ind w:left="0" w:firstLine="0"/>
              <w:rPr>
                <w:rStyle w:val="FontStyle35"/>
                <w:sz w:val="19"/>
                <w:szCs w:val="19"/>
              </w:rPr>
            </w:pPr>
            <w:r w:rsidRPr="002F703A">
              <w:rPr>
                <w:rStyle w:val="FontStyle35"/>
                <w:sz w:val="19"/>
                <w:szCs w:val="19"/>
              </w:rPr>
              <w:t>В целях закупки товаров, работ, услуг путем проведения открытого аукциона Заказчиком разрабатывается и размещается в Единой информационной системе извещение о закупке, документация о закупке, проект договора.</w:t>
            </w:r>
          </w:p>
          <w:p w:rsidR="00B036EB" w:rsidRPr="002F703A" w:rsidRDefault="00B036EB" w:rsidP="005F4AD4">
            <w:pPr>
              <w:pStyle w:val="Style15"/>
              <w:widowControl/>
              <w:numPr>
                <w:ilvl w:val="0"/>
                <w:numId w:val="73"/>
              </w:numPr>
              <w:tabs>
                <w:tab w:val="left" w:pos="284"/>
                <w:tab w:val="left" w:pos="989"/>
              </w:tabs>
              <w:spacing w:line="240" w:lineRule="auto"/>
              <w:ind w:left="0" w:firstLine="0"/>
              <w:rPr>
                <w:rStyle w:val="FontStyle35"/>
                <w:sz w:val="19"/>
                <w:szCs w:val="19"/>
              </w:rPr>
            </w:pPr>
            <w:r w:rsidRPr="002F703A">
              <w:rPr>
                <w:rStyle w:val="FontStyle35"/>
                <w:sz w:val="19"/>
                <w:szCs w:val="19"/>
              </w:rPr>
              <w:t>Проведение аукциона включает в себя, в том числе, разъяснения положений документации, в случае получения от участника такого запроса, внесение изменений в извещение о закупке, документацию о закупке, при необходимости, а также принятие заявок оператором электронной площадки, открытие доступа Заказчику к заявкам оператором электронной площадки на электронной площадке, рассмотрение заявок, проведение аукциона, определение победителя аукциона, размещение в Единой информационной системе протоколов, составляемых в ходе проведения аукциона и по его итогам, заключение договора по результатам аукциона.</w:t>
            </w:r>
          </w:p>
          <w:p w:rsidR="00B036EB" w:rsidRPr="002F703A" w:rsidRDefault="00B036EB" w:rsidP="005F4AD4">
            <w:pPr>
              <w:pStyle w:val="Style15"/>
              <w:widowControl/>
              <w:numPr>
                <w:ilvl w:val="0"/>
                <w:numId w:val="73"/>
              </w:numPr>
              <w:tabs>
                <w:tab w:val="left" w:pos="284"/>
                <w:tab w:val="left" w:pos="989"/>
              </w:tabs>
              <w:spacing w:line="240" w:lineRule="auto"/>
              <w:ind w:left="0" w:firstLine="0"/>
              <w:rPr>
                <w:rStyle w:val="FontStyle38"/>
                <w:b w:val="0"/>
                <w:bCs w:val="0"/>
                <w:sz w:val="19"/>
                <w:szCs w:val="19"/>
              </w:rPr>
            </w:pPr>
            <w:r w:rsidRPr="002F703A">
              <w:rPr>
                <w:rStyle w:val="FontStyle38"/>
                <w:b w:val="0"/>
                <w:sz w:val="19"/>
                <w:szCs w:val="19"/>
              </w:rPr>
              <w:t>Аукцион проводится по правилам и в порядке, определенными регламентом оператора электронной площадки на которой проводится такой аукцион и указанным в документации о закупке с учетом настоящего Положения о закупке.</w:t>
            </w:r>
          </w:p>
          <w:p w:rsidR="00B036EB" w:rsidRPr="002F703A" w:rsidRDefault="00B036EB" w:rsidP="005F4AD4">
            <w:pPr>
              <w:pStyle w:val="Style15"/>
              <w:widowControl/>
              <w:numPr>
                <w:ilvl w:val="0"/>
                <w:numId w:val="73"/>
              </w:numPr>
              <w:tabs>
                <w:tab w:val="left" w:pos="284"/>
                <w:tab w:val="left" w:pos="989"/>
              </w:tabs>
              <w:spacing w:line="240" w:lineRule="auto"/>
              <w:ind w:left="0" w:firstLine="0"/>
              <w:rPr>
                <w:rStyle w:val="FontStyle38"/>
                <w:b w:val="0"/>
                <w:bCs w:val="0"/>
                <w:sz w:val="19"/>
                <w:szCs w:val="19"/>
              </w:rPr>
            </w:pPr>
            <w:r w:rsidRPr="002F703A">
              <w:rPr>
                <w:rStyle w:val="FontStyle38"/>
                <w:b w:val="0"/>
                <w:sz w:val="19"/>
                <w:szCs w:val="19"/>
              </w:rPr>
              <w:t xml:space="preserve">Извещение о закупке и документация о закупке, разрабатываемые и утверждаемые Заказчиком, должны соответствовать требованиям, установленным Статьями 15,16,18 настоящего Положения о закупке. </w:t>
            </w:r>
          </w:p>
          <w:p w:rsidR="00B036EB" w:rsidRPr="002F703A" w:rsidRDefault="00B036EB" w:rsidP="00B036EB">
            <w:pPr>
              <w:pStyle w:val="Style15"/>
              <w:widowControl/>
              <w:tabs>
                <w:tab w:val="left" w:pos="284"/>
                <w:tab w:val="left" w:pos="989"/>
              </w:tabs>
              <w:spacing w:line="240" w:lineRule="auto"/>
              <w:ind w:firstLine="0"/>
              <w:rPr>
                <w:rStyle w:val="FontStyle38"/>
                <w:b w:val="0"/>
                <w:bCs w:val="0"/>
                <w:sz w:val="19"/>
                <w:szCs w:val="19"/>
              </w:rPr>
            </w:pPr>
            <w:r w:rsidRPr="002F703A">
              <w:rPr>
                <w:rStyle w:val="FontStyle38"/>
                <w:b w:val="0"/>
                <w:sz w:val="19"/>
                <w:szCs w:val="19"/>
              </w:rPr>
              <w:t xml:space="preserve">     Сведения, содержащиеся в документации о закупке, должны соответствовать сведениям, указанным в извещении о закупке.</w:t>
            </w:r>
          </w:p>
          <w:p w:rsidR="00B036EB" w:rsidRPr="002F703A" w:rsidRDefault="00B036EB" w:rsidP="005F4AD4">
            <w:pPr>
              <w:pStyle w:val="Style15"/>
              <w:widowControl/>
              <w:numPr>
                <w:ilvl w:val="0"/>
                <w:numId w:val="73"/>
              </w:numPr>
              <w:tabs>
                <w:tab w:val="left" w:pos="284"/>
                <w:tab w:val="left" w:pos="989"/>
              </w:tabs>
              <w:spacing w:line="240" w:lineRule="auto"/>
              <w:ind w:left="0" w:firstLine="0"/>
              <w:rPr>
                <w:rStyle w:val="FontStyle35"/>
                <w:sz w:val="19"/>
                <w:szCs w:val="19"/>
              </w:rPr>
            </w:pPr>
            <w:r w:rsidRPr="002F703A">
              <w:rPr>
                <w:rStyle w:val="FontStyle35"/>
                <w:sz w:val="19"/>
                <w:szCs w:val="19"/>
              </w:rPr>
              <w:t>К извещению о закупке и документации о закупке прилагается проект договора, заключаемого по результатам закупки, который является неотъемлемой частью извещения о закупке и документации о закупке. При проведении аукциона по нескольким лотам к документации о закупке может прилагаться единый проект договора, содержащий общие условия по лотам и специальные условия в отношении каждого лота.</w:t>
            </w:r>
          </w:p>
          <w:p w:rsidR="00B036EB" w:rsidRPr="002F703A" w:rsidRDefault="00B036EB" w:rsidP="005F4AD4">
            <w:pPr>
              <w:pStyle w:val="Style15"/>
              <w:widowControl/>
              <w:numPr>
                <w:ilvl w:val="0"/>
                <w:numId w:val="73"/>
              </w:numPr>
              <w:tabs>
                <w:tab w:val="left" w:pos="284"/>
                <w:tab w:val="left" w:pos="989"/>
              </w:tabs>
              <w:spacing w:line="240" w:lineRule="auto"/>
              <w:ind w:left="0" w:firstLine="0"/>
              <w:rPr>
                <w:rStyle w:val="FontStyle35"/>
                <w:sz w:val="19"/>
                <w:szCs w:val="19"/>
              </w:rPr>
            </w:pPr>
            <w:r w:rsidRPr="002F703A">
              <w:rPr>
                <w:rStyle w:val="FontStyle35"/>
                <w:sz w:val="19"/>
                <w:szCs w:val="19"/>
              </w:rPr>
              <w:t>Заказчик не предоставляет документацию о закупке по отдельному запросу участника закупки. Извещение о закупке, документация о закупке, проект договора находятся в свободном доступе в Единой информационной системе, а также на электронной площадке и доступн</w:t>
            </w:r>
            <w:r w:rsidR="007D17DA" w:rsidRPr="002F703A">
              <w:rPr>
                <w:rStyle w:val="FontStyle35"/>
                <w:sz w:val="19"/>
                <w:szCs w:val="19"/>
              </w:rPr>
              <w:t>ы</w:t>
            </w:r>
            <w:r w:rsidRPr="002F703A">
              <w:rPr>
                <w:rStyle w:val="FontStyle35"/>
                <w:sz w:val="19"/>
                <w:szCs w:val="19"/>
              </w:rPr>
              <w:t xml:space="preserve"> в любое время с момента размещения.</w:t>
            </w:r>
          </w:p>
          <w:p w:rsidR="00B036EB" w:rsidRPr="002F703A" w:rsidRDefault="00B036EB" w:rsidP="005F4AD4">
            <w:pPr>
              <w:pStyle w:val="Style15"/>
              <w:widowControl/>
              <w:numPr>
                <w:ilvl w:val="0"/>
                <w:numId w:val="73"/>
              </w:numPr>
              <w:tabs>
                <w:tab w:val="left" w:pos="284"/>
                <w:tab w:val="left" w:pos="989"/>
              </w:tabs>
              <w:spacing w:line="240" w:lineRule="auto"/>
              <w:ind w:left="0" w:firstLine="0"/>
              <w:rPr>
                <w:rStyle w:val="FontStyle35"/>
                <w:sz w:val="19"/>
                <w:szCs w:val="19"/>
              </w:rPr>
            </w:pPr>
            <w:r w:rsidRPr="002F703A">
              <w:rPr>
                <w:rStyle w:val="FontStyle35"/>
                <w:sz w:val="19"/>
                <w:szCs w:val="19"/>
              </w:rPr>
              <w:t xml:space="preserve">Отмена проведения аукциона проводится в порядке и в сроки, предусмотренные настоящим Положением о закупке. Заказчик не несет обязательств или ответственности в случае неознакомления участниками закупок с извещением об отмене проведения открытого аукциона. </w:t>
            </w:r>
          </w:p>
          <w:p w:rsidR="00B036EB" w:rsidRPr="002F703A" w:rsidRDefault="00B036EB" w:rsidP="00B036EB">
            <w:pPr>
              <w:pStyle w:val="Style15"/>
              <w:widowControl/>
              <w:tabs>
                <w:tab w:val="left" w:pos="284"/>
                <w:tab w:val="left" w:pos="989"/>
              </w:tabs>
              <w:spacing w:line="240" w:lineRule="auto"/>
              <w:ind w:firstLine="0"/>
              <w:rPr>
                <w:rStyle w:val="FontStyle35"/>
                <w:sz w:val="19"/>
                <w:szCs w:val="19"/>
              </w:rPr>
            </w:pPr>
            <w:r w:rsidRPr="002F703A">
              <w:rPr>
                <w:rStyle w:val="FontStyle35"/>
                <w:sz w:val="19"/>
                <w:szCs w:val="19"/>
              </w:rPr>
              <w:t xml:space="preserve">     Открытие доступа к заявкам участников, полученных до принятия решения об отказе от проведения открытого аукциона, оператором электронной площадки не осуществляется.</w:t>
            </w:r>
          </w:p>
          <w:p w:rsidR="00B036EB" w:rsidRPr="002F703A" w:rsidRDefault="00B036EB" w:rsidP="005F4AD4">
            <w:pPr>
              <w:pStyle w:val="Style15"/>
              <w:widowControl/>
              <w:numPr>
                <w:ilvl w:val="0"/>
                <w:numId w:val="73"/>
              </w:numPr>
              <w:tabs>
                <w:tab w:val="left" w:pos="284"/>
                <w:tab w:val="left" w:pos="989"/>
              </w:tabs>
              <w:spacing w:line="240" w:lineRule="auto"/>
              <w:ind w:left="0" w:firstLine="0"/>
              <w:rPr>
                <w:rStyle w:val="FontStyle35"/>
                <w:sz w:val="19"/>
                <w:szCs w:val="19"/>
              </w:rPr>
            </w:pPr>
            <w:r w:rsidRPr="002F703A">
              <w:rPr>
                <w:rStyle w:val="FontStyle35"/>
                <w:sz w:val="19"/>
                <w:szCs w:val="19"/>
              </w:rPr>
              <w:t>Для участия в аукционе участник закупки должен подготовить заявку, оформленную в полном соответствии с требованиями документации о закупке.</w:t>
            </w:r>
          </w:p>
          <w:p w:rsidR="00B036EB" w:rsidRPr="002F703A" w:rsidRDefault="00B036EB" w:rsidP="005F4AD4">
            <w:pPr>
              <w:pStyle w:val="Style15"/>
              <w:widowControl/>
              <w:numPr>
                <w:ilvl w:val="0"/>
                <w:numId w:val="73"/>
              </w:numPr>
              <w:tabs>
                <w:tab w:val="left" w:pos="284"/>
                <w:tab w:val="left" w:pos="989"/>
              </w:tabs>
              <w:spacing w:line="240" w:lineRule="auto"/>
              <w:ind w:left="0" w:firstLine="0"/>
              <w:rPr>
                <w:rStyle w:val="FontStyle35"/>
                <w:sz w:val="19"/>
                <w:szCs w:val="19"/>
              </w:rPr>
            </w:pPr>
            <w:r w:rsidRPr="002F703A">
              <w:rPr>
                <w:rStyle w:val="FontStyle35"/>
                <w:sz w:val="19"/>
                <w:szCs w:val="19"/>
              </w:rPr>
              <w:t>Обязательства участника закупки, связанные с подачей заявки, включают:</w:t>
            </w:r>
          </w:p>
          <w:p w:rsidR="00B036EB" w:rsidRPr="002F703A" w:rsidRDefault="00B036EB" w:rsidP="00504B3C">
            <w:pPr>
              <w:pStyle w:val="Style15"/>
              <w:widowControl/>
              <w:tabs>
                <w:tab w:val="left" w:pos="989"/>
              </w:tabs>
              <w:spacing w:line="240" w:lineRule="auto"/>
              <w:ind w:firstLine="0"/>
              <w:rPr>
                <w:rStyle w:val="FontStyle35"/>
                <w:sz w:val="19"/>
                <w:szCs w:val="19"/>
              </w:rPr>
            </w:pPr>
            <w:r w:rsidRPr="002F703A">
              <w:rPr>
                <w:rStyle w:val="FontStyle35"/>
                <w:sz w:val="19"/>
                <w:szCs w:val="19"/>
              </w:rPr>
              <w:t>9.1. обязательство заключить договор на условиях, указанных в проекте договора, являющегося неотъемлемой частью документации о закупке и извещения о закупке, и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w:t>
            </w:r>
          </w:p>
          <w:p w:rsidR="00B036EB" w:rsidRPr="002F703A" w:rsidRDefault="00B036EB" w:rsidP="00504B3C">
            <w:pPr>
              <w:pStyle w:val="Style15"/>
              <w:widowControl/>
              <w:tabs>
                <w:tab w:val="left" w:pos="989"/>
              </w:tabs>
              <w:spacing w:line="240" w:lineRule="auto"/>
              <w:ind w:firstLine="0"/>
              <w:rPr>
                <w:rStyle w:val="FontStyle35"/>
                <w:sz w:val="19"/>
                <w:szCs w:val="19"/>
              </w:rPr>
            </w:pPr>
            <w:r w:rsidRPr="002F703A">
              <w:rPr>
                <w:rStyle w:val="FontStyle35"/>
                <w:sz w:val="19"/>
                <w:szCs w:val="19"/>
              </w:rPr>
              <w:t>9.2. обязательство не изменять и (или) не отзывать заявку после окончания срока окончания подачи заявок;</w:t>
            </w:r>
          </w:p>
          <w:p w:rsidR="00B036EB" w:rsidRPr="002F703A" w:rsidRDefault="00B036EB" w:rsidP="00504B3C">
            <w:pPr>
              <w:pStyle w:val="Style15"/>
              <w:widowControl/>
              <w:tabs>
                <w:tab w:val="left" w:pos="989"/>
              </w:tabs>
              <w:spacing w:line="240" w:lineRule="auto"/>
              <w:ind w:firstLine="0"/>
              <w:rPr>
                <w:rStyle w:val="FontStyle35"/>
                <w:sz w:val="19"/>
                <w:szCs w:val="19"/>
              </w:rPr>
            </w:pPr>
            <w:r w:rsidRPr="002F703A">
              <w:rPr>
                <w:rStyle w:val="FontStyle35"/>
                <w:sz w:val="19"/>
                <w:szCs w:val="19"/>
              </w:rPr>
              <w:t>9.3. обязательство не предоставлять в составе заявки заведомо недостоверные сведения, информацию, документы;</w:t>
            </w:r>
          </w:p>
          <w:p w:rsidR="00B036EB" w:rsidRPr="002F703A" w:rsidRDefault="00B036EB" w:rsidP="00504B3C">
            <w:pPr>
              <w:pStyle w:val="Style15"/>
              <w:widowControl/>
              <w:tabs>
                <w:tab w:val="left" w:pos="989"/>
              </w:tabs>
              <w:spacing w:line="240" w:lineRule="auto"/>
              <w:ind w:firstLine="0"/>
              <w:rPr>
                <w:rStyle w:val="FontStyle35"/>
                <w:sz w:val="19"/>
                <w:szCs w:val="19"/>
              </w:rPr>
            </w:pPr>
            <w:r w:rsidRPr="002F703A">
              <w:rPr>
                <w:rStyle w:val="FontStyle35"/>
                <w:sz w:val="19"/>
                <w:szCs w:val="19"/>
              </w:rPr>
              <w:t>9.4. согласие на обработку персональных данных.</w:t>
            </w:r>
          </w:p>
          <w:p w:rsidR="00B036EB" w:rsidRPr="002F703A" w:rsidRDefault="00B036EB" w:rsidP="005F4AD4">
            <w:pPr>
              <w:pStyle w:val="Style15"/>
              <w:widowControl/>
              <w:numPr>
                <w:ilvl w:val="0"/>
                <w:numId w:val="73"/>
              </w:numPr>
              <w:tabs>
                <w:tab w:val="left" w:pos="284"/>
                <w:tab w:val="left" w:pos="426"/>
                <w:tab w:val="left" w:pos="989"/>
              </w:tabs>
              <w:spacing w:line="240" w:lineRule="auto"/>
              <w:ind w:left="0" w:firstLine="0"/>
              <w:rPr>
                <w:rStyle w:val="FontStyle35"/>
                <w:sz w:val="19"/>
                <w:szCs w:val="19"/>
              </w:rPr>
            </w:pPr>
            <w:r w:rsidRPr="002F703A">
              <w:rPr>
                <w:rStyle w:val="FontStyle35"/>
                <w:sz w:val="19"/>
                <w:szCs w:val="19"/>
              </w:rPr>
              <w:t>Участник закупки вправе изменить или отозвать ранее поданную заявку в порядке, предусмотренном документацией о закупке. Изменение и (или) отзыв заявок после окончания  срока подачи заявок, установленного документацией, не допускается.</w:t>
            </w:r>
          </w:p>
          <w:p w:rsidR="00B036EB" w:rsidRPr="002F703A" w:rsidRDefault="00B036EB" w:rsidP="005F4AD4">
            <w:pPr>
              <w:pStyle w:val="Style15"/>
              <w:widowControl/>
              <w:numPr>
                <w:ilvl w:val="0"/>
                <w:numId w:val="73"/>
              </w:numPr>
              <w:tabs>
                <w:tab w:val="left" w:pos="284"/>
                <w:tab w:val="left" w:pos="426"/>
                <w:tab w:val="left" w:pos="989"/>
              </w:tabs>
              <w:spacing w:line="240" w:lineRule="auto"/>
              <w:ind w:left="0" w:firstLine="0"/>
              <w:rPr>
                <w:rStyle w:val="FontStyle35"/>
                <w:sz w:val="19"/>
                <w:szCs w:val="19"/>
              </w:rPr>
            </w:pPr>
            <w:r w:rsidRPr="002F703A">
              <w:rPr>
                <w:rStyle w:val="FontStyle35"/>
                <w:sz w:val="19"/>
                <w:szCs w:val="19"/>
              </w:rPr>
              <w:t>Если Заказчик продлевает срок окончания приема заявок, то участник, уже подавший заявку, вправе принять любое из следующих решений:</w:t>
            </w:r>
          </w:p>
          <w:p w:rsidR="00B036EB" w:rsidRPr="002F703A" w:rsidRDefault="00B036EB" w:rsidP="00B76150">
            <w:pPr>
              <w:pStyle w:val="Style15"/>
              <w:widowControl/>
              <w:numPr>
                <w:ilvl w:val="1"/>
                <w:numId w:val="72"/>
              </w:numPr>
              <w:tabs>
                <w:tab w:val="left" w:pos="0"/>
                <w:tab w:val="left" w:pos="142"/>
                <w:tab w:val="left" w:pos="284"/>
                <w:tab w:val="left" w:pos="426"/>
                <w:tab w:val="left" w:pos="989"/>
              </w:tabs>
              <w:spacing w:line="240" w:lineRule="auto"/>
              <w:ind w:left="0" w:firstLine="0"/>
              <w:rPr>
                <w:rStyle w:val="FontStyle35"/>
                <w:sz w:val="19"/>
                <w:szCs w:val="19"/>
              </w:rPr>
            </w:pPr>
            <w:r w:rsidRPr="002F703A">
              <w:rPr>
                <w:rStyle w:val="FontStyle35"/>
                <w:sz w:val="19"/>
                <w:szCs w:val="19"/>
              </w:rPr>
              <w:t>отозвать поданную заявку;</w:t>
            </w:r>
          </w:p>
          <w:p w:rsidR="00B036EB" w:rsidRPr="002F703A" w:rsidRDefault="00B036EB" w:rsidP="00B76150">
            <w:pPr>
              <w:pStyle w:val="Style15"/>
              <w:widowControl/>
              <w:numPr>
                <w:ilvl w:val="1"/>
                <w:numId w:val="72"/>
              </w:numPr>
              <w:tabs>
                <w:tab w:val="left" w:pos="0"/>
                <w:tab w:val="left" w:pos="142"/>
                <w:tab w:val="left" w:pos="284"/>
                <w:tab w:val="left" w:pos="426"/>
                <w:tab w:val="left" w:pos="989"/>
              </w:tabs>
              <w:spacing w:line="240" w:lineRule="auto"/>
              <w:ind w:left="0" w:firstLine="0"/>
              <w:rPr>
                <w:rStyle w:val="FontStyle35"/>
                <w:sz w:val="19"/>
                <w:szCs w:val="19"/>
              </w:rPr>
            </w:pPr>
            <w:r w:rsidRPr="002F703A">
              <w:rPr>
                <w:rStyle w:val="FontStyle35"/>
                <w:sz w:val="19"/>
                <w:szCs w:val="19"/>
              </w:rPr>
              <w:t>не отзывать поданную заявку, продлив при этом срок ее действия и срок действия обеспечения заявки на соответствующий период времени и изменив её (при желании);</w:t>
            </w:r>
          </w:p>
          <w:p w:rsidR="00B036EB" w:rsidRPr="002F703A" w:rsidRDefault="00B036EB" w:rsidP="00B76150">
            <w:pPr>
              <w:pStyle w:val="Style15"/>
              <w:widowControl/>
              <w:numPr>
                <w:ilvl w:val="1"/>
                <w:numId w:val="72"/>
              </w:numPr>
              <w:tabs>
                <w:tab w:val="left" w:pos="0"/>
                <w:tab w:val="left" w:pos="142"/>
                <w:tab w:val="left" w:pos="284"/>
                <w:tab w:val="left" w:pos="426"/>
                <w:tab w:val="left" w:pos="989"/>
              </w:tabs>
              <w:spacing w:line="240" w:lineRule="auto"/>
              <w:ind w:left="0" w:firstLine="0"/>
              <w:rPr>
                <w:rStyle w:val="FontStyle35"/>
                <w:sz w:val="19"/>
                <w:szCs w:val="19"/>
              </w:rPr>
            </w:pPr>
            <w:r w:rsidRPr="002F703A">
              <w:rPr>
                <w:rStyle w:val="FontStyle35"/>
                <w:sz w:val="19"/>
                <w:szCs w:val="19"/>
              </w:rPr>
              <w:t>не отзывать поданную заявку и не изменять срок её действия, при этом заявка утрачивает свою силу в первоначально установленный в ней срок.</w:t>
            </w:r>
          </w:p>
          <w:p w:rsidR="00577D40" w:rsidRPr="008842BC" w:rsidRDefault="00B036EB" w:rsidP="008842BC">
            <w:pPr>
              <w:pStyle w:val="Style15"/>
              <w:widowControl/>
              <w:numPr>
                <w:ilvl w:val="0"/>
                <w:numId w:val="72"/>
              </w:numPr>
              <w:tabs>
                <w:tab w:val="left" w:pos="426"/>
                <w:tab w:val="left" w:pos="989"/>
              </w:tabs>
              <w:spacing w:line="240" w:lineRule="auto"/>
              <w:ind w:left="0" w:firstLine="0"/>
              <w:rPr>
                <w:rStyle w:val="FontStyle36"/>
                <w:b w:val="0"/>
                <w:bCs w:val="0"/>
                <w:sz w:val="19"/>
                <w:szCs w:val="19"/>
              </w:rPr>
            </w:pPr>
            <w:r w:rsidRPr="002F703A">
              <w:rPr>
                <w:rStyle w:val="FontStyle36"/>
                <w:b w:val="0"/>
                <w:sz w:val="19"/>
                <w:szCs w:val="19"/>
              </w:rPr>
              <w:t>Во всем, что не оговорено настоящим Разделом, применяются общие правила, установленные настоящим Положением о закупке</w:t>
            </w:r>
            <w:r w:rsidRPr="002F703A">
              <w:rPr>
                <w:rStyle w:val="FontStyle35"/>
                <w:sz w:val="19"/>
                <w:szCs w:val="19"/>
              </w:rPr>
              <w:t xml:space="preserve">, </w:t>
            </w:r>
            <w:r w:rsidRPr="002F703A">
              <w:rPr>
                <w:sz w:val="19"/>
                <w:szCs w:val="19"/>
              </w:rPr>
              <w:t>в случае проведения аукциона с Предквалификацией, с учетом положений Раздела 6.2. настоящего  Положения о закупке».</w:t>
            </w:r>
          </w:p>
        </w:tc>
      </w:tr>
      <w:tr w:rsidR="008103DD" w:rsidRPr="002F703A" w:rsidTr="00304FFE">
        <w:tc>
          <w:tcPr>
            <w:tcW w:w="1668" w:type="dxa"/>
          </w:tcPr>
          <w:p w:rsidR="00E8545E" w:rsidRPr="002F703A" w:rsidRDefault="00E8545E" w:rsidP="00E8545E">
            <w:pPr>
              <w:jc w:val="center"/>
              <w:rPr>
                <w:rFonts w:ascii="Times New Roman" w:hAnsi="Times New Roman" w:cs="Times New Roman"/>
                <w:sz w:val="19"/>
                <w:szCs w:val="19"/>
              </w:rPr>
            </w:pPr>
            <w:r w:rsidRPr="002F703A">
              <w:rPr>
                <w:rFonts w:ascii="Times New Roman" w:hAnsi="Times New Roman" w:cs="Times New Roman"/>
                <w:sz w:val="19"/>
                <w:szCs w:val="19"/>
              </w:rPr>
              <w:t>Статья 40</w:t>
            </w:r>
          </w:p>
          <w:p w:rsidR="00E8545E" w:rsidRPr="002F703A" w:rsidRDefault="00E8545E" w:rsidP="00E8545E">
            <w:pPr>
              <w:jc w:val="center"/>
              <w:rPr>
                <w:rFonts w:ascii="Times New Roman" w:hAnsi="Times New Roman" w:cs="Times New Roman"/>
                <w:sz w:val="19"/>
                <w:szCs w:val="19"/>
              </w:rPr>
            </w:pPr>
            <w:r w:rsidRPr="002F703A">
              <w:rPr>
                <w:rFonts w:ascii="Times New Roman" w:hAnsi="Times New Roman" w:cs="Times New Roman"/>
                <w:sz w:val="19"/>
                <w:szCs w:val="19"/>
              </w:rPr>
              <w:t>Раздела 6.4.</w:t>
            </w:r>
          </w:p>
          <w:p w:rsidR="008103DD" w:rsidRPr="002F703A" w:rsidRDefault="00E8545E" w:rsidP="00E8545E">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335AFC" w:rsidRPr="002F703A" w:rsidRDefault="00335AFC" w:rsidP="00E8545E">
            <w:pPr>
              <w:pStyle w:val="Style6"/>
              <w:widowControl/>
              <w:rPr>
                <w:rStyle w:val="FontStyle36"/>
                <w:b w:val="0"/>
                <w:sz w:val="19"/>
                <w:szCs w:val="19"/>
              </w:rPr>
            </w:pPr>
            <w:r w:rsidRPr="002F703A">
              <w:rPr>
                <w:rStyle w:val="FontStyle36"/>
                <w:b w:val="0"/>
                <w:sz w:val="19"/>
                <w:szCs w:val="19"/>
              </w:rPr>
              <w:t xml:space="preserve">Текст: </w:t>
            </w:r>
          </w:p>
          <w:p w:rsidR="00E8545E" w:rsidRPr="002F703A" w:rsidRDefault="00E8545E" w:rsidP="00E8545E">
            <w:pPr>
              <w:pStyle w:val="Style6"/>
              <w:widowControl/>
              <w:rPr>
                <w:rStyle w:val="FontStyle36"/>
                <w:sz w:val="19"/>
                <w:szCs w:val="19"/>
              </w:rPr>
            </w:pPr>
            <w:r w:rsidRPr="002F703A">
              <w:rPr>
                <w:rStyle w:val="FontStyle36"/>
                <w:sz w:val="19"/>
                <w:szCs w:val="19"/>
              </w:rPr>
              <w:t>«Статья 41. Порядок рассмотрения, оценка  и сопоставление заявок на участие в аукционе</w:t>
            </w:r>
          </w:p>
          <w:p w:rsidR="00E8545E" w:rsidRPr="002F703A" w:rsidRDefault="00E8545E" w:rsidP="00E8545E">
            <w:pPr>
              <w:pStyle w:val="Style17"/>
              <w:widowControl/>
              <w:spacing w:line="240" w:lineRule="auto"/>
              <w:rPr>
                <w:sz w:val="19"/>
                <w:szCs w:val="19"/>
              </w:rPr>
            </w:pPr>
          </w:p>
          <w:p w:rsidR="00E8545E" w:rsidRPr="002F703A" w:rsidRDefault="00E8545E" w:rsidP="005F4AD4">
            <w:pPr>
              <w:pStyle w:val="ad"/>
              <w:numPr>
                <w:ilvl w:val="0"/>
                <w:numId w:val="74"/>
              </w:numPr>
              <w:tabs>
                <w:tab w:val="left" w:pos="284"/>
              </w:tabs>
              <w:ind w:left="0" w:firstLine="0"/>
              <w:jc w:val="both"/>
              <w:rPr>
                <w:rStyle w:val="FontStyle35"/>
                <w:sz w:val="19"/>
                <w:szCs w:val="19"/>
              </w:rPr>
            </w:pPr>
            <w:r w:rsidRPr="002F703A">
              <w:rPr>
                <w:rStyle w:val="FontStyle35"/>
                <w:sz w:val="19"/>
                <w:szCs w:val="19"/>
              </w:rPr>
              <w:t>Закупочная комиссия рассматривает, проводит отборку и оценку заявок на участие в аукционе в порядке, предусмотренном Статьями 21 настоящего Положения о закупке».</w:t>
            </w:r>
          </w:p>
          <w:p w:rsidR="008103DD" w:rsidRPr="002F703A" w:rsidRDefault="008103DD" w:rsidP="00090D71">
            <w:pPr>
              <w:pStyle w:val="Style6"/>
              <w:widowControl/>
              <w:jc w:val="both"/>
              <w:rPr>
                <w:rStyle w:val="FontStyle36"/>
                <w:sz w:val="19"/>
                <w:szCs w:val="19"/>
              </w:rPr>
            </w:pPr>
          </w:p>
        </w:tc>
        <w:tc>
          <w:tcPr>
            <w:tcW w:w="7229" w:type="dxa"/>
          </w:tcPr>
          <w:p w:rsidR="008103DD" w:rsidRPr="002F703A" w:rsidRDefault="00E8545E" w:rsidP="00090D71">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E8545E" w:rsidRPr="002F703A" w:rsidRDefault="00E8545E" w:rsidP="00E8545E">
            <w:pPr>
              <w:pStyle w:val="Style6"/>
              <w:widowControl/>
              <w:rPr>
                <w:rStyle w:val="FontStyle36"/>
                <w:sz w:val="19"/>
                <w:szCs w:val="19"/>
              </w:rPr>
            </w:pPr>
            <w:r w:rsidRPr="002F703A">
              <w:rPr>
                <w:b/>
                <w:sz w:val="19"/>
                <w:szCs w:val="19"/>
              </w:rPr>
              <w:t>«</w:t>
            </w:r>
            <w:r w:rsidRPr="002F703A">
              <w:rPr>
                <w:rStyle w:val="FontStyle36"/>
                <w:sz w:val="19"/>
                <w:szCs w:val="19"/>
              </w:rPr>
              <w:t>Статья 40. Порядок рассмотрения заявок на участие в аукционе</w:t>
            </w:r>
            <w:r w:rsidR="00D776D2" w:rsidRPr="002F703A">
              <w:rPr>
                <w:rStyle w:val="FontStyle36"/>
                <w:sz w:val="19"/>
                <w:szCs w:val="19"/>
              </w:rPr>
              <w:t xml:space="preserve"> в электронной форме</w:t>
            </w:r>
          </w:p>
          <w:p w:rsidR="00E8545E" w:rsidRPr="002F703A" w:rsidRDefault="00E8545E" w:rsidP="00E8545E">
            <w:pPr>
              <w:pStyle w:val="Style17"/>
              <w:widowControl/>
              <w:spacing w:line="240" w:lineRule="auto"/>
              <w:rPr>
                <w:sz w:val="19"/>
                <w:szCs w:val="19"/>
              </w:rPr>
            </w:pPr>
          </w:p>
          <w:p w:rsidR="00E8545E" w:rsidRPr="002F703A" w:rsidRDefault="00E8545E" w:rsidP="005F4AD4">
            <w:pPr>
              <w:pStyle w:val="aa"/>
              <w:numPr>
                <w:ilvl w:val="0"/>
                <w:numId w:val="75"/>
              </w:numPr>
              <w:tabs>
                <w:tab w:val="left" w:pos="284"/>
              </w:tabs>
              <w:ind w:left="0" w:firstLine="0"/>
              <w:jc w:val="both"/>
              <w:rPr>
                <w:rStyle w:val="FontStyle35"/>
                <w:sz w:val="19"/>
                <w:szCs w:val="19"/>
              </w:rPr>
            </w:pPr>
            <w:r w:rsidRPr="002F703A">
              <w:rPr>
                <w:rStyle w:val="FontStyle35"/>
                <w:sz w:val="19"/>
                <w:szCs w:val="19"/>
              </w:rPr>
              <w:t>Закупочная комиссия рассматривает заявки на участие в аукционе в порядке, предусмотренном Статьями 21 настоящего Положения о закупке.</w:t>
            </w:r>
          </w:p>
          <w:p w:rsidR="00E8545E" w:rsidRPr="002F703A" w:rsidRDefault="00E8545E" w:rsidP="00E8545E">
            <w:pPr>
              <w:pStyle w:val="aa"/>
              <w:tabs>
                <w:tab w:val="left" w:pos="284"/>
              </w:tabs>
              <w:jc w:val="both"/>
              <w:rPr>
                <w:rStyle w:val="FontStyle35"/>
                <w:sz w:val="19"/>
                <w:szCs w:val="19"/>
              </w:rPr>
            </w:pPr>
            <w:r w:rsidRPr="002F703A">
              <w:rPr>
                <w:rStyle w:val="FontStyle35"/>
                <w:sz w:val="19"/>
                <w:szCs w:val="19"/>
              </w:rPr>
              <w:t>2. По результатам процедуры рассмотрения заявок Закупочная комиссия составляет Протокол заседания Закупочной  комиссии по рассмотрению заявок.</w:t>
            </w:r>
          </w:p>
          <w:p w:rsidR="00DF2EC4" w:rsidRPr="002F703A" w:rsidRDefault="00E8545E" w:rsidP="00E8545E">
            <w:pPr>
              <w:pStyle w:val="aa"/>
              <w:jc w:val="both"/>
              <w:rPr>
                <w:rStyle w:val="FontStyle35"/>
                <w:sz w:val="19"/>
                <w:szCs w:val="19"/>
              </w:rPr>
            </w:pPr>
            <w:r w:rsidRPr="002F703A">
              <w:rPr>
                <w:rStyle w:val="FontStyle35"/>
                <w:sz w:val="19"/>
                <w:szCs w:val="19"/>
              </w:rPr>
              <w:t>3.Протокол заседания Закупочной  комиссии по рассмотрению заявок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r w:rsidR="00DF2EC4" w:rsidRPr="002F703A">
              <w:rPr>
                <w:rStyle w:val="FontStyle35"/>
                <w:sz w:val="19"/>
                <w:szCs w:val="19"/>
              </w:rPr>
              <w:t>.</w:t>
            </w:r>
          </w:p>
          <w:p w:rsidR="00DF2EC4" w:rsidRPr="002F703A" w:rsidRDefault="00DF2EC4" w:rsidP="00DF2EC4">
            <w:pPr>
              <w:pStyle w:val="aa"/>
              <w:jc w:val="both"/>
              <w:rPr>
                <w:rStyle w:val="FontStyle35"/>
                <w:sz w:val="19"/>
                <w:szCs w:val="19"/>
              </w:rPr>
            </w:pPr>
            <w:r w:rsidRPr="002F703A">
              <w:rPr>
                <w:rStyle w:val="FontStyle35"/>
                <w:sz w:val="19"/>
                <w:szCs w:val="19"/>
              </w:rPr>
              <w:t xml:space="preserve">4. В случае если при рассмотрении заявок заявка только одного участника признана соответствующей требованиям документации о закупке, такой участник считается единственным участником аукциона. </w:t>
            </w:r>
          </w:p>
          <w:p w:rsidR="00DF2EC4" w:rsidRPr="002F703A" w:rsidRDefault="00DF2EC4" w:rsidP="00DF2EC4">
            <w:pPr>
              <w:pStyle w:val="aa"/>
              <w:jc w:val="both"/>
              <w:rPr>
                <w:rStyle w:val="FontStyle35"/>
                <w:sz w:val="19"/>
                <w:szCs w:val="19"/>
              </w:rPr>
            </w:pPr>
            <w:r w:rsidRPr="002F703A">
              <w:rPr>
                <w:rStyle w:val="FontStyle35"/>
                <w:sz w:val="19"/>
                <w:szCs w:val="19"/>
              </w:rPr>
              <w:t xml:space="preserve">     Заказчик вправе заключить договор с участником закупки, подавшим такую заявку на условиях документации о закупке, проекта договора и заявки, поданной участником. </w:t>
            </w:r>
          </w:p>
          <w:p w:rsidR="00DF2EC4" w:rsidRPr="002F703A" w:rsidRDefault="00DF2EC4" w:rsidP="00DF2EC4">
            <w:pPr>
              <w:pStyle w:val="aa"/>
              <w:jc w:val="both"/>
              <w:rPr>
                <w:rStyle w:val="FontStyle35"/>
                <w:sz w:val="19"/>
                <w:szCs w:val="19"/>
              </w:rPr>
            </w:pPr>
            <w:r w:rsidRPr="002F703A">
              <w:rPr>
                <w:rStyle w:val="FontStyle35"/>
                <w:sz w:val="19"/>
                <w:szCs w:val="19"/>
              </w:rPr>
              <w:t xml:space="preserve">     Такой участник не вправе отказаться от заключения договора с Заказчиком. </w:t>
            </w:r>
          </w:p>
          <w:p w:rsidR="00DF2EC4" w:rsidRPr="002F703A" w:rsidRDefault="00DF2EC4" w:rsidP="00DF2EC4">
            <w:pPr>
              <w:pStyle w:val="aa"/>
              <w:jc w:val="both"/>
              <w:rPr>
                <w:rStyle w:val="FontStyle35"/>
                <w:sz w:val="19"/>
                <w:szCs w:val="19"/>
              </w:rPr>
            </w:pPr>
            <w:r w:rsidRPr="002F703A">
              <w:rPr>
                <w:rStyle w:val="FontStyle35"/>
                <w:sz w:val="19"/>
                <w:szCs w:val="19"/>
              </w:rPr>
              <w:t xml:space="preserve">     Аукцион в электронной форме в этом случае признается несостоявшимся. </w:t>
            </w:r>
          </w:p>
          <w:p w:rsidR="00E8545E" w:rsidRDefault="00DF2EC4" w:rsidP="00E8545E">
            <w:pPr>
              <w:pStyle w:val="aa"/>
              <w:jc w:val="both"/>
              <w:rPr>
                <w:rStyle w:val="FontStyle35"/>
                <w:sz w:val="19"/>
                <w:szCs w:val="19"/>
              </w:rPr>
            </w:pPr>
            <w:r w:rsidRPr="002F703A">
              <w:rPr>
                <w:rStyle w:val="FontStyle35"/>
                <w:sz w:val="19"/>
                <w:szCs w:val="19"/>
              </w:rPr>
              <w:t xml:space="preserve">     В случае, если Заказчик принимает решение заключить договор с таким участником, договор заключается на условиях, предусмотренных документацией, по начальной (максимальной) цене договора, указанной в извещении о закупке, документации о закупке, или по согласованной с таким участником закупки и не превышающей начальной (максимальной) цены договора цене договора</w:t>
            </w:r>
            <w:r w:rsidR="00E8545E" w:rsidRPr="002F703A">
              <w:rPr>
                <w:rStyle w:val="FontStyle35"/>
                <w:sz w:val="19"/>
                <w:szCs w:val="19"/>
              </w:rPr>
              <w:t>».</w:t>
            </w:r>
          </w:p>
          <w:p w:rsidR="008842BC" w:rsidRPr="002F703A" w:rsidRDefault="008842BC" w:rsidP="00E8545E">
            <w:pPr>
              <w:pStyle w:val="aa"/>
              <w:jc w:val="both"/>
              <w:rPr>
                <w:rStyle w:val="FontStyle36"/>
                <w:b w:val="0"/>
                <w:bCs w:val="0"/>
                <w:sz w:val="19"/>
                <w:szCs w:val="19"/>
              </w:rPr>
            </w:pPr>
          </w:p>
        </w:tc>
      </w:tr>
      <w:tr w:rsidR="008103DD" w:rsidRPr="002F703A" w:rsidTr="00304FFE">
        <w:tc>
          <w:tcPr>
            <w:tcW w:w="1668" w:type="dxa"/>
          </w:tcPr>
          <w:p w:rsidR="00B23E1E" w:rsidRPr="002F703A" w:rsidRDefault="00B23E1E" w:rsidP="00B23E1E">
            <w:pPr>
              <w:jc w:val="center"/>
              <w:rPr>
                <w:rFonts w:ascii="Times New Roman" w:hAnsi="Times New Roman" w:cs="Times New Roman"/>
                <w:sz w:val="19"/>
                <w:szCs w:val="19"/>
              </w:rPr>
            </w:pPr>
            <w:r w:rsidRPr="002F703A">
              <w:rPr>
                <w:rFonts w:ascii="Times New Roman" w:hAnsi="Times New Roman" w:cs="Times New Roman"/>
                <w:sz w:val="19"/>
                <w:szCs w:val="19"/>
              </w:rPr>
              <w:t>Статья 41</w:t>
            </w:r>
          </w:p>
          <w:p w:rsidR="00B23E1E" w:rsidRPr="002F703A" w:rsidRDefault="00B23E1E" w:rsidP="00B23E1E">
            <w:pPr>
              <w:jc w:val="center"/>
              <w:rPr>
                <w:rFonts w:ascii="Times New Roman" w:hAnsi="Times New Roman" w:cs="Times New Roman"/>
                <w:sz w:val="19"/>
                <w:szCs w:val="19"/>
              </w:rPr>
            </w:pPr>
            <w:r w:rsidRPr="002F703A">
              <w:rPr>
                <w:rFonts w:ascii="Times New Roman" w:hAnsi="Times New Roman" w:cs="Times New Roman"/>
                <w:sz w:val="19"/>
                <w:szCs w:val="19"/>
              </w:rPr>
              <w:t>Раздела 6.4.</w:t>
            </w:r>
          </w:p>
          <w:p w:rsidR="008103DD" w:rsidRPr="002F703A" w:rsidRDefault="00B23E1E" w:rsidP="00B23E1E">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335AFC" w:rsidRPr="002F703A" w:rsidRDefault="00335AFC" w:rsidP="00D776D2">
            <w:pPr>
              <w:pStyle w:val="Style6"/>
              <w:widowControl/>
              <w:rPr>
                <w:sz w:val="19"/>
                <w:szCs w:val="19"/>
              </w:rPr>
            </w:pPr>
            <w:r w:rsidRPr="002F703A">
              <w:rPr>
                <w:sz w:val="19"/>
                <w:szCs w:val="19"/>
              </w:rPr>
              <w:t xml:space="preserve">Текст: </w:t>
            </w:r>
          </w:p>
          <w:p w:rsidR="00D776D2" w:rsidRPr="002F703A" w:rsidRDefault="00D776D2" w:rsidP="00D776D2">
            <w:pPr>
              <w:pStyle w:val="Style6"/>
              <w:widowControl/>
              <w:rPr>
                <w:rStyle w:val="FontStyle36"/>
                <w:sz w:val="19"/>
                <w:szCs w:val="19"/>
              </w:rPr>
            </w:pPr>
            <w:r w:rsidRPr="002F703A">
              <w:rPr>
                <w:sz w:val="19"/>
                <w:szCs w:val="19"/>
              </w:rPr>
              <w:t>«</w:t>
            </w:r>
            <w:r w:rsidRPr="002F703A">
              <w:rPr>
                <w:rStyle w:val="FontStyle36"/>
                <w:sz w:val="19"/>
                <w:szCs w:val="19"/>
              </w:rPr>
              <w:t>Статья 42. Порядок проведения аукциона</w:t>
            </w:r>
          </w:p>
          <w:p w:rsidR="00D776D2" w:rsidRPr="002F703A" w:rsidRDefault="00D776D2" w:rsidP="00D776D2">
            <w:pPr>
              <w:pStyle w:val="Style6"/>
              <w:widowControl/>
              <w:ind w:firstLine="653"/>
              <w:rPr>
                <w:rStyle w:val="FontStyle36"/>
                <w:sz w:val="19"/>
                <w:szCs w:val="19"/>
              </w:rPr>
            </w:pPr>
          </w:p>
          <w:p w:rsidR="00D776D2" w:rsidRPr="002F703A" w:rsidRDefault="00D776D2" w:rsidP="005F4AD4">
            <w:pPr>
              <w:pStyle w:val="Style17"/>
              <w:widowControl/>
              <w:numPr>
                <w:ilvl w:val="0"/>
                <w:numId w:val="76"/>
              </w:numPr>
              <w:tabs>
                <w:tab w:val="left" w:pos="941"/>
              </w:tabs>
              <w:spacing w:line="240" w:lineRule="auto"/>
              <w:ind w:left="360" w:hanging="360"/>
              <w:rPr>
                <w:rStyle w:val="FontStyle35"/>
                <w:sz w:val="19"/>
                <w:szCs w:val="19"/>
              </w:rPr>
            </w:pPr>
            <w:r w:rsidRPr="002F703A">
              <w:rPr>
                <w:rStyle w:val="FontStyle35"/>
                <w:sz w:val="19"/>
                <w:szCs w:val="19"/>
              </w:rPr>
              <w:t>Аукцион проводится Заказчиком в присутствии членов Комиссии, участников аукциона или их представителей.</w:t>
            </w:r>
          </w:p>
          <w:p w:rsidR="00D776D2" w:rsidRPr="002F703A" w:rsidRDefault="00D776D2" w:rsidP="005F4AD4">
            <w:pPr>
              <w:pStyle w:val="Style17"/>
              <w:widowControl/>
              <w:numPr>
                <w:ilvl w:val="0"/>
                <w:numId w:val="76"/>
              </w:numPr>
              <w:tabs>
                <w:tab w:val="left" w:pos="941"/>
              </w:tabs>
              <w:spacing w:line="240" w:lineRule="auto"/>
              <w:ind w:left="360" w:hanging="360"/>
              <w:rPr>
                <w:rStyle w:val="FontStyle35"/>
                <w:sz w:val="19"/>
                <w:szCs w:val="19"/>
              </w:rPr>
            </w:pPr>
            <w:r w:rsidRPr="002F703A">
              <w:rPr>
                <w:rStyle w:val="FontStyle35"/>
                <w:sz w:val="19"/>
                <w:szCs w:val="19"/>
              </w:rPr>
              <w:t>Аукцион проводится путем снижения начальной (максимальной) цены договора (цены лота), указанной в извещении о проведении аукциона, на "шаг аукциона" или произвольно каждым участником по правилам, указанным в извещении.</w:t>
            </w:r>
          </w:p>
          <w:p w:rsidR="00D776D2" w:rsidRPr="002F703A" w:rsidRDefault="00D776D2" w:rsidP="005F4AD4">
            <w:pPr>
              <w:pStyle w:val="Style17"/>
              <w:widowControl/>
              <w:numPr>
                <w:ilvl w:val="0"/>
                <w:numId w:val="76"/>
              </w:numPr>
              <w:tabs>
                <w:tab w:val="left" w:pos="941"/>
              </w:tabs>
              <w:spacing w:line="240" w:lineRule="auto"/>
              <w:ind w:left="360" w:hanging="360"/>
              <w:rPr>
                <w:rStyle w:val="FontStyle35"/>
                <w:sz w:val="19"/>
                <w:szCs w:val="19"/>
              </w:rPr>
            </w:pPr>
            <w:r w:rsidRPr="002F703A">
              <w:rPr>
                <w:rStyle w:val="FontStyle35"/>
                <w:sz w:val="19"/>
                <w:szCs w:val="19"/>
              </w:rPr>
              <w:t>Аукционист выбирается из числа членов Комиссии путем голосования членов Комиссии или привлекается Заказчиком.</w:t>
            </w:r>
          </w:p>
          <w:p w:rsidR="00D776D2" w:rsidRPr="002F703A" w:rsidRDefault="00D776D2" w:rsidP="005F4AD4">
            <w:pPr>
              <w:pStyle w:val="Style17"/>
              <w:widowControl/>
              <w:numPr>
                <w:ilvl w:val="0"/>
                <w:numId w:val="76"/>
              </w:numPr>
              <w:tabs>
                <w:tab w:val="left" w:pos="426"/>
                <w:tab w:val="left" w:pos="950"/>
              </w:tabs>
              <w:spacing w:line="240" w:lineRule="auto"/>
              <w:ind w:left="360" w:hanging="360"/>
              <w:rPr>
                <w:rStyle w:val="FontStyle35"/>
                <w:sz w:val="19"/>
                <w:szCs w:val="19"/>
              </w:rPr>
            </w:pPr>
            <w:r w:rsidRPr="002F703A">
              <w:rPr>
                <w:rStyle w:val="FontStyle35"/>
                <w:sz w:val="19"/>
                <w:szCs w:val="19"/>
              </w:rPr>
              <w:t>Аукцион проводится в следующем порядке:</w:t>
            </w:r>
          </w:p>
          <w:p w:rsidR="00D776D2" w:rsidRPr="002F703A" w:rsidRDefault="00D776D2" w:rsidP="005F4AD4">
            <w:pPr>
              <w:pStyle w:val="Style17"/>
              <w:widowControl/>
              <w:numPr>
                <w:ilvl w:val="1"/>
                <w:numId w:val="76"/>
              </w:numPr>
              <w:tabs>
                <w:tab w:val="left" w:pos="0"/>
                <w:tab w:val="left" w:pos="426"/>
                <w:tab w:val="left" w:pos="950"/>
              </w:tabs>
              <w:spacing w:line="240" w:lineRule="auto"/>
              <w:ind w:left="0" w:firstLine="426"/>
              <w:rPr>
                <w:rStyle w:val="FontStyle35"/>
                <w:sz w:val="19"/>
                <w:szCs w:val="19"/>
              </w:rPr>
            </w:pPr>
            <w:r w:rsidRPr="002F703A">
              <w:rPr>
                <w:rStyle w:val="FontStyle35"/>
                <w:sz w:val="19"/>
                <w:szCs w:val="19"/>
              </w:rPr>
              <w:t>Комиссия непосредственно перед началом проведения аукциона регистрирует участников аукциона, явившихся на аукцион, или их представителей. При регистрации участникам аукциона или их представителям выдаются пронумерованные карточки (далее по тексту - карточки);</w:t>
            </w:r>
          </w:p>
          <w:p w:rsidR="00D776D2" w:rsidRPr="002F703A" w:rsidRDefault="00D776D2" w:rsidP="005F4AD4">
            <w:pPr>
              <w:pStyle w:val="Style17"/>
              <w:widowControl/>
              <w:numPr>
                <w:ilvl w:val="1"/>
                <w:numId w:val="76"/>
              </w:numPr>
              <w:tabs>
                <w:tab w:val="left" w:pos="426"/>
                <w:tab w:val="left" w:pos="709"/>
                <w:tab w:val="left" w:pos="851"/>
                <w:tab w:val="left" w:pos="1075"/>
              </w:tabs>
              <w:spacing w:line="240" w:lineRule="auto"/>
              <w:ind w:left="0" w:firstLine="426"/>
              <w:rPr>
                <w:rStyle w:val="FontStyle35"/>
                <w:sz w:val="19"/>
                <w:szCs w:val="19"/>
              </w:rPr>
            </w:pPr>
            <w:r w:rsidRPr="002F703A">
              <w:rPr>
                <w:rStyle w:val="FontStyle35"/>
                <w:sz w:val="19"/>
                <w:szCs w:val="19"/>
              </w:rPr>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"шага аукциона" (если он установлен), наименований участников аукциона, которые не явились на аукцион;</w:t>
            </w:r>
          </w:p>
          <w:p w:rsidR="00D776D2" w:rsidRPr="002F703A" w:rsidRDefault="00D776D2" w:rsidP="005F4AD4">
            <w:pPr>
              <w:pStyle w:val="Style17"/>
              <w:widowControl/>
              <w:numPr>
                <w:ilvl w:val="1"/>
                <w:numId w:val="76"/>
              </w:numPr>
              <w:tabs>
                <w:tab w:val="left" w:pos="426"/>
                <w:tab w:val="left" w:pos="851"/>
                <w:tab w:val="left" w:pos="1171"/>
              </w:tabs>
              <w:spacing w:line="240" w:lineRule="auto"/>
              <w:ind w:left="0" w:firstLine="426"/>
              <w:rPr>
                <w:rStyle w:val="FontStyle35"/>
                <w:sz w:val="19"/>
                <w:szCs w:val="19"/>
              </w:rPr>
            </w:pPr>
            <w:r w:rsidRPr="002F703A">
              <w:rPr>
                <w:rStyle w:val="FontStyle35"/>
                <w:sz w:val="19"/>
                <w:szCs w:val="19"/>
              </w:rPr>
              <w:t>участник аукциона после объявления аукционистом начальной</w:t>
            </w:r>
            <w:r w:rsidRPr="002F703A">
              <w:rPr>
                <w:rStyle w:val="FontStyle35"/>
                <w:sz w:val="19"/>
                <w:szCs w:val="19"/>
              </w:rPr>
              <w:br/>
              <w:t>(максимальной) цены договора (цены лота) и цены договора, сниженной в</w:t>
            </w:r>
            <w:r w:rsidRPr="002F703A">
              <w:rPr>
                <w:rStyle w:val="FontStyle35"/>
                <w:sz w:val="19"/>
                <w:szCs w:val="19"/>
              </w:rPr>
              <w:br/>
              <w:t>соответствии с "шагом аукциона (если установлен), поднимает карточки в</w:t>
            </w:r>
            <w:r w:rsidRPr="002F703A">
              <w:rPr>
                <w:rStyle w:val="FontStyle35"/>
                <w:sz w:val="19"/>
                <w:szCs w:val="19"/>
              </w:rPr>
              <w:br/>
              <w:t>случае, если он согласен заключить договор по объявленной цене;</w:t>
            </w:r>
          </w:p>
          <w:p w:rsidR="00D776D2" w:rsidRPr="002F703A" w:rsidRDefault="00D776D2" w:rsidP="005F4AD4">
            <w:pPr>
              <w:pStyle w:val="Style17"/>
              <w:widowControl/>
              <w:numPr>
                <w:ilvl w:val="1"/>
                <w:numId w:val="76"/>
              </w:numPr>
              <w:tabs>
                <w:tab w:val="left" w:pos="426"/>
                <w:tab w:val="left" w:pos="709"/>
                <w:tab w:val="left" w:pos="851"/>
                <w:tab w:val="left" w:pos="1046"/>
              </w:tabs>
              <w:spacing w:line="240" w:lineRule="auto"/>
              <w:ind w:left="0" w:firstLine="426"/>
              <w:rPr>
                <w:rStyle w:val="FontStyle35"/>
                <w:sz w:val="19"/>
                <w:szCs w:val="19"/>
              </w:rPr>
            </w:pPr>
            <w:r w:rsidRPr="002F703A">
              <w:rPr>
                <w:rStyle w:val="FontStyle35"/>
                <w:sz w:val="19"/>
                <w:szCs w:val="19"/>
              </w:rPr>
              <w:t>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участником аукциона, а также новую цену договора, и "шаг аукциона" (если установлен), в соответствии с которым снижается цена;</w:t>
            </w:r>
          </w:p>
          <w:p w:rsidR="00D776D2" w:rsidRPr="002F703A" w:rsidRDefault="00D776D2" w:rsidP="005F4AD4">
            <w:pPr>
              <w:pStyle w:val="Style17"/>
              <w:widowControl/>
              <w:numPr>
                <w:ilvl w:val="1"/>
                <w:numId w:val="76"/>
              </w:numPr>
              <w:tabs>
                <w:tab w:val="left" w:pos="426"/>
                <w:tab w:val="left" w:pos="851"/>
                <w:tab w:val="left" w:pos="1046"/>
              </w:tabs>
              <w:spacing w:line="240" w:lineRule="auto"/>
              <w:ind w:left="0" w:firstLine="426"/>
              <w:rPr>
                <w:rStyle w:val="FontStyle35"/>
                <w:sz w:val="19"/>
                <w:szCs w:val="19"/>
              </w:rPr>
            </w:pPr>
            <w:r w:rsidRPr="002F703A">
              <w:rPr>
                <w:rStyle w:val="FontStyle35"/>
                <w:sz w:val="19"/>
                <w:szCs w:val="19"/>
              </w:rPr>
              <w:t>аукцион считается оконченным, если после троекратного объявления аукционистом цены договора ни один участник аукциона не поднял карточку. В этом случае аукционист объявляет об окончании проведения аукциона (аукциона по лоту),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D776D2" w:rsidRPr="002F703A" w:rsidRDefault="00D776D2" w:rsidP="00D776D2">
            <w:pPr>
              <w:pStyle w:val="Style17"/>
              <w:widowControl/>
              <w:tabs>
                <w:tab w:val="left" w:pos="1104"/>
              </w:tabs>
              <w:spacing w:line="240" w:lineRule="auto"/>
              <w:ind w:firstLine="0"/>
              <w:rPr>
                <w:rStyle w:val="FontStyle35"/>
                <w:sz w:val="19"/>
                <w:szCs w:val="19"/>
              </w:rPr>
            </w:pPr>
            <w:r w:rsidRPr="002F703A">
              <w:rPr>
                <w:rStyle w:val="FontStyle35"/>
                <w:sz w:val="19"/>
                <w:szCs w:val="19"/>
              </w:rPr>
              <w:t>5.Победителем аукциона признается лицо, предложившее наиболее</w:t>
            </w:r>
            <w:r w:rsidRPr="002F703A">
              <w:rPr>
                <w:rStyle w:val="FontStyle35"/>
                <w:sz w:val="19"/>
                <w:szCs w:val="19"/>
              </w:rPr>
              <w:br/>
              <w:t>низкую цену договора.</w:t>
            </w:r>
          </w:p>
          <w:p w:rsidR="00D776D2" w:rsidRPr="002F703A" w:rsidRDefault="00D776D2" w:rsidP="00D776D2">
            <w:pPr>
              <w:pStyle w:val="Style17"/>
              <w:widowControl/>
              <w:tabs>
                <w:tab w:val="left" w:pos="1104"/>
              </w:tabs>
              <w:spacing w:line="240" w:lineRule="auto"/>
              <w:ind w:firstLine="0"/>
              <w:rPr>
                <w:sz w:val="19"/>
                <w:szCs w:val="19"/>
              </w:rPr>
            </w:pPr>
            <w:r w:rsidRPr="002F703A">
              <w:rPr>
                <w:rStyle w:val="FontStyle35"/>
                <w:sz w:val="19"/>
                <w:szCs w:val="19"/>
              </w:rPr>
              <w:t>6.При проведении аукциона Протокол рассмотрения заявок и Протокол по подведению итогов ведутся Закупочной комиссией в порядке, предусмотренном Положением о Закупочной комиссии, и подлежат размещению в Единой информационной системе, в сроки, предусмотренные пунктом 3 Статьи 2 настоящего Положения о закупке.</w:t>
            </w:r>
          </w:p>
          <w:p w:rsidR="00D776D2" w:rsidRPr="002F703A" w:rsidRDefault="00D776D2" w:rsidP="00D776D2">
            <w:pPr>
              <w:pStyle w:val="Style17"/>
              <w:widowControl/>
              <w:numPr>
                <w:ilvl w:val="0"/>
                <w:numId w:val="37"/>
              </w:numPr>
              <w:tabs>
                <w:tab w:val="left" w:pos="941"/>
              </w:tabs>
              <w:spacing w:line="240" w:lineRule="auto"/>
              <w:ind w:firstLine="0"/>
              <w:rPr>
                <w:rStyle w:val="FontStyle35"/>
                <w:sz w:val="19"/>
                <w:szCs w:val="19"/>
              </w:rPr>
            </w:pPr>
            <w:r w:rsidRPr="002F703A">
              <w:rPr>
                <w:rStyle w:val="FontStyle35"/>
                <w:sz w:val="19"/>
                <w:szCs w:val="19"/>
              </w:rPr>
              <w:t>В случае если в аукционе участвовал один участник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договора, чем начальная (максимальная) цена договора (цена лота), "шаг аукциона" снижен в соответствии с частью 4 настоящей статьи до минимального размера и после троекратного объявления предложения о начальной (максимальной) цене договора (цене лота) не поступило ни одно предложение о цене договора, которое предусматривало бы более низкую цену договора, аукцион признается несостоявшимся. В случае если аукционной документацией предусмотрено два и более лота, решение о признании аукциона несостоявшимся принимается в отношении каждого лота отдельно.</w:t>
            </w:r>
          </w:p>
          <w:p w:rsidR="00D776D2" w:rsidRPr="002F703A" w:rsidRDefault="00D776D2" w:rsidP="00323FC8">
            <w:pPr>
              <w:pStyle w:val="Style17"/>
              <w:widowControl/>
              <w:numPr>
                <w:ilvl w:val="0"/>
                <w:numId w:val="37"/>
              </w:numPr>
              <w:tabs>
                <w:tab w:val="left" w:pos="1094"/>
              </w:tabs>
              <w:spacing w:line="240" w:lineRule="auto"/>
              <w:ind w:firstLine="0"/>
              <w:rPr>
                <w:rStyle w:val="FontStyle35"/>
                <w:sz w:val="19"/>
                <w:szCs w:val="19"/>
              </w:rPr>
            </w:pPr>
            <w:r w:rsidRPr="002F703A">
              <w:rPr>
                <w:rStyle w:val="FontStyle35"/>
                <w:sz w:val="19"/>
                <w:szCs w:val="19"/>
              </w:rPr>
              <w:t xml:space="preserve">В случае если до участия в аукционе </w:t>
            </w:r>
            <w:r w:rsidR="00323FC8" w:rsidRPr="002F703A">
              <w:rPr>
                <w:rStyle w:val="FontStyle35"/>
                <w:sz w:val="19"/>
                <w:szCs w:val="19"/>
              </w:rPr>
              <w:t xml:space="preserve">был допущен один участник или в </w:t>
            </w:r>
            <w:r w:rsidRPr="002F703A">
              <w:rPr>
                <w:rStyle w:val="FontStyle35"/>
                <w:sz w:val="19"/>
                <w:szCs w:val="19"/>
              </w:rPr>
              <w:t>аукционе участвовал один участник, Заказчик</w:t>
            </w:r>
            <w:r w:rsidR="00323FC8" w:rsidRPr="002F703A">
              <w:rPr>
                <w:rStyle w:val="FontStyle35"/>
                <w:sz w:val="19"/>
                <w:szCs w:val="19"/>
              </w:rPr>
              <w:t xml:space="preserve"> в течение трех рабочих дней со </w:t>
            </w:r>
            <w:r w:rsidRPr="002F703A">
              <w:rPr>
                <w:rStyle w:val="FontStyle35"/>
                <w:sz w:val="19"/>
                <w:szCs w:val="19"/>
              </w:rPr>
              <w:t>дня подписания протокола, указанного в части 6 настоящей статьи, вп</w:t>
            </w:r>
            <w:r w:rsidR="00323FC8" w:rsidRPr="002F703A">
              <w:rPr>
                <w:rStyle w:val="FontStyle35"/>
                <w:sz w:val="19"/>
                <w:szCs w:val="19"/>
              </w:rPr>
              <w:t xml:space="preserve">раве </w:t>
            </w:r>
            <w:r w:rsidRPr="002F703A">
              <w:rPr>
                <w:rStyle w:val="FontStyle35"/>
                <w:sz w:val="19"/>
                <w:szCs w:val="19"/>
              </w:rPr>
              <w:t>передать единственному участнику</w:t>
            </w:r>
            <w:r w:rsidR="00323FC8" w:rsidRPr="002F703A">
              <w:rPr>
                <w:rStyle w:val="FontStyle35"/>
                <w:sz w:val="19"/>
                <w:szCs w:val="19"/>
              </w:rPr>
              <w:t xml:space="preserve"> аукциона для подписания проект договора, </w:t>
            </w:r>
            <w:r w:rsidRPr="002F703A">
              <w:rPr>
                <w:rStyle w:val="FontStyle35"/>
                <w:sz w:val="19"/>
                <w:szCs w:val="19"/>
              </w:rPr>
              <w:t>составленный на условиях, предусмотре</w:t>
            </w:r>
            <w:r w:rsidR="00323FC8" w:rsidRPr="002F703A">
              <w:rPr>
                <w:rStyle w:val="FontStyle35"/>
                <w:sz w:val="19"/>
                <w:szCs w:val="19"/>
              </w:rPr>
              <w:t xml:space="preserve">нных аукционной документацией и </w:t>
            </w:r>
            <w:r w:rsidRPr="002F703A">
              <w:rPr>
                <w:rStyle w:val="FontStyle35"/>
                <w:sz w:val="19"/>
                <w:szCs w:val="19"/>
              </w:rPr>
              <w:t xml:space="preserve">приложенного к ней проекта договора, </w:t>
            </w:r>
            <w:r w:rsidR="00323FC8" w:rsidRPr="002F703A">
              <w:rPr>
                <w:rStyle w:val="FontStyle35"/>
                <w:sz w:val="19"/>
                <w:szCs w:val="19"/>
              </w:rPr>
              <w:t xml:space="preserve">и на данных, указанных в заявке </w:t>
            </w:r>
            <w:r w:rsidRPr="002F703A">
              <w:rPr>
                <w:rStyle w:val="FontStyle35"/>
                <w:sz w:val="19"/>
                <w:szCs w:val="19"/>
              </w:rPr>
              <w:t>участника аукциона, по начальной (максималь</w:t>
            </w:r>
            <w:r w:rsidR="00323FC8" w:rsidRPr="002F703A">
              <w:rPr>
                <w:rStyle w:val="FontStyle35"/>
                <w:sz w:val="19"/>
                <w:szCs w:val="19"/>
              </w:rPr>
              <w:t xml:space="preserve">ной) цене договора (цене лота), </w:t>
            </w:r>
            <w:r w:rsidRPr="002F703A">
              <w:rPr>
                <w:rStyle w:val="FontStyle35"/>
                <w:sz w:val="19"/>
                <w:szCs w:val="19"/>
              </w:rPr>
              <w:t>указанной в извещении о проведении аук</w:t>
            </w:r>
            <w:r w:rsidR="00323FC8" w:rsidRPr="002F703A">
              <w:rPr>
                <w:rStyle w:val="FontStyle35"/>
                <w:sz w:val="19"/>
                <w:szCs w:val="19"/>
              </w:rPr>
              <w:t xml:space="preserve">циона, или иной согласованной с </w:t>
            </w:r>
            <w:r w:rsidRPr="002F703A">
              <w:rPr>
                <w:rStyle w:val="FontStyle35"/>
                <w:sz w:val="19"/>
                <w:szCs w:val="19"/>
              </w:rPr>
              <w:t>указанным участником аукциона цене договора, не превышающей начальной(максимальной) цены договора (цены лота). 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в случае, если Заказчиком было установлено требование обеспечения исполнения договора, такой участник аукциона признается уклонившимся от заключения договора».</w:t>
            </w:r>
          </w:p>
          <w:p w:rsidR="008103DD" w:rsidRPr="002F703A" w:rsidRDefault="008103DD" w:rsidP="00090D71">
            <w:pPr>
              <w:pStyle w:val="Style6"/>
              <w:widowControl/>
              <w:jc w:val="both"/>
              <w:rPr>
                <w:rStyle w:val="FontStyle36"/>
                <w:sz w:val="19"/>
                <w:szCs w:val="19"/>
              </w:rPr>
            </w:pPr>
          </w:p>
        </w:tc>
        <w:tc>
          <w:tcPr>
            <w:tcW w:w="7229" w:type="dxa"/>
          </w:tcPr>
          <w:p w:rsidR="00D776D2" w:rsidRPr="002F703A" w:rsidRDefault="00D776D2" w:rsidP="00D776D2">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323FC8" w:rsidRPr="002F703A" w:rsidRDefault="00DF2EC4" w:rsidP="00323FC8">
            <w:pPr>
              <w:pStyle w:val="Style6"/>
              <w:widowControl/>
              <w:rPr>
                <w:rStyle w:val="FontStyle36"/>
                <w:sz w:val="19"/>
                <w:szCs w:val="19"/>
              </w:rPr>
            </w:pPr>
            <w:r w:rsidRPr="002F703A">
              <w:rPr>
                <w:b/>
                <w:sz w:val="19"/>
                <w:szCs w:val="19"/>
              </w:rPr>
              <w:t>«</w:t>
            </w:r>
            <w:r w:rsidR="00323FC8" w:rsidRPr="002F703A">
              <w:rPr>
                <w:rStyle w:val="FontStyle36"/>
                <w:sz w:val="19"/>
                <w:szCs w:val="19"/>
              </w:rPr>
              <w:t>Статья 41. Проведение аукциона в электронной форме</w:t>
            </w:r>
          </w:p>
          <w:p w:rsidR="00323FC8" w:rsidRPr="002F703A" w:rsidRDefault="00323FC8" w:rsidP="00323FC8">
            <w:pPr>
              <w:pStyle w:val="Style6"/>
              <w:widowControl/>
              <w:rPr>
                <w:rStyle w:val="FontStyle36"/>
                <w:sz w:val="19"/>
                <w:szCs w:val="19"/>
              </w:rPr>
            </w:pPr>
          </w:p>
          <w:p w:rsidR="00323FC8" w:rsidRPr="002F703A" w:rsidRDefault="00323FC8" w:rsidP="00091A7F">
            <w:pPr>
              <w:pStyle w:val="Style6"/>
              <w:widowControl/>
              <w:numPr>
                <w:ilvl w:val="0"/>
                <w:numId w:val="81"/>
              </w:numPr>
              <w:tabs>
                <w:tab w:val="left" w:pos="284"/>
              </w:tabs>
              <w:ind w:left="0" w:firstLine="0"/>
              <w:jc w:val="both"/>
              <w:rPr>
                <w:rStyle w:val="FontStyle36"/>
                <w:b w:val="0"/>
                <w:sz w:val="19"/>
                <w:szCs w:val="19"/>
              </w:rPr>
            </w:pPr>
            <w:r w:rsidRPr="002F703A">
              <w:rPr>
                <w:rStyle w:val="FontStyle36"/>
                <w:b w:val="0"/>
                <w:sz w:val="19"/>
                <w:szCs w:val="19"/>
              </w:rPr>
              <w:t>Аукцион в электронной форме проводится на электронной площадке в день и время, указанные в извещении о закупке, документации о закупке.</w:t>
            </w:r>
          </w:p>
          <w:p w:rsidR="00323FC8" w:rsidRPr="002F703A" w:rsidRDefault="00323FC8" w:rsidP="00091A7F">
            <w:pPr>
              <w:pStyle w:val="Style6"/>
              <w:widowControl/>
              <w:numPr>
                <w:ilvl w:val="0"/>
                <w:numId w:val="81"/>
              </w:numPr>
              <w:tabs>
                <w:tab w:val="left" w:pos="284"/>
              </w:tabs>
              <w:ind w:left="0" w:firstLine="0"/>
              <w:jc w:val="both"/>
              <w:rPr>
                <w:rStyle w:val="FontStyle36"/>
                <w:b w:val="0"/>
                <w:sz w:val="19"/>
                <w:szCs w:val="19"/>
              </w:rPr>
            </w:pPr>
            <w:r w:rsidRPr="002F703A">
              <w:rPr>
                <w:rStyle w:val="FontStyle36"/>
                <w:b w:val="0"/>
                <w:sz w:val="19"/>
                <w:szCs w:val="19"/>
              </w:rPr>
              <w:t>Аукцион в электронной форме проводится путем снижения начальной (максимальной) цены договора, указанной в извещении о закупке, документации о закупке в порядке, установленном в настоящем Разделе.</w:t>
            </w:r>
          </w:p>
          <w:p w:rsidR="00323FC8" w:rsidRPr="002F703A" w:rsidRDefault="00323FC8" w:rsidP="00091A7F">
            <w:pPr>
              <w:pStyle w:val="Style6"/>
              <w:widowControl/>
              <w:numPr>
                <w:ilvl w:val="0"/>
                <w:numId w:val="81"/>
              </w:numPr>
              <w:tabs>
                <w:tab w:val="left" w:pos="284"/>
              </w:tabs>
              <w:ind w:left="0" w:firstLine="0"/>
              <w:jc w:val="both"/>
              <w:rPr>
                <w:rStyle w:val="FontStyle36"/>
                <w:b w:val="0"/>
                <w:sz w:val="19"/>
                <w:szCs w:val="19"/>
              </w:rPr>
            </w:pPr>
            <w:r w:rsidRPr="002F703A">
              <w:rPr>
                <w:rStyle w:val="FontStyle36"/>
                <w:b w:val="0"/>
                <w:sz w:val="19"/>
                <w:szCs w:val="19"/>
              </w:rPr>
              <w:t>Если  в извещении о закупке, документации о закупке указана общая цена единиц товара, работы, услуги такой аукцион проводится путем снижения общей цены единиц товара, работы, услуги в порядке, установленном настоящим Разделом.</w:t>
            </w:r>
          </w:p>
          <w:p w:rsidR="00323FC8" w:rsidRPr="002F703A" w:rsidRDefault="00323FC8" w:rsidP="00091A7F">
            <w:pPr>
              <w:pStyle w:val="Style6"/>
              <w:widowControl/>
              <w:numPr>
                <w:ilvl w:val="0"/>
                <w:numId w:val="81"/>
              </w:numPr>
              <w:tabs>
                <w:tab w:val="left" w:pos="284"/>
              </w:tabs>
              <w:ind w:left="0" w:firstLine="0"/>
              <w:jc w:val="both"/>
              <w:rPr>
                <w:rStyle w:val="FontStyle36"/>
                <w:b w:val="0"/>
                <w:sz w:val="19"/>
                <w:szCs w:val="19"/>
              </w:rPr>
            </w:pPr>
            <w:r w:rsidRPr="002F703A">
              <w:rPr>
                <w:rStyle w:val="FontStyle36"/>
                <w:b w:val="0"/>
                <w:sz w:val="19"/>
                <w:szCs w:val="19"/>
              </w:rPr>
              <w:t>Величина снижения начальной (максимальной) цены договора (далее – «шаг аукциона») составляет от 0,5 процентов до пяти процентов начальной (максимальной) цены договора.</w:t>
            </w:r>
          </w:p>
          <w:p w:rsidR="00323FC8" w:rsidRPr="002F703A" w:rsidRDefault="00323FC8" w:rsidP="00091A7F">
            <w:pPr>
              <w:pStyle w:val="Style6"/>
              <w:widowControl/>
              <w:numPr>
                <w:ilvl w:val="0"/>
                <w:numId w:val="81"/>
              </w:numPr>
              <w:tabs>
                <w:tab w:val="left" w:pos="284"/>
              </w:tabs>
              <w:ind w:left="0" w:firstLine="0"/>
              <w:jc w:val="both"/>
              <w:rPr>
                <w:rStyle w:val="FontStyle36"/>
                <w:b w:val="0"/>
                <w:sz w:val="19"/>
                <w:szCs w:val="19"/>
              </w:rPr>
            </w:pPr>
            <w:r w:rsidRPr="002F703A">
              <w:rPr>
                <w:rStyle w:val="FontStyle36"/>
                <w:b w:val="0"/>
                <w:sz w:val="19"/>
                <w:szCs w:val="19"/>
              </w:rPr>
              <w:t>При проведении аукциона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323FC8" w:rsidRPr="002F703A" w:rsidRDefault="00323FC8" w:rsidP="00091A7F">
            <w:pPr>
              <w:pStyle w:val="Style6"/>
              <w:widowControl/>
              <w:numPr>
                <w:ilvl w:val="0"/>
                <w:numId w:val="81"/>
              </w:numPr>
              <w:tabs>
                <w:tab w:val="left" w:pos="284"/>
              </w:tabs>
              <w:ind w:left="0" w:firstLine="0"/>
              <w:jc w:val="both"/>
              <w:rPr>
                <w:rStyle w:val="FontStyle36"/>
                <w:b w:val="0"/>
                <w:sz w:val="19"/>
                <w:szCs w:val="19"/>
              </w:rPr>
            </w:pPr>
            <w:r w:rsidRPr="002F703A">
              <w:rPr>
                <w:rStyle w:val="FontStyle36"/>
                <w:b w:val="0"/>
                <w:sz w:val="19"/>
                <w:szCs w:val="19"/>
              </w:rPr>
              <w:t>При проведении аукциона в электронной форме его участники подают предложения о цене договора с учетом следующих требований:</w:t>
            </w:r>
          </w:p>
          <w:p w:rsidR="00323FC8" w:rsidRPr="002F703A" w:rsidRDefault="00323FC8" w:rsidP="008842BC">
            <w:pPr>
              <w:pStyle w:val="Style6"/>
              <w:widowControl/>
              <w:numPr>
                <w:ilvl w:val="1"/>
                <w:numId w:val="81"/>
              </w:numPr>
              <w:tabs>
                <w:tab w:val="left" w:pos="284"/>
                <w:tab w:val="left" w:pos="492"/>
              </w:tabs>
              <w:ind w:left="34" w:firstLine="0"/>
              <w:jc w:val="both"/>
              <w:rPr>
                <w:rStyle w:val="FontStyle36"/>
                <w:b w:val="0"/>
                <w:sz w:val="19"/>
                <w:szCs w:val="19"/>
              </w:rPr>
            </w:pPr>
            <w:r w:rsidRPr="002F703A">
              <w:rPr>
                <w:rStyle w:val="FontStyle36"/>
                <w:b w:val="0"/>
                <w:sz w:val="19"/>
                <w:szCs w:val="19"/>
              </w:rPr>
              <w:t>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323FC8" w:rsidRPr="002F703A" w:rsidRDefault="00323FC8" w:rsidP="008842BC">
            <w:pPr>
              <w:pStyle w:val="Style6"/>
              <w:widowControl/>
              <w:numPr>
                <w:ilvl w:val="1"/>
                <w:numId w:val="81"/>
              </w:numPr>
              <w:tabs>
                <w:tab w:val="left" w:pos="284"/>
                <w:tab w:val="left" w:pos="492"/>
              </w:tabs>
              <w:ind w:left="34" w:firstLine="0"/>
              <w:jc w:val="both"/>
              <w:rPr>
                <w:rStyle w:val="FontStyle36"/>
                <w:b w:val="0"/>
                <w:sz w:val="19"/>
                <w:szCs w:val="19"/>
              </w:rPr>
            </w:pPr>
            <w:r w:rsidRPr="002F703A">
              <w:rPr>
                <w:rStyle w:val="FontStyle36"/>
                <w:b w:val="0"/>
                <w:sz w:val="19"/>
                <w:szCs w:val="19"/>
              </w:rPr>
              <w:t>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323FC8" w:rsidRPr="002F703A" w:rsidRDefault="00323FC8" w:rsidP="008842BC">
            <w:pPr>
              <w:pStyle w:val="Style6"/>
              <w:widowControl/>
              <w:numPr>
                <w:ilvl w:val="1"/>
                <w:numId w:val="81"/>
              </w:numPr>
              <w:tabs>
                <w:tab w:val="left" w:pos="284"/>
                <w:tab w:val="left" w:pos="492"/>
              </w:tabs>
              <w:ind w:left="34" w:firstLine="0"/>
              <w:jc w:val="both"/>
              <w:rPr>
                <w:rStyle w:val="FontStyle36"/>
                <w:b w:val="0"/>
                <w:sz w:val="19"/>
                <w:szCs w:val="19"/>
              </w:rPr>
            </w:pPr>
            <w:r w:rsidRPr="002F703A">
              <w:rPr>
                <w:rStyle w:val="FontStyle36"/>
                <w:b w:val="0"/>
                <w:sz w:val="19"/>
                <w:szCs w:val="19"/>
              </w:rPr>
              <w:t>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аукциона в электронной форме.</w:t>
            </w:r>
          </w:p>
          <w:p w:rsidR="00323FC8" w:rsidRPr="002F703A" w:rsidRDefault="00323FC8" w:rsidP="00091A7F">
            <w:pPr>
              <w:pStyle w:val="Style6"/>
              <w:widowControl/>
              <w:numPr>
                <w:ilvl w:val="0"/>
                <w:numId w:val="81"/>
              </w:numPr>
              <w:tabs>
                <w:tab w:val="left" w:pos="284"/>
              </w:tabs>
              <w:ind w:left="0" w:firstLine="0"/>
              <w:jc w:val="both"/>
              <w:rPr>
                <w:rStyle w:val="FontStyle36"/>
                <w:b w:val="0"/>
                <w:sz w:val="19"/>
                <w:szCs w:val="19"/>
              </w:rPr>
            </w:pPr>
            <w:r w:rsidRPr="002F703A">
              <w:rPr>
                <w:rStyle w:val="FontStyle36"/>
                <w:b w:val="0"/>
                <w:sz w:val="19"/>
                <w:szCs w:val="19"/>
              </w:rPr>
              <w:t>От начала проведения аукциона в электронной форме на электронной площадке до окончания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окончания (истечения) срока подачи предложений о цене договора в соответствии с регламентом оператора электронной площадки.</w:t>
            </w:r>
          </w:p>
          <w:p w:rsidR="00323FC8" w:rsidRPr="002F703A" w:rsidRDefault="00323FC8" w:rsidP="00091A7F">
            <w:pPr>
              <w:pStyle w:val="Style6"/>
              <w:widowControl/>
              <w:numPr>
                <w:ilvl w:val="0"/>
                <w:numId w:val="81"/>
              </w:numPr>
              <w:tabs>
                <w:tab w:val="left" w:pos="284"/>
              </w:tabs>
              <w:ind w:left="0" w:firstLine="0"/>
              <w:jc w:val="both"/>
              <w:rPr>
                <w:rStyle w:val="FontStyle36"/>
                <w:b w:val="0"/>
                <w:sz w:val="19"/>
                <w:szCs w:val="19"/>
              </w:rPr>
            </w:pPr>
            <w:r w:rsidRPr="002F703A">
              <w:rPr>
                <w:rStyle w:val="FontStyle36"/>
                <w:b w:val="0"/>
                <w:sz w:val="19"/>
                <w:szCs w:val="19"/>
              </w:rPr>
              <w:t>При проведении аукциона в электронной форме устанавливается время приема предложений участников такого аукциона о цене договора в соответствии с регламентом оператора электронной площадки. Если в течение указанного времени ни одного предложения о более низкой  цене договора не поступило, такой аукцион автоматически, с помощью программных и технических средств, обеспечивающих его проведение, завершается.</w:t>
            </w:r>
          </w:p>
          <w:p w:rsidR="00323FC8" w:rsidRPr="002F703A" w:rsidRDefault="00323FC8" w:rsidP="00091A7F">
            <w:pPr>
              <w:pStyle w:val="Style6"/>
              <w:widowControl/>
              <w:numPr>
                <w:ilvl w:val="0"/>
                <w:numId w:val="81"/>
              </w:numPr>
              <w:tabs>
                <w:tab w:val="left" w:pos="284"/>
              </w:tabs>
              <w:ind w:left="0" w:firstLine="0"/>
              <w:jc w:val="both"/>
              <w:rPr>
                <w:rStyle w:val="FontStyle36"/>
                <w:b w:val="0"/>
                <w:sz w:val="19"/>
                <w:szCs w:val="19"/>
              </w:rPr>
            </w:pPr>
            <w:r w:rsidRPr="002F703A">
              <w:rPr>
                <w:rStyle w:val="FontStyle36"/>
                <w:b w:val="0"/>
                <w:sz w:val="19"/>
                <w:szCs w:val="19"/>
              </w:rPr>
              <w:t>Во время проведения аукциона в электронной форме оператор электронной площадки обязан отклонить предложения о цене договора, не соответствующие требованиям, предусмотренным настоящим Разделом.</w:t>
            </w:r>
          </w:p>
          <w:p w:rsidR="00323FC8" w:rsidRPr="002F703A" w:rsidRDefault="00323FC8" w:rsidP="00091A7F">
            <w:pPr>
              <w:pStyle w:val="Style6"/>
              <w:widowControl/>
              <w:numPr>
                <w:ilvl w:val="0"/>
                <w:numId w:val="81"/>
              </w:numPr>
              <w:tabs>
                <w:tab w:val="left" w:pos="284"/>
              </w:tabs>
              <w:ind w:left="0" w:firstLine="0"/>
              <w:jc w:val="both"/>
              <w:rPr>
                <w:rStyle w:val="FontStyle36"/>
                <w:b w:val="0"/>
                <w:sz w:val="19"/>
                <w:szCs w:val="19"/>
              </w:rPr>
            </w:pPr>
            <w:r w:rsidRPr="002F703A">
              <w:rPr>
                <w:rStyle w:val="FontStyle36"/>
                <w:b w:val="0"/>
                <w:sz w:val="19"/>
                <w:szCs w:val="19"/>
              </w:rPr>
              <w:t>Победителем аукциона в электронной форме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(или общей цены единиц товара, работы, услуги).</w:t>
            </w:r>
          </w:p>
          <w:p w:rsidR="00323FC8" w:rsidRPr="002F703A" w:rsidRDefault="00323FC8" w:rsidP="00091A7F">
            <w:pPr>
              <w:pStyle w:val="Style6"/>
              <w:widowControl/>
              <w:numPr>
                <w:ilvl w:val="0"/>
                <w:numId w:val="81"/>
              </w:numPr>
              <w:tabs>
                <w:tab w:val="left" w:pos="284"/>
              </w:tabs>
              <w:ind w:left="0" w:firstLine="0"/>
              <w:jc w:val="both"/>
              <w:rPr>
                <w:rStyle w:val="FontStyle36"/>
                <w:b w:val="0"/>
                <w:sz w:val="19"/>
                <w:szCs w:val="19"/>
              </w:rPr>
            </w:pPr>
            <w:r w:rsidRPr="002F703A">
              <w:rPr>
                <w:rStyle w:val="FontStyle36"/>
                <w:b w:val="0"/>
                <w:sz w:val="19"/>
                <w:szCs w:val="19"/>
              </w:rPr>
              <w:t>В случае,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ранее.</w:t>
            </w:r>
          </w:p>
          <w:p w:rsidR="00323FC8" w:rsidRPr="002F703A" w:rsidRDefault="00323FC8" w:rsidP="00091A7F">
            <w:pPr>
              <w:pStyle w:val="Style6"/>
              <w:widowControl/>
              <w:numPr>
                <w:ilvl w:val="0"/>
                <w:numId w:val="81"/>
              </w:numPr>
              <w:tabs>
                <w:tab w:val="left" w:pos="284"/>
              </w:tabs>
              <w:ind w:left="0" w:firstLine="0"/>
              <w:jc w:val="both"/>
              <w:rPr>
                <w:rStyle w:val="FontStyle35"/>
                <w:bCs/>
                <w:sz w:val="19"/>
                <w:szCs w:val="19"/>
              </w:rPr>
            </w:pPr>
            <w:r w:rsidRPr="002F703A">
              <w:rPr>
                <w:rStyle w:val="FontStyle36"/>
                <w:b w:val="0"/>
                <w:sz w:val="19"/>
                <w:szCs w:val="19"/>
              </w:rPr>
              <w:t xml:space="preserve">По итогам проведения аукциона в электронной форме Закупочная комиссия составляет </w:t>
            </w:r>
            <w:r w:rsidRPr="002F703A">
              <w:rPr>
                <w:rStyle w:val="FontStyle35"/>
                <w:sz w:val="19"/>
                <w:szCs w:val="19"/>
              </w:rPr>
              <w:t>Протокол заседания Закупочной комиссии по подведению итогов.</w:t>
            </w:r>
          </w:p>
          <w:p w:rsidR="00323FC8" w:rsidRPr="002F703A" w:rsidRDefault="00323FC8" w:rsidP="00091A7F">
            <w:pPr>
              <w:pStyle w:val="Style6"/>
              <w:widowControl/>
              <w:numPr>
                <w:ilvl w:val="0"/>
                <w:numId w:val="81"/>
              </w:numPr>
              <w:tabs>
                <w:tab w:val="left" w:pos="284"/>
              </w:tabs>
              <w:ind w:left="0" w:firstLine="0"/>
              <w:jc w:val="both"/>
              <w:rPr>
                <w:rStyle w:val="FontStyle35"/>
                <w:bCs/>
                <w:sz w:val="19"/>
                <w:szCs w:val="19"/>
              </w:rPr>
            </w:pPr>
            <w:r w:rsidRPr="002F703A">
              <w:rPr>
                <w:rStyle w:val="FontStyle35"/>
                <w:sz w:val="19"/>
                <w:szCs w:val="19"/>
              </w:rPr>
              <w:t>Протокол заседания Закупочной комиссии по подведению итогов подписывается всеми присутствующими на заседании членами Закупочной комиссии в день подведения итогов и размещается в Единой информационной системе в сроки, предусмотренные настоящим Положением о закупке.</w:t>
            </w:r>
          </w:p>
          <w:p w:rsidR="00323FC8" w:rsidRPr="002F703A" w:rsidRDefault="00323FC8" w:rsidP="00091A7F">
            <w:pPr>
              <w:pStyle w:val="Style6"/>
              <w:widowControl/>
              <w:numPr>
                <w:ilvl w:val="0"/>
                <w:numId w:val="81"/>
              </w:numPr>
              <w:tabs>
                <w:tab w:val="left" w:pos="284"/>
              </w:tabs>
              <w:ind w:left="0" w:firstLine="0"/>
              <w:jc w:val="both"/>
              <w:rPr>
                <w:rStyle w:val="FontStyle35"/>
                <w:bCs/>
                <w:sz w:val="19"/>
                <w:szCs w:val="19"/>
              </w:rPr>
            </w:pPr>
            <w:r w:rsidRPr="002F703A">
              <w:rPr>
                <w:rStyle w:val="FontStyle35"/>
                <w:sz w:val="19"/>
                <w:szCs w:val="19"/>
              </w:rPr>
              <w:t>В случае если при проведении аукциона в электронной форме начальная (максимальная) цена договора, общая цена единиц товара, работы, услуги ни разу не была снижена, аукцион в электронной форме признается несостоявшимся.</w:t>
            </w:r>
          </w:p>
          <w:p w:rsidR="00323FC8" w:rsidRPr="002F703A" w:rsidRDefault="00323FC8" w:rsidP="00323FC8">
            <w:pPr>
              <w:pStyle w:val="Style6"/>
              <w:widowControl/>
              <w:tabs>
                <w:tab w:val="left" w:pos="284"/>
              </w:tabs>
              <w:jc w:val="both"/>
              <w:rPr>
                <w:rStyle w:val="FontStyle35"/>
                <w:sz w:val="19"/>
                <w:szCs w:val="19"/>
              </w:rPr>
            </w:pPr>
            <w:r w:rsidRPr="002F703A">
              <w:rPr>
                <w:rStyle w:val="FontStyle35"/>
                <w:sz w:val="19"/>
                <w:szCs w:val="19"/>
              </w:rPr>
              <w:t xml:space="preserve">     Информация о признании аукциона в электронной форме несостоявшимся вносится в Протокол заседания Закупочной комиссии по подведению итогов.</w:t>
            </w:r>
          </w:p>
          <w:p w:rsidR="00323FC8" w:rsidRPr="002F703A" w:rsidRDefault="00323FC8" w:rsidP="00323FC8">
            <w:pPr>
              <w:pStyle w:val="Style6"/>
              <w:widowControl/>
              <w:tabs>
                <w:tab w:val="left" w:pos="284"/>
              </w:tabs>
              <w:jc w:val="both"/>
              <w:rPr>
                <w:rStyle w:val="FontStyle36"/>
                <w:b w:val="0"/>
                <w:bCs w:val="0"/>
                <w:sz w:val="19"/>
                <w:szCs w:val="19"/>
              </w:rPr>
            </w:pPr>
            <w:r w:rsidRPr="002F703A">
              <w:rPr>
                <w:rStyle w:val="FontStyle35"/>
                <w:sz w:val="19"/>
                <w:szCs w:val="19"/>
              </w:rPr>
              <w:t xml:space="preserve">      Заказчик  вправе осуществить закупку у единственного поставщика (исполнителя, подрядчика) или заключить договор с участником закупки, подавшим первую по дате и времени регистрации заявку и допущенным Закупочной комиссией до участия в аукционе в электронной форме. Такой участник не вправе отказаться от заключения договора с Заказчиком.</w:t>
            </w:r>
          </w:p>
          <w:p w:rsidR="00323FC8" w:rsidRPr="002F703A" w:rsidRDefault="00323FC8" w:rsidP="00091A7F">
            <w:pPr>
              <w:pStyle w:val="Style6"/>
              <w:widowControl/>
              <w:numPr>
                <w:ilvl w:val="0"/>
                <w:numId w:val="81"/>
              </w:numPr>
              <w:tabs>
                <w:tab w:val="left" w:pos="284"/>
                <w:tab w:val="left" w:pos="426"/>
                <w:tab w:val="left" w:pos="1094"/>
              </w:tabs>
              <w:ind w:left="0" w:firstLine="0"/>
              <w:jc w:val="both"/>
              <w:rPr>
                <w:rStyle w:val="FontStyle36"/>
                <w:b w:val="0"/>
                <w:bCs w:val="0"/>
                <w:sz w:val="19"/>
                <w:szCs w:val="19"/>
              </w:rPr>
            </w:pPr>
            <w:r w:rsidRPr="002F703A">
              <w:rPr>
                <w:rStyle w:val="FontStyle36"/>
                <w:b w:val="0"/>
                <w:sz w:val="19"/>
                <w:szCs w:val="19"/>
              </w:rPr>
              <w:t>В случае, если Заказчик принимает решение заключить договор с участником закупки, подавшим первую по дате и времени регистрации заявку и допущенным Закупочной комиссией до участия в аукционе в электронной форме, договор заключается на условиях, предусмотренных документацией о закупке, по начальной (максимальной) цене договора, указанной в извещении о закупке, документации о закупке, или по согласованной с таким участником закупки и не превышающей начальной (максимальной) цены договора цене договора».</w:t>
            </w:r>
          </w:p>
          <w:p w:rsidR="008103DD" w:rsidRPr="002F703A" w:rsidRDefault="008103DD" w:rsidP="00090D71">
            <w:pPr>
              <w:pStyle w:val="Style6"/>
              <w:widowControl/>
              <w:spacing w:line="360" w:lineRule="auto"/>
              <w:rPr>
                <w:rStyle w:val="FontStyle36"/>
                <w:b w:val="0"/>
                <w:sz w:val="19"/>
                <w:szCs w:val="19"/>
              </w:rPr>
            </w:pPr>
          </w:p>
        </w:tc>
      </w:tr>
      <w:tr w:rsidR="000A27A7" w:rsidRPr="002F703A" w:rsidTr="00304FFE">
        <w:tc>
          <w:tcPr>
            <w:tcW w:w="1668" w:type="dxa"/>
          </w:tcPr>
          <w:p w:rsidR="000A27A7" w:rsidRPr="002F703A" w:rsidRDefault="000A27A7" w:rsidP="000A27A7">
            <w:pPr>
              <w:jc w:val="center"/>
              <w:rPr>
                <w:rFonts w:ascii="Times New Roman" w:hAnsi="Times New Roman" w:cs="Times New Roman"/>
                <w:sz w:val="19"/>
                <w:szCs w:val="19"/>
              </w:rPr>
            </w:pPr>
            <w:r w:rsidRPr="002F703A">
              <w:rPr>
                <w:rFonts w:ascii="Times New Roman" w:hAnsi="Times New Roman" w:cs="Times New Roman"/>
                <w:sz w:val="19"/>
                <w:szCs w:val="19"/>
              </w:rPr>
              <w:t>Статья 42</w:t>
            </w:r>
          </w:p>
          <w:p w:rsidR="000A27A7" w:rsidRPr="002F703A" w:rsidRDefault="000A27A7" w:rsidP="000A27A7">
            <w:pPr>
              <w:jc w:val="center"/>
              <w:rPr>
                <w:rFonts w:ascii="Times New Roman" w:hAnsi="Times New Roman" w:cs="Times New Roman"/>
                <w:sz w:val="19"/>
                <w:szCs w:val="19"/>
              </w:rPr>
            </w:pPr>
            <w:r w:rsidRPr="002F703A">
              <w:rPr>
                <w:rFonts w:ascii="Times New Roman" w:hAnsi="Times New Roman" w:cs="Times New Roman"/>
                <w:sz w:val="19"/>
                <w:szCs w:val="19"/>
              </w:rPr>
              <w:t>Раздела 6.4.</w:t>
            </w:r>
          </w:p>
          <w:p w:rsidR="000A27A7" w:rsidRPr="002F703A" w:rsidRDefault="000A27A7" w:rsidP="000A27A7">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0A27A7" w:rsidRPr="002F703A" w:rsidRDefault="000A27A7" w:rsidP="00D776D2">
            <w:pPr>
              <w:pStyle w:val="Style6"/>
              <w:widowControl/>
              <w:rPr>
                <w:sz w:val="19"/>
                <w:szCs w:val="19"/>
              </w:rPr>
            </w:pPr>
            <w:r w:rsidRPr="002F703A">
              <w:rPr>
                <w:sz w:val="19"/>
                <w:szCs w:val="19"/>
              </w:rPr>
              <w:t>Отсутствует</w:t>
            </w:r>
          </w:p>
        </w:tc>
        <w:tc>
          <w:tcPr>
            <w:tcW w:w="7229" w:type="dxa"/>
          </w:tcPr>
          <w:p w:rsidR="000A27A7" w:rsidRPr="002F703A" w:rsidRDefault="000A27A7" w:rsidP="00D776D2">
            <w:pPr>
              <w:pStyle w:val="Style6"/>
              <w:widowControl/>
              <w:spacing w:line="360" w:lineRule="auto"/>
              <w:rPr>
                <w:rStyle w:val="FontStyle36"/>
                <w:b w:val="0"/>
                <w:sz w:val="19"/>
                <w:szCs w:val="19"/>
              </w:rPr>
            </w:pPr>
            <w:r w:rsidRPr="002F703A">
              <w:rPr>
                <w:rStyle w:val="FontStyle36"/>
                <w:b w:val="0"/>
                <w:sz w:val="19"/>
                <w:szCs w:val="19"/>
              </w:rPr>
              <w:t>Дополнить текстом:</w:t>
            </w:r>
          </w:p>
          <w:p w:rsidR="00DE4623" w:rsidRPr="002F703A" w:rsidRDefault="000A27A7" w:rsidP="00DE4623">
            <w:pPr>
              <w:pStyle w:val="Style6"/>
              <w:widowControl/>
              <w:jc w:val="both"/>
              <w:rPr>
                <w:rStyle w:val="FontStyle36"/>
                <w:sz w:val="19"/>
                <w:szCs w:val="19"/>
              </w:rPr>
            </w:pPr>
            <w:r w:rsidRPr="002F703A">
              <w:rPr>
                <w:rStyle w:val="FontStyle36"/>
                <w:b w:val="0"/>
                <w:sz w:val="19"/>
                <w:szCs w:val="19"/>
              </w:rPr>
              <w:t>«</w:t>
            </w:r>
            <w:r w:rsidR="00DE4623" w:rsidRPr="002F703A">
              <w:rPr>
                <w:rStyle w:val="FontStyle36"/>
                <w:sz w:val="19"/>
                <w:szCs w:val="19"/>
              </w:rPr>
              <w:t>Статья 42. Особенности проведения аукциона в электронной форме на право заключить договор</w:t>
            </w:r>
          </w:p>
          <w:p w:rsidR="00DE4623" w:rsidRPr="002F703A" w:rsidRDefault="00DE4623" w:rsidP="00DE4623">
            <w:pPr>
              <w:pStyle w:val="Style6"/>
              <w:widowControl/>
              <w:jc w:val="both"/>
              <w:rPr>
                <w:rStyle w:val="FontStyle36"/>
                <w:sz w:val="19"/>
                <w:szCs w:val="19"/>
              </w:rPr>
            </w:pPr>
          </w:p>
          <w:p w:rsidR="00DE4623" w:rsidRPr="002F703A" w:rsidRDefault="00DE4623" w:rsidP="00091A7F">
            <w:pPr>
              <w:pStyle w:val="Style6"/>
              <w:widowControl/>
              <w:numPr>
                <w:ilvl w:val="0"/>
                <w:numId w:val="82"/>
              </w:numPr>
              <w:tabs>
                <w:tab w:val="left" w:pos="284"/>
              </w:tabs>
              <w:ind w:left="0" w:firstLine="0"/>
              <w:jc w:val="both"/>
              <w:rPr>
                <w:rStyle w:val="FontStyle36"/>
                <w:b w:val="0"/>
                <w:sz w:val="19"/>
                <w:szCs w:val="19"/>
              </w:rPr>
            </w:pPr>
            <w:r w:rsidRPr="002F703A">
              <w:rPr>
                <w:rStyle w:val="FontStyle36"/>
                <w:b w:val="0"/>
                <w:sz w:val="19"/>
                <w:szCs w:val="19"/>
              </w:rPr>
              <w:t>Документацией о закупке на проведение аукциона в электронной форме может быть предусмотрено, что в случае, если при проведении аукциона в электронной форме цена договора снижена до нуля, аукцион проводится на право заключить договор. В этом случае победителем аукциона признается лицо, предложившее наиболее высокую цену договора.</w:t>
            </w:r>
          </w:p>
          <w:p w:rsidR="000A27A7" w:rsidRDefault="00DE4623" w:rsidP="00091A7F">
            <w:pPr>
              <w:pStyle w:val="Style6"/>
              <w:widowControl/>
              <w:numPr>
                <w:ilvl w:val="0"/>
                <w:numId w:val="82"/>
              </w:numPr>
              <w:tabs>
                <w:tab w:val="left" w:pos="284"/>
              </w:tabs>
              <w:ind w:left="0" w:firstLine="0"/>
              <w:jc w:val="both"/>
              <w:rPr>
                <w:rStyle w:val="FontStyle36"/>
                <w:b w:val="0"/>
                <w:sz w:val="19"/>
                <w:szCs w:val="19"/>
              </w:rPr>
            </w:pPr>
            <w:r w:rsidRPr="002F703A">
              <w:rPr>
                <w:rStyle w:val="FontStyle36"/>
                <w:b w:val="0"/>
                <w:sz w:val="19"/>
                <w:szCs w:val="19"/>
              </w:rPr>
              <w:t>Договор в этом случае заключается после перечисления победителем или участником закупки, сделавшим следующее предложение по цене договора в случае уклонения победителя, на счет Заказчика суммы за реализацию этого права».</w:t>
            </w:r>
          </w:p>
          <w:p w:rsidR="008842BC" w:rsidRPr="002F703A" w:rsidRDefault="008842BC" w:rsidP="008842BC">
            <w:pPr>
              <w:pStyle w:val="Style6"/>
              <w:widowControl/>
              <w:tabs>
                <w:tab w:val="left" w:pos="284"/>
              </w:tabs>
              <w:jc w:val="both"/>
              <w:rPr>
                <w:rStyle w:val="FontStyle36"/>
                <w:b w:val="0"/>
                <w:sz w:val="19"/>
                <w:szCs w:val="19"/>
              </w:rPr>
            </w:pPr>
          </w:p>
        </w:tc>
      </w:tr>
      <w:tr w:rsidR="007C16E0" w:rsidRPr="002F703A" w:rsidTr="00304FFE">
        <w:tc>
          <w:tcPr>
            <w:tcW w:w="1668" w:type="dxa"/>
          </w:tcPr>
          <w:p w:rsidR="007C16E0" w:rsidRPr="002F703A" w:rsidRDefault="007C16E0" w:rsidP="004F5E5D">
            <w:pPr>
              <w:jc w:val="center"/>
              <w:rPr>
                <w:rFonts w:ascii="Times New Roman" w:hAnsi="Times New Roman" w:cs="Times New Roman"/>
                <w:sz w:val="19"/>
                <w:szCs w:val="19"/>
              </w:rPr>
            </w:pPr>
            <w:r w:rsidRPr="002F703A">
              <w:rPr>
                <w:rFonts w:ascii="Times New Roman" w:hAnsi="Times New Roman" w:cs="Times New Roman"/>
                <w:sz w:val="19"/>
                <w:szCs w:val="19"/>
              </w:rPr>
              <w:t>Статья 42.1</w:t>
            </w:r>
          </w:p>
          <w:p w:rsidR="007C16E0" w:rsidRPr="002F703A" w:rsidRDefault="007C16E0" w:rsidP="004F5E5D">
            <w:pPr>
              <w:jc w:val="center"/>
              <w:rPr>
                <w:rFonts w:ascii="Times New Roman" w:hAnsi="Times New Roman" w:cs="Times New Roman"/>
                <w:sz w:val="19"/>
                <w:szCs w:val="19"/>
              </w:rPr>
            </w:pPr>
            <w:r w:rsidRPr="002F703A">
              <w:rPr>
                <w:rFonts w:ascii="Times New Roman" w:hAnsi="Times New Roman" w:cs="Times New Roman"/>
                <w:sz w:val="19"/>
                <w:szCs w:val="19"/>
              </w:rPr>
              <w:t>Раздела 6.4.</w:t>
            </w:r>
          </w:p>
          <w:p w:rsidR="007C16E0" w:rsidRPr="002F703A" w:rsidRDefault="007C16E0" w:rsidP="004F5E5D">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7C16E0" w:rsidRPr="002F703A" w:rsidRDefault="007C16E0" w:rsidP="004F5E5D">
            <w:pPr>
              <w:pStyle w:val="Style6"/>
              <w:widowControl/>
              <w:rPr>
                <w:sz w:val="19"/>
                <w:szCs w:val="19"/>
              </w:rPr>
            </w:pPr>
            <w:r w:rsidRPr="002F703A">
              <w:rPr>
                <w:sz w:val="19"/>
                <w:szCs w:val="19"/>
              </w:rPr>
              <w:t>Отсутствует</w:t>
            </w:r>
          </w:p>
        </w:tc>
        <w:tc>
          <w:tcPr>
            <w:tcW w:w="7229" w:type="dxa"/>
          </w:tcPr>
          <w:p w:rsidR="007C16E0" w:rsidRPr="002F703A" w:rsidRDefault="007C16E0" w:rsidP="007C16E0">
            <w:pPr>
              <w:pStyle w:val="Style6"/>
              <w:widowControl/>
              <w:spacing w:line="360" w:lineRule="auto"/>
              <w:rPr>
                <w:rStyle w:val="FontStyle36"/>
                <w:b w:val="0"/>
                <w:sz w:val="19"/>
                <w:szCs w:val="19"/>
              </w:rPr>
            </w:pPr>
            <w:r w:rsidRPr="002F703A">
              <w:rPr>
                <w:rStyle w:val="FontStyle36"/>
                <w:b w:val="0"/>
                <w:sz w:val="19"/>
                <w:szCs w:val="19"/>
              </w:rPr>
              <w:t>Дополнить текстом:</w:t>
            </w:r>
          </w:p>
          <w:p w:rsidR="008A64D9" w:rsidRPr="002F703A" w:rsidRDefault="007C16E0" w:rsidP="008A64D9">
            <w:pPr>
              <w:pStyle w:val="Style6"/>
              <w:widowControl/>
              <w:jc w:val="both"/>
              <w:rPr>
                <w:rStyle w:val="FontStyle36"/>
                <w:sz w:val="19"/>
                <w:szCs w:val="19"/>
              </w:rPr>
            </w:pPr>
            <w:r w:rsidRPr="002F703A">
              <w:rPr>
                <w:b/>
                <w:sz w:val="19"/>
                <w:szCs w:val="19"/>
              </w:rPr>
              <w:t>«</w:t>
            </w:r>
            <w:r w:rsidR="008A64D9" w:rsidRPr="002F703A">
              <w:rPr>
                <w:rStyle w:val="FontStyle36"/>
                <w:sz w:val="19"/>
                <w:szCs w:val="19"/>
              </w:rPr>
              <w:t xml:space="preserve">Статья 42.1 Особенности проведения закрытого аукциона </w:t>
            </w:r>
          </w:p>
          <w:p w:rsidR="008A64D9" w:rsidRPr="002F703A" w:rsidRDefault="008A64D9" w:rsidP="008A64D9">
            <w:pPr>
              <w:pStyle w:val="Style6"/>
              <w:widowControl/>
              <w:jc w:val="both"/>
              <w:rPr>
                <w:rStyle w:val="FontStyle36"/>
                <w:sz w:val="19"/>
                <w:szCs w:val="19"/>
              </w:rPr>
            </w:pPr>
          </w:p>
          <w:p w:rsidR="008A64D9" w:rsidRPr="002F703A" w:rsidRDefault="008A64D9" w:rsidP="00091A7F">
            <w:pPr>
              <w:pStyle w:val="Style6"/>
              <w:widowControl/>
              <w:numPr>
                <w:ilvl w:val="0"/>
                <w:numId w:val="83"/>
              </w:numPr>
              <w:tabs>
                <w:tab w:val="left" w:pos="284"/>
              </w:tabs>
              <w:ind w:left="0" w:firstLine="0"/>
              <w:jc w:val="both"/>
              <w:rPr>
                <w:rStyle w:val="FontStyle36"/>
                <w:b w:val="0"/>
                <w:sz w:val="19"/>
                <w:szCs w:val="19"/>
              </w:rPr>
            </w:pPr>
            <w:r w:rsidRPr="002F703A">
              <w:rPr>
                <w:rStyle w:val="FontStyle36"/>
                <w:b w:val="0"/>
                <w:sz w:val="19"/>
                <w:szCs w:val="19"/>
              </w:rPr>
              <w:t xml:space="preserve">Закрытый аукцион проводится в порядке проведения аукциона в электронной форме, с учетом положений Статьи 11 Положения о закупке и настоящей Статьи. </w:t>
            </w:r>
          </w:p>
          <w:p w:rsidR="008A64D9" w:rsidRPr="002F703A" w:rsidRDefault="008A64D9" w:rsidP="00091A7F">
            <w:pPr>
              <w:pStyle w:val="Style6"/>
              <w:widowControl/>
              <w:numPr>
                <w:ilvl w:val="0"/>
                <w:numId w:val="83"/>
              </w:numPr>
              <w:tabs>
                <w:tab w:val="left" w:pos="284"/>
              </w:tabs>
              <w:ind w:left="0" w:firstLine="0"/>
              <w:jc w:val="both"/>
              <w:rPr>
                <w:rStyle w:val="FontStyle36"/>
                <w:b w:val="0"/>
                <w:sz w:val="19"/>
                <w:szCs w:val="19"/>
              </w:rPr>
            </w:pPr>
            <w:r w:rsidRPr="002F703A">
              <w:rPr>
                <w:rStyle w:val="FontStyle36"/>
                <w:b w:val="0"/>
                <w:sz w:val="19"/>
                <w:szCs w:val="19"/>
              </w:rPr>
              <w:t>Для участия в аукционе участник закупки должен подать в запечатанном конверте заявку по форме и в порядке, установленным документацией. Участник закупки вправе подать только одну заявку в отношении каждого предмета аукциона.</w:t>
            </w:r>
          </w:p>
          <w:p w:rsidR="008A64D9" w:rsidRPr="002F703A" w:rsidRDefault="008A64D9" w:rsidP="00091A7F">
            <w:pPr>
              <w:pStyle w:val="Style6"/>
              <w:widowControl/>
              <w:numPr>
                <w:ilvl w:val="0"/>
                <w:numId w:val="83"/>
              </w:numPr>
              <w:tabs>
                <w:tab w:val="left" w:pos="284"/>
              </w:tabs>
              <w:ind w:left="0" w:firstLine="0"/>
              <w:jc w:val="both"/>
              <w:rPr>
                <w:rStyle w:val="FontStyle36"/>
                <w:b w:val="0"/>
                <w:sz w:val="19"/>
                <w:szCs w:val="19"/>
              </w:rPr>
            </w:pPr>
            <w:r w:rsidRPr="002F703A">
              <w:rPr>
                <w:rStyle w:val="FontStyle36"/>
                <w:b w:val="0"/>
                <w:sz w:val="19"/>
                <w:szCs w:val="19"/>
              </w:rPr>
              <w:t>Все заявки, полученные до окончания срока подачи заявок, регистрируются Заказчиком.</w:t>
            </w:r>
          </w:p>
          <w:p w:rsidR="008A64D9" w:rsidRPr="002F703A" w:rsidRDefault="008A64D9" w:rsidP="00091A7F">
            <w:pPr>
              <w:pStyle w:val="Style6"/>
              <w:widowControl/>
              <w:numPr>
                <w:ilvl w:val="0"/>
                <w:numId w:val="83"/>
              </w:numPr>
              <w:tabs>
                <w:tab w:val="left" w:pos="284"/>
              </w:tabs>
              <w:ind w:left="0" w:firstLine="0"/>
              <w:jc w:val="both"/>
              <w:rPr>
                <w:rStyle w:val="FontStyle36"/>
                <w:b w:val="0"/>
                <w:sz w:val="19"/>
                <w:szCs w:val="19"/>
              </w:rPr>
            </w:pPr>
            <w:r w:rsidRPr="002F703A">
              <w:rPr>
                <w:rStyle w:val="FontStyle36"/>
                <w:b w:val="0"/>
                <w:sz w:val="19"/>
                <w:szCs w:val="19"/>
              </w:rPr>
              <w:t>Заказчик обеспечивает конфиденциальность сведений, содержащихся в поданных заявках, до подведения итогов закрытого аукциона.</w:t>
            </w:r>
          </w:p>
          <w:p w:rsidR="008A64D9" w:rsidRPr="002F703A" w:rsidRDefault="008A64D9" w:rsidP="00091A7F">
            <w:pPr>
              <w:pStyle w:val="Style6"/>
              <w:widowControl/>
              <w:numPr>
                <w:ilvl w:val="0"/>
                <w:numId w:val="83"/>
              </w:numPr>
              <w:tabs>
                <w:tab w:val="left" w:pos="284"/>
              </w:tabs>
              <w:ind w:left="0" w:firstLine="0"/>
              <w:jc w:val="both"/>
              <w:rPr>
                <w:rStyle w:val="FontStyle36"/>
                <w:b w:val="0"/>
                <w:sz w:val="19"/>
                <w:szCs w:val="19"/>
              </w:rPr>
            </w:pPr>
            <w:r w:rsidRPr="002F703A">
              <w:rPr>
                <w:rStyle w:val="FontStyle36"/>
                <w:b w:val="0"/>
                <w:sz w:val="19"/>
                <w:szCs w:val="19"/>
              </w:rPr>
              <w:t>Закрытый аукцион проводится аукционистом, который выбирается из числа членов Закупочной комиссии путем открытого голосования членов Закупочной комиссии большинством голосов, или является приглашенным лицом.</w:t>
            </w:r>
          </w:p>
          <w:p w:rsidR="008A64D9" w:rsidRPr="002F703A" w:rsidRDefault="008A64D9" w:rsidP="00091A7F">
            <w:pPr>
              <w:pStyle w:val="Style6"/>
              <w:widowControl/>
              <w:numPr>
                <w:ilvl w:val="0"/>
                <w:numId w:val="83"/>
              </w:numPr>
              <w:tabs>
                <w:tab w:val="left" w:pos="284"/>
              </w:tabs>
              <w:ind w:left="0" w:firstLine="0"/>
              <w:jc w:val="both"/>
              <w:rPr>
                <w:rStyle w:val="FontStyle36"/>
                <w:b w:val="0"/>
                <w:sz w:val="19"/>
                <w:szCs w:val="19"/>
              </w:rPr>
            </w:pPr>
            <w:r w:rsidRPr="002F703A">
              <w:rPr>
                <w:rStyle w:val="FontStyle36"/>
                <w:b w:val="0"/>
                <w:sz w:val="19"/>
                <w:szCs w:val="19"/>
              </w:rPr>
              <w:t>В случае если после троекратного объявления последнего предложения о цене договора ни один из участников закрытого аукциона не заявил о своем намерении предложить более низкую цену договора, аукционист обязан снизить шаг аукциона на 0,5 процента начальной (максимальной) цены договора (цены лота), но не ниже 0,5 процента начальной (максимальной) цены договора (цены лота).</w:t>
            </w:r>
          </w:p>
          <w:p w:rsidR="008A64D9" w:rsidRPr="002F703A" w:rsidRDefault="008A64D9" w:rsidP="00091A7F">
            <w:pPr>
              <w:pStyle w:val="Style6"/>
              <w:widowControl/>
              <w:numPr>
                <w:ilvl w:val="0"/>
                <w:numId w:val="83"/>
              </w:numPr>
              <w:tabs>
                <w:tab w:val="left" w:pos="284"/>
              </w:tabs>
              <w:ind w:left="0" w:firstLine="0"/>
              <w:jc w:val="both"/>
              <w:rPr>
                <w:rStyle w:val="FontStyle36"/>
                <w:b w:val="0"/>
                <w:sz w:val="19"/>
                <w:szCs w:val="19"/>
              </w:rPr>
            </w:pPr>
            <w:r w:rsidRPr="002F703A">
              <w:rPr>
                <w:rStyle w:val="FontStyle36"/>
                <w:b w:val="0"/>
                <w:sz w:val="19"/>
                <w:szCs w:val="19"/>
              </w:rPr>
              <w:t>Закрытый аукцион проводится в следующем порядке:</w:t>
            </w:r>
          </w:p>
          <w:p w:rsidR="008A64D9" w:rsidRPr="002F703A" w:rsidRDefault="008A64D9" w:rsidP="008842BC">
            <w:pPr>
              <w:pStyle w:val="Style6"/>
              <w:widowControl/>
              <w:numPr>
                <w:ilvl w:val="1"/>
                <w:numId w:val="83"/>
              </w:numPr>
              <w:tabs>
                <w:tab w:val="left" w:pos="284"/>
                <w:tab w:val="left" w:pos="459"/>
              </w:tabs>
              <w:ind w:left="34" w:firstLine="0"/>
              <w:jc w:val="both"/>
              <w:rPr>
                <w:rStyle w:val="FontStyle36"/>
                <w:b w:val="0"/>
                <w:sz w:val="19"/>
                <w:szCs w:val="19"/>
              </w:rPr>
            </w:pPr>
            <w:r w:rsidRPr="002F703A">
              <w:rPr>
                <w:rStyle w:val="FontStyle36"/>
                <w:b w:val="0"/>
                <w:sz w:val="19"/>
                <w:szCs w:val="19"/>
              </w:rPr>
              <w:t>Закупочная комиссия непосредственно перед началом проведения закрытого аукциона регистрирует участников аукциона, явившихся на аукцион, или их представителей. В случае проведения аукциона по нескольким лотам Закупочная комиссия перед началом каждого лота регистрирует участников закрытого аукциона, подавших заявки в отношении такого лота и явившихся на аукцион, или их представителей. При регистрации участникам закрытого аукциона или их представителям выдаются пронумерованные карточки (далее также – карточки);</w:t>
            </w:r>
          </w:p>
          <w:p w:rsidR="008A64D9" w:rsidRPr="002F703A" w:rsidRDefault="008A64D9" w:rsidP="008842BC">
            <w:pPr>
              <w:pStyle w:val="Style6"/>
              <w:widowControl/>
              <w:numPr>
                <w:ilvl w:val="1"/>
                <w:numId w:val="83"/>
              </w:numPr>
              <w:tabs>
                <w:tab w:val="left" w:pos="284"/>
                <w:tab w:val="left" w:pos="459"/>
              </w:tabs>
              <w:ind w:left="34" w:firstLine="0"/>
              <w:jc w:val="both"/>
              <w:rPr>
                <w:rStyle w:val="FontStyle36"/>
                <w:b w:val="0"/>
                <w:sz w:val="19"/>
                <w:szCs w:val="19"/>
              </w:rPr>
            </w:pPr>
            <w:r w:rsidRPr="002F703A">
              <w:rPr>
                <w:rStyle w:val="FontStyle36"/>
                <w:b w:val="0"/>
                <w:sz w:val="19"/>
                <w:szCs w:val="19"/>
              </w:rPr>
              <w:t>закрытый аукцион начинается с объявления аукционистом начала проведения закрытого аукциона (лота), номера лота (в случае проведения закрытого аукциона по нескольким лотам), предмета договора, начальной (максимальной) цены договора (лота);</w:t>
            </w:r>
          </w:p>
          <w:p w:rsidR="008A64D9" w:rsidRPr="002F703A" w:rsidRDefault="008A64D9" w:rsidP="008842BC">
            <w:pPr>
              <w:pStyle w:val="Style6"/>
              <w:widowControl/>
              <w:numPr>
                <w:ilvl w:val="1"/>
                <w:numId w:val="83"/>
              </w:numPr>
              <w:tabs>
                <w:tab w:val="left" w:pos="284"/>
                <w:tab w:val="left" w:pos="459"/>
              </w:tabs>
              <w:ind w:left="34" w:firstLine="0"/>
              <w:jc w:val="both"/>
              <w:rPr>
                <w:rStyle w:val="FontStyle36"/>
                <w:b w:val="0"/>
                <w:sz w:val="19"/>
                <w:szCs w:val="19"/>
              </w:rPr>
            </w:pPr>
            <w:r w:rsidRPr="002F703A">
              <w:rPr>
                <w:rStyle w:val="FontStyle36"/>
                <w:b w:val="0"/>
                <w:sz w:val="19"/>
                <w:szCs w:val="19"/>
              </w:rPr>
              <w:t>аукционист предлагает участникам аукциона заявлять свои предложения о цене договора;</w:t>
            </w:r>
          </w:p>
          <w:p w:rsidR="008A64D9" w:rsidRPr="002F703A" w:rsidRDefault="008A64D9" w:rsidP="008842BC">
            <w:pPr>
              <w:pStyle w:val="Style6"/>
              <w:widowControl/>
              <w:numPr>
                <w:ilvl w:val="1"/>
                <w:numId w:val="83"/>
              </w:numPr>
              <w:tabs>
                <w:tab w:val="left" w:pos="284"/>
                <w:tab w:val="left" w:pos="459"/>
              </w:tabs>
              <w:ind w:left="34" w:firstLine="0"/>
              <w:jc w:val="both"/>
              <w:rPr>
                <w:rStyle w:val="FontStyle36"/>
                <w:b w:val="0"/>
                <w:sz w:val="19"/>
                <w:szCs w:val="19"/>
              </w:rPr>
            </w:pPr>
            <w:r w:rsidRPr="002F703A">
              <w:rPr>
                <w:rStyle w:val="FontStyle36"/>
                <w:b w:val="0"/>
                <w:sz w:val="19"/>
                <w:szCs w:val="19"/>
              </w:rPr>
              <w:t>участник аукциона после объявления аукционистом начальной (максимальной) цены договора (цены лота) и цены договора, сниженной в соответствии и «шагом аукциона», поднимает карточку в случае, если он согласен заключить договор по объявленной цене;</w:t>
            </w:r>
          </w:p>
          <w:p w:rsidR="008A64D9" w:rsidRPr="002F703A" w:rsidRDefault="008A64D9" w:rsidP="008842BC">
            <w:pPr>
              <w:pStyle w:val="Style6"/>
              <w:widowControl/>
              <w:numPr>
                <w:ilvl w:val="1"/>
                <w:numId w:val="83"/>
              </w:numPr>
              <w:tabs>
                <w:tab w:val="left" w:pos="284"/>
                <w:tab w:val="left" w:pos="459"/>
              </w:tabs>
              <w:ind w:left="34" w:firstLine="0"/>
              <w:jc w:val="both"/>
              <w:rPr>
                <w:rStyle w:val="FontStyle36"/>
                <w:b w:val="0"/>
                <w:sz w:val="19"/>
                <w:szCs w:val="19"/>
              </w:rPr>
            </w:pPr>
            <w:r w:rsidRPr="002F703A">
              <w:rPr>
                <w:rStyle w:val="FontStyle36"/>
                <w:b w:val="0"/>
                <w:sz w:val="19"/>
                <w:szCs w:val="19"/>
              </w:rPr>
              <w:t xml:space="preserve"> 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и шаг аукциона, в соответствии с которым снижается цена;</w:t>
            </w:r>
          </w:p>
          <w:p w:rsidR="008A64D9" w:rsidRPr="002F703A" w:rsidRDefault="008A64D9" w:rsidP="008842BC">
            <w:pPr>
              <w:pStyle w:val="Style6"/>
              <w:widowControl/>
              <w:numPr>
                <w:ilvl w:val="1"/>
                <w:numId w:val="83"/>
              </w:numPr>
              <w:tabs>
                <w:tab w:val="left" w:pos="284"/>
                <w:tab w:val="left" w:pos="459"/>
              </w:tabs>
              <w:ind w:left="34" w:firstLine="0"/>
              <w:jc w:val="both"/>
              <w:rPr>
                <w:rStyle w:val="FontStyle36"/>
                <w:b w:val="0"/>
                <w:sz w:val="19"/>
                <w:szCs w:val="19"/>
              </w:rPr>
            </w:pPr>
            <w:r w:rsidRPr="002F703A">
              <w:rPr>
                <w:rStyle w:val="FontStyle36"/>
                <w:b w:val="0"/>
                <w:sz w:val="19"/>
                <w:szCs w:val="19"/>
              </w:rPr>
              <w:t>Аукцион считается оконченным, если после троекратного объявления аукционистом цены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предложение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8A64D9" w:rsidRPr="002F703A" w:rsidRDefault="008A64D9" w:rsidP="00091A7F">
            <w:pPr>
              <w:pStyle w:val="Style6"/>
              <w:widowControl/>
              <w:numPr>
                <w:ilvl w:val="0"/>
                <w:numId w:val="83"/>
              </w:numPr>
              <w:tabs>
                <w:tab w:val="left" w:pos="284"/>
              </w:tabs>
              <w:ind w:left="0" w:firstLine="0"/>
              <w:jc w:val="both"/>
              <w:rPr>
                <w:rStyle w:val="FontStyle36"/>
                <w:b w:val="0"/>
                <w:sz w:val="19"/>
                <w:szCs w:val="19"/>
              </w:rPr>
            </w:pPr>
            <w:r w:rsidRPr="002F703A">
              <w:rPr>
                <w:rStyle w:val="FontStyle36"/>
                <w:b w:val="0"/>
                <w:sz w:val="19"/>
                <w:szCs w:val="19"/>
              </w:rPr>
              <w:t>Во время процедуры закрытого аукциона Закупочная комиссия самостоятельно или по просьбе участника аукциона может принять решение о приостановке проведения торгов по аукциону (лоту) и объявлении короткого перерыва.</w:t>
            </w:r>
          </w:p>
          <w:p w:rsidR="008A64D9" w:rsidRPr="002F703A" w:rsidRDefault="008A64D9" w:rsidP="00091A7F">
            <w:pPr>
              <w:pStyle w:val="Style6"/>
              <w:widowControl/>
              <w:numPr>
                <w:ilvl w:val="0"/>
                <w:numId w:val="83"/>
              </w:numPr>
              <w:tabs>
                <w:tab w:val="left" w:pos="284"/>
              </w:tabs>
              <w:ind w:left="0" w:firstLine="0"/>
              <w:jc w:val="both"/>
              <w:rPr>
                <w:rStyle w:val="FontStyle36"/>
                <w:b w:val="0"/>
                <w:sz w:val="19"/>
                <w:szCs w:val="19"/>
              </w:rPr>
            </w:pPr>
            <w:r w:rsidRPr="002F703A">
              <w:rPr>
                <w:rStyle w:val="FontStyle36"/>
                <w:b w:val="0"/>
                <w:sz w:val="19"/>
                <w:szCs w:val="19"/>
              </w:rPr>
              <w:t>Продолжительность короткого перерыва в проведении торгов по лоту – не менее 10 минут, но не более 20 минут.</w:t>
            </w:r>
          </w:p>
          <w:p w:rsidR="008A64D9" w:rsidRPr="002F703A" w:rsidRDefault="008A64D9" w:rsidP="00091A7F">
            <w:pPr>
              <w:pStyle w:val="Style6"/>
              <w:widowControl/>
              <w:numPr>
                <w:ilvl w:val="0"/>
                <w:numId w:val="83"/>
              </w:numPr>
              <w:tabs>
                <w:tab w:val="left" w:pos="284"/>
              </w:tabs>
              <w:ind w:left="0" w:firstLine="0"/>
              <w:jc w:val="both"/>
              <w:rPr>
                <w:rStyle w:val="FontStyle36"/>
                <w:b w:val="0"/>
                <w:sz w:val="19"/>
                <w:szCs w:val="19"/>
              </w:rPr>
            </w:pPr>
            <w:r w:rsidRPr="002F703A">
              <w:rPr>
                <w:rStyle w:val="FontStyle36"/>
                <w:b w:val="0"/>
                <w:sz w:val="19"/>
                <w:szCs w:val="19"/>
              </w:rPr>
              <w:t>Перерыв в проведении торгов по каждому лоту может быть объявлен Закупочной комиссией  не более двух раз.</w:t>
            </w:r>
          </w:p>
          <w:p w:rsidR="008A64D9" w:rsidRPr="002F703A" w:rsidRDefault="008A64D9" w:rsidP="00091A7F">
            <w:pPr>
              <w:pStyle w:val="Style6"/>
              <w:widowControl/>
              <w:numPr>
                <w:ilvl w:val="0"/>
                <w:numId w:val="83"/>
              </w:numPr>
              <w:tabs>
                <w:tab w:val="left" w:pos="284"/>
              </w:tabs>
              <w:ind w:left="0" w:firstLine="0"/>
              <w:jc w:val="both"/>
              <w:rPr>
                <w:rStyle w:val="FontStyle36"/>
                <w:b w:val="0"/>
                <w:sz w:val="19"/>
                <w:szCs w:val="19"/>
              </w:rPr>
            </w:pPr>
            <w:r w:rsidRPr="002F703A">
              <w:rPr>
                <w:rStyle w:val="FontStyle36"/>
                <w:b w:val="0"/>
                <w:sz w:val="19"/>
                <w:szCs w:val="19"/>
              </w:rPr>
              <w:t>Во время всей процедуры торгов (включая перерыв) участникам аукциона запрещается вступать в переговоры между собой, Закупочной комиссией, аукционистом и допускается покидать место проведения аукциона только по одному.</w:t>
            </w:r>
          </w:p>
          <w:p w:rsidR="008A64D9" w:rsidRPr="002F703A" w:rsidRDefault="008A64D9" w:rsidP="00091A7F">
            <w:pPr>
              <w:pStyle w:val="Style6"/>
              <w:widowControl/>
              <w:numPr>
                <w:ilvl w:val="0"/>
                <w:numId w:val="83"/>
              </w:numPr>
              <w:tabs>
                <w:tab w:val="left" w:pos="284"/>
              </w:tabs>
              <w:ind w:left="0" w:firstLine="0"/>
              <w:jc w:val="both"/>
              <w:rPr>
                <w:rStyle w:val="FontStyle36"/>
                <w:b w:val="0"/>
                <w:sz w:val="19"/>
                <w:szCs w:val="19"/>
              </w:rPr>
            </w:pPr>
            <w:r w:rsidRPr="002F703A">
              <w:rPr>
                <w:rStyle w:val="FontStyle36"/>
                <w:b w:val="0"/>
                <w:sz w:val="19"/>
                <w:szCs w:val="19"/>
              </w:rPr>
              <w:t xml:space="preserve">В случае если на участие в закрытом аукционе зарегистрировался единственный участник, аукцион признается несостоявшимся, Заказчик вправе заключить договор с таким участником закрытого аукциона. </w:t>
            </w:r>
          </w:p>
          <w:p w:rsidR="008A64D9" w:rsidRPr="002F703A" w:rsidRDefault="008A64D9" w:rsidP="008A64D9">
            <w:pPr>
              <w:pStyle w:val="Style6"/>
              <w:widowControl/>
              <w:tabs>
                <w:tab w:val="left" w:pos="284"/>
              </w:tabs>
              <w:jc w:val="both"/>
              <w:rPr>
                <w:rStyle w:val="FontStyle35"/>
                <w:sz w:val="19"/>
                <w:szCs w:val="19"/>
              </w:rPr>
            </w:pPr>
            <w:r w:rsidRPr="002F703A">
              <w:rPr>
                <w:rStyle w:val="FontStyle36"/>
                <w:b w:val="0"/>
                <w:sz w:val="19"/>
                <w:szCs w:val="19"/>
              </w:rPr>
              <w:t xml:space="preserve">     В Протокол</w:t>
            </w:r>
            <w:r w:rsidRPr="002F703A">
              <w:rPr>
                <w:rStyle w:val="FontStyle35"/>
                <w:sz w:val="19"/>
                <w:szCs w:val="19"/>
              </w:rPr>
              <w:t xml:space="preserve"> заседания Закупочной комиссии по подведению итогов закрытого аукциона вносится соответствующая информация.  </w:t>
            </w:r>
          </w:p>
          <w:p w:rsidR="008A64D9" w:rsidRPr="002F703A" w:rsidRDefault="008A64D9" w:rsidP="008A64D9">
            <w:pPr>
              <w:pStyle w:val="Style6"/>
              <w:widowControl/>
              <w:tabs>
                <w:tab w:val="left" w:pos="284"/>
              </w:tabs>
              <w:jc w:val="both"/>
              <w:rPr>
                <w:rStyle w:val="FontStyle36"/>
                <w:b w:val="0"/>
                <w:sz w:val="19"/>
                <w:szCs w:val="19"/>
              </w:rPr>
            </w:pPr>
            <w:r w:rsidRPr="002F703A">
              <w:rPr>
                <w:rStyle w:val="FontStyle35"/>
                <w:sz w:val="19"/>
                <w:szCs w:val="19"/>
              </w:rPr>
              <w:t xml:space="preserve">     Такой участник не вправе отказаться от заключения договора. В этом случае договор заключается на условиях, предусмотренных документацией, по начальной (максимальной) цене договора (цене лота), указанной в извещении о закупке, документации о закупке, или по согласованной с таким участником закупки и не превышающей начальной  (максимальной) цены договора (цены лота) цене договора».</w:t>
            </w:r>
          </w:p>
          <w:p w:rsidR="007C16E0" w:rsidRPr="002F703A" w:rsidRDefault="007C16E0" w:rsidP="00D776D2">
            <w:pPr>
              <w:pStyle w:val="Style6"/>
              <w:widowControl/>
              <w:spacing w:line="360" w:lineRule="auto"/>
              <w:rPr>
                <w:rStyle w:val="FontStyle36"/>
                <w:b w:val="0"/>
                <w:sz w:val="19"/>
                <w:szCs w:val="19"/>
              </w:rPr>
            </w:pPr>
          </w:p>
        </w:tc>
      </w:tr>
      <w:tr w:rsidR="007C16E0" w:rsidRPr="002F703A" w:rsidTr="00304FFE">
        <w:tc>
          <w:tcPr>
            <w:tcW w:w="1668" w:type="dxa"/>
          </w:tcPr>
          <w:p w:rsidR="00DE0903" w:rsidRPr="002F703A" w:rsidRDefault="00DE0903" w:rsidP="00DE0903">
            <w:pPr>
              <w:jc w:val="center"/>
              <w:rPr>
                <w:rFonts w:ascii="Times New Roman" w:hAnsi="Times New Roman" w:cs="Times New Roman"/>
                <w:sz w:val="19"/>
                <w:szCs w:val="19"/>
              </w:rPr>
            </w:pPr>
            <w:r w:rsidRPr="002F703A">
              <w:rPr>
                <w:rFonts w:ascii="Times New Roman" w:hAnsi="Times New Roman" w:cs="Times New Roman"/>
                <w:sz w:val="19"/>
                <w:szCs w:val="19"/>
              </w:rPr>
              <w:t>Статья 43</w:t>
            </w:r>
          </w:p>
          <w:p w:rsidR="00DE0903" w:rsidRPr="002F703A" w:rsidRDefault="00DE0903" w:rsidP="00DE0903">
            <w:pPr>
              <w:jc w:val="center"/>
              <w:rPr>
                <w:rFonts w:ascii="Times New Roman" w:hAnsi="Times New Roman" w:cs="Times New Roman"/>
                <w:sz w:val="19"/>
                <w:szCs w:val="19"/>
              </w:rPr>
            </w:pPr>
            <w:r w:rsidRPr="002F703A">
              <w:rPr>
                <w:rFonts w:ascii="Times New Roman" w:hAnsi="Times New Roman" w:cs="Times New Roman"/>
                <w:sz w:val="19"/>
                <w:szCs w:val="19"/>
              </w:rPr>
              <w:t>Раздела 6.4.</w:t>
            </w:r>
          </w:p>
          <w:p w:rsidR="007C16E0" w:rsidRPr="002F703A" w:rsidRDefault="00DE0903" w:rsidP="00DE0903">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9555F4" w:rsidRPr="002F703A" w:rsidRDefault="009555F4" w:rsidP="00DE0903">
            <w:pPr>
              <w:pStyle w:val="Style6"/>
              <w:widowControl/>
              <w:rPr>
                <w:sz w:val="19"/>
                <w:szCs w:val="19"/>
              </w:rPr>
            </w:pPr>
            <w:r w:rsidRPr="002F703A">
              <w:rPr>
                <w:sz w:val="19"/>
                <w:szCs w:val="19"/>
              </w:rPr>
              <w:t xml:space="preserve">Текст: </w:t>
            </w:r>
          </w:p>
          <w:p w:rsidR="00DE0903" w:rsidRPr="002F703A" w:rsidRDefault="00DE0903" w:rsidP="00DE0903">
            <w:pPr>
              <w:pStyle w:val="Style6"/>
              <w:widowControl/>
              <w:rPr>
                <w:rStyle w:val="FontStyle36"/>
                <w:sz w:val="19"/>
                <w:szCs w:val="19"/>
              </w:rPr>
            </w:pPr>
            <w:r w:rsidRPr="002F703A">
              <w:rPr>
                <w:sz w:val="19"/>
                <w:szCs w:val="19"/>
              </w:rPr>
              <w:t>«</w:t>
            </w:r>
            <w:r w:rsidRPr="002F703A">
              <w:rPr>
                <w:rStyle w:val="FontStyle36"/>
                <w:sz w:val="19"/>
                <w:szCs w:val="19"/>
              </w:rPr>
              <w:t>Статья 43. Переторжка</w:t>
            </w:r>
          </w:p>
          <w:p w:rsidR="00DE0903" w:rsidRPr="002F703A" w:rsidRDefault="00DE0903" w:rsidP="00DE0903">
            <w:pPr>
              <w:pStyle w:val="Style6"/>
              <w:widowControl/>
              <w:rPr>
                <w:rStyle w:val="FontStyle36"/>
                <w:sz w:val="19"/>
                <w:szCs w:val="19"/>
              </w:rPr>
            </w:pPr>
          </w:p>
          <w:p w:rsidR="00DE0903" w:rsidRPr="002F703A" w:rsidRDefault="00DE0903" w:rsidP="00091A7F">
            <w:pPr>
              <w:pStyle w:val="Style6"/>
              <w:widowControl/>
              <w:numPr>
                <w:ilvl w:val="0"/>
                <w:numId w:val="79"/>
              </w:numPr>
              <w:tabs>
                <w:tab w:val="left" w:pos="284"/>
              </w:tabs>
              <w:ind w:left="0" w:firstLine="0"/>
              <w:jc w:val="both"/>
              <w:rPr>
                <w:rStyle w:val="FontStyle36"/>
                <w:b w:val="0"/>
                <w:sz w:val="19"/>
                <w:szCs w:val="19"/>
              </w:rPr>
            </w:pPr>
            <w:r w:rsidRPr="002F703A">
              <w:rPr>
                <w:rStyle w:val="FontStyle36"/>
                <w:b w:val="0"/>
                <w:sz w:val="19"/>
                <w:szCs w:val="19"/>
              </w:rPr>
              <w:t>Переторжка проводится в порядке, предусмотренном Статьей 23 настоящего Положения о закупке».</w:t>
            </w:r>
          </w:p>
          <w:p w:rsidR="007C16E0" w:rsidRPr="002F703A" w:rsidRDefault="007C16E0" w:rsidP="00D776D2">
            <w:pPr>
              <w:pStyle w:val="Style6"/>
              <w:widowControl/>
              <w:rPr>
                <w:sz w:val="19"/>
                <w:szCs w:val="19"/>
              </w:rPr>
            </w:pPr>
          </w:p>
        </w:tc>
        <w:tc>
          <w:tcPr>
            <w:tcW w:w="7229" w:type="dxa"/>
          </w:tcPr>
          <w:p w:rsidR="007C16E0" w:rsidRPr="002F703A" w:rsidRDefault="00E80CF7" w:rsidP="00D776D2">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E80CF7" w:rsidRPr="002F703A" w:rsidRDefault="00E80CF7" w:rsidP="00E80CF7">
            <w:pPr>
              <w:pStyle w:val="Style6"/>
              <w:widowControl/>
              <w:rPr>
                <w:rStyle w:val="FontStyle36"/>
                <w:sz w:val="19"/>
                <w:szCs w:val="19"/>
              </w:rPr>
            </w:pPr>
            <w:r w:rsidRPr="002F703A">
              <w:rPr>
                <w:rStyle w:val="FontStyle36"/>
                <w:b w:val="0"/>
                <w:sz w:val="19"/>
                <w:szCs w:val="19"/>
              </w:rPr>
              <w:t>«</w:t>
            </w:r>
            <w:r w:rsidRPr="002F703A">
              <w:rPr>
                <w:rStyle w:val="FontStyle36"/>
                <w:sz w:val="19"/>
                <w:szCs w:val="19"/>
              </w:rPr>
              <w:t>Статья 43. Переторжка</w:t>
            </w:r>
          </w:p>
          <w:p w:rsidR="00E80CF7" w:rsidRPr="002F703A" w:rsidRDefault="00E80CF7" w:rsidP="00E80CF7">
            <w:pPr>
              <w:pStyle w:val="Style6"/>
              <w:widowControl/>
              <w:rPr>
                <w:rStyle w:val="FontStyle36"/>
                <w:sz w:val="19"/>
                <w:szCs w:val="19"/>
              </w:rPr>
            </w:pPr>
          </w:p>
          <w:p w:rsidR="00E80CF7" w:rsidRPr="002F703A" w:rsidRDefault="00E80CF7" w:rsidP="00091A7F">
            <w:pPr>
              <w:pStyle w:val="Style6"/>
              <w:widowControl/>
              <w:numPr>
                <w:ilvl w:val="0"/>
                <w:numId w:val="84"/>
              </w:numPr>
              <w:tabs>
                <w:tab w:val="left" w:pos="284"/>
              </w:tabs>
              <w:ind w:left="34" w:firstLine="0"/>
              <w:jc w:val="both"/>
              <w:rPr>
                <w:rStyle w:val="FontStyle36"/>
                <w:b w:val="0"/>
                <w:sz w:val="19"/>
                <w:szCs w:val="19"/>
              </w:rPr>
            </w:pPr>
            <w:r w:rsidRPr="002F703A">
              <w:rPr>
                <w:rStyle w:val="FontStyle36"/>
                <w:b w:val="0"/>
                <w:sz w:val="19"/>
                <w:szCs w:val="19"/>
              </w:rPr>
              <w:t>Переторжка проводится в порядке, предусмотренном Статьей 9.1.-4. настоящего Положения о закупке».</w:t>
            </w:r>
          </w:p>
          <w:p w:rsidR="00E80CF7" w:rsidRPr="002F703A" w:rsidRDefault="00E80CF7" w:rsidP="00D776D2">
            <w:pPr>
              <w:pStyle w:val="Style6"/>
              <w:widowControl/>
              <w:spacing w:line="360" w:lineRule="auto"/>
              <w:rPr>
                <w:rStyle w:val="FontStyle36"/>
                <w:b w:val="0"/>
                <w:sz w:val="19"/>
                <w:szCs w:val="19"/>
              </w:rPr>
            </w:pPr>
          </w:p>
        </w:tc>
      </w:tr>
      <w:tr w:rsidR="007C16E0" w:rsidRPr="002F703A" w:rsidTr="000F5125">
        <w:trPr>
          <w:trHeight w:val="1457"/>
        </w:trPr>
        <w:tc>
          <w:tcPr>
            <w:tcW w:w="1668" w:type="dxa"/>
          </w:tcPr>
          <w:p w:rsidR="00E963AA" w:rsidRPr="002F703A" w:rsidRDefault="00E963AA" w:rsidP="00E963AA">
            <w:pPr>
              <w:jc w:val="center"/>
              <w:rPr>
                <w:rFonts w:ascii="Times New Roman" w:hAnsi="Times New Roman" w:cs="Times New Roman"/>
                <w:sz w:val="19"/>
                <w:szCs w:val="19"/>
              </w:rPr>
            </w:pPr>
            <w:r w:rsidRPr="002F703A">
              <w:rPr>
                <w:rFonts w:ascii="Times New Roman" w:hAnsi="Times New Roman" w:cs="Times New Roman"/>
                <w:sz w:val="19"/>
                <w:szCs w:val="19"/>
              </w:rPr>
              <w:t>Статья 44</w:t>
            </w:r>
          </w:p>
          <w:p w:rsidR="00E963AA" w:rsidRPr="002F703A" w:rsidRDefault="00E963AA" w:rsidP="00E963AA">
            <w:pPr>
              <w:jc w:val="center"/>
              <w:rPr>
                <w:rFonts w:ascii="Times New Roman" w:hAnsi="Times New Roman" w:cs="Times New Roman"/>
                <w:sz w:val="19"/>
                <w:szCs w:val="19"/>
              </w:rPr>
            </w:pPr>
            <w:r w:rsidRPr="002F703A">
              <w:rPr>
                <w:rFonts w:ascii="Times New Roman" w:hAnsi="Times New Roman" w:cs="Times New Roman"/>
                <w:sz w:val="19"/>
                <w:szCs w:val="19"/>
              </w:rPr>
              <w:t>Раздела 6.4.</w:t>
            </w:r>
          </w:p>
          <w:p w:rsidR="007C16E0" w:rsidRPr="002F703A" w:rsidRDefault="00E963AA" w:rsidP="00E963AA">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9555F4" w:rsidRPr="002F703A" w:rsidRDefault="009555F4" w:rsidP="00E963AA">
            <w:pPr>
              <w:pStyle w:val="Style6"/>
              <w:widowControl/>
              <w:rPr>
                <w:sz w:val="19"/>
                <w:szCs w:val="19"/>
              </w:rPr>
            </w:pPr>
            <w:r w:rsidRPr="002F703A">
              <w:rPr>
                <w:sz w:val="19"/>
                <w:szCs w:val="19"/>
              </w:rPr>
              <w:t xml:space="preserve">Текст: </w:t>
            </w:r>
          </w:p>
          <w:p w:rsidR="00E963AA" w:rsidRPr="002F703A" w:rsidRDefault="00E963AA" w:rsidP="00E963AA">
            <w:pPr>
              <w:pStyle w:val="Style6"/>
              <w:widowControl/>
              <w:rPr>
                <w:b/>
                <w:bCs/>
                <w:sz w:val="19"/>
                <w:szCs w:val="19"/>
              </w:rPr>
            </w:pPr>
            <w:r w:rsidRPr="002F703A">
              <w:rPr>
                <w:sz w:val="19"/>
                <w:szCs w:val="19"/>
              </w:rPr>
              <w:t>«</w:t>
            </w:r>
            <w:r w:rsidRPr="002F703A">
              <w:rPr>
                <w:b/>
                <w:bCs/>
                <w:sz w:val="19"/>
                <w:szCs w:val="19"/>
              </w:rPr>
              <w:t xml:space="preserve">Статья 44. Выбор победителя </w:t>
            </w:r>
          </w:p>
          <w:p w:rsidR="00E963AA" w:rsidRPr="002F703A" w:rsidRDefault="00E963AA" w:rsidP="00E963AA">
            <w:pPr>
              <w:pStyle w:val="Style6"/>
              <w:widowControl/>
              <w:rPr>
                <w:b/>
                <w:bCs/>
                <w:sz w:val="19"/>
                <w:szCs w:val="19"/>
              </w:rPr>
            </w:pPr>
          </w:p>
          <w:p w:rsidR="00E963AA" w:rsidRPr="002F703A" w:rsidRDefault="00E963AA" w:rsidP="00091A7F">
            <w:pPr>
              <w:pStyle w:val="ad"/>
              <w:numPr>
                <w:ilvl w:val="0"/>
                <w:numId w:val="80"/>
              </w:numPr>
              <w:tabs>
                <w:tab w:val="left" w:pos="284"/>
              </w:tabs>
              <w:ind w:left="0" w:firstLine="0"/>
              <w:jc w:val="both"/>
              <w:rPr>
                <w:rFonts w:ascii="Times New Roman" w:hAnsi="Times New Roman" w:cs="Times New Roman"/>
                <w:sz w:val="19"/>
                <w:szCs w:val="19"/>
              </w:rPr>
            </w:pPr>
            <w:r w:rsidRPr="002F703A">
              <w:rPr>
                <w:rStyle w:val="FontStyle35"/>
                <w:sz w:val="19"/>
                <w:szCs w:val="19"/>
              </w:rPr>
              <w:t xml:space="preserve">Победитель аукциона определяется в порядке, предусмотренном Статьями 24 настоящего Положения о закупке». </w:t>
            </w:r>
          </w:p>
          <w:p w:rsidR="007C16E0" w:rsidRPr="002F703A" w:rsidRDefault="007C16E0" w:rsidP="00D776D2">
            <w:pPr>
              <w:pStyle w:val="Style6"/>
              <w:widowControl/>
              <w:rPr>
                <w:sz w:val="19"/>
                <w:szCs w:val="19"/>
              </w:rPr>
            </w:pPr>
          </w:p>
        </w:tc>
        <w:tc>
          <w:tcPr>
            <w:tcW w:w="7229" w:type="dxa"/>
          </w:tcPr>
          <w:p w:rsidR="00E963AA" w:rsidRPr="002F703A" w:rsidRDefault="00E963AA" w:rsidP="00E963AA">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E963AA" w:rsidRPr="002F703A" w:rsidRDefault="00E963AA" w:rsidP="00E963AA">
            <w:pPr>
              <w:pStyle w:val="Style6"/>
              <w:widowControl/>
              <w:rPr>
                <w:b/>
                <w:bCs/>
                <w:sz w:val="19"/>
                <w:szCs w:val="19"/>
              </w:rPr>
            </w:pPr>
            <w:r w:rsidRPr="002F703A">
              <w:rPr>
                <w:b/>
                <w:sz w:val="19"/>
                <w:szCs w:val="19"/>
              </w:rPr>
              <w:t>«</w:t>
            </w:r>
            <w:r w:rsidRPr="002F703A">
              <w:rPr>
                <w:b/>
                <w:bCs/>
                <w:sz w:val="19"/>
                <w:szCs w:val="19"/>
              </w:rPr>
              <w:t xml:space="preserve">Статья 44. Выбор победителя </w:t>
            </w:r>
          </w:p>
          <w:p w:rsidR="00E963AA" w:rsidRPr="002F703A" w:rsidRDefault="00E963AA" w:rsidP="00E963AA">
            <w:pPr>
              <w:pStyle w:val="Style6"/>
              <w:widowControl/>
              <w:rPr>
                <w:b/>
                <w:bCs/>
                <w:sz w:val="19"/>
                <w:szCs w:val="19"/>
              </w:rPr>
            </w:pPr>
          </w:p>
          <w:p w:rsidR="00E963AA" w:rsidRPr="002F703A" w:rsidRDefault="00E963AA" w:rsidP="00E963AA">
            <w:pPr>
              <w:pStyle w:val="ad"/>
              <w:tabs>
                <w:tab w:val="left" w:pos="284"/>
              </w:tabs>
              <w:ind w:left="0"/>
              <w:jc w:val="both"/>
              <w:rPr>
                <w:rFonts w:ascii="Times New Roman" w:hAnsi="Times New Roman" w:cs="Times New Roman"/>
                <w:sz w:val="19"/>
                <w:szCs w:val="19"/>
              </w:rPr>
            </w:pPr>
            <w:r w:rsidRPr="002F703A">
              <w:rPr>
                <w:rStyle w:val="FontStyle35"/>
                <w:sz w:val="19"/>
                <w:szCs w:val="19"/>
              </w:rPr>
              <w:t xml:space="preserve">1.Победитель аукциона определяется в порядке, предусмотренном Статьями  24, 41, 42.1.  настоящего Положения о закупке». </w:t>
            </w:r>
          </w:p>
          <w:p w:rsidR="007C16E0" w:rsidRPr="002F703A" w:rsidRDefault="007C16E0" w:rsidP="00D776D2">
            <w:pPr>
              <w:pStyle w:val="Style6"/>
              <w:widowControl/>
              <w:spacing w:line="360" w:lineRule="auto"/>
              <w:rPr>
                <w:rStyle w:val="FontStyle36"/>
                <w:b w:val="0"/>
                <w:sz w:val="19"/>
                <w:szCs w:val="19"/>
              </w:rPr>
            </w:pPr>
          </w:p>
        </w:tc>
      </w:tr>
      <w:tr w:rsidR="007C16E0" w:rsidRPr="002F703A" w:rsidTr="00304FFE">
        <w:tc>
          <w:tcPr>
            <w:tcW w:w="1668" w:type="dxa"/>
          </w:tcPr>
          <w:p w:rsidR="007C16E0" w:rsidRPr="002F703A" w:rsidRDefault="000F5125" w:rsidP="00B23E1E">
            <w:pPr>
              <w:jc w:val="center"/>
              <w:rPr>
                <w:rFonts w:ascii="Times New Roman" w:hAnsi="Times New Roman" w:cs="Times New Roman"/>
                <w:sz w:val="19"/>
                <w:szCs w:val="19"/>
              </w:rPr>
            </w:pPr>
            <w:r w:rsidRPr="002F703A">
              <w:rPr>
                <w:rFonts w:ascii="Times New Roman" w:hAnsi="Times New Roman" w:cs="Times New Roman"/>
                <w:sz w:val="19"/>
                <w:szCs w:val="19"/>
              </w:rPr>
              <w:t>Раздел 6.5.</w:t>
            </w:r>
          </w:p>
          <w:p w:rsidR="000F5125" w:rsidRPr="002F703A" w:rsidRDefault="000F5125" w:rsidP="00B23E1E">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7C16E0" w:rsidRPr="002F703A" w:rsidRDefault="000F5125" w:rsidP="00D776D2">
            <w:pPr>
              <w:pStyle w:val="Style6"/>
              <w:widowControl/>
              <w:rPr>
                <w:sz w:val="19"/>
                <w:szCs w:val="19"/>
              </w:rPr>
            </w:pPr>
            <w:r w:rsidRPr="002F703A">
              <w:rPr>
                <w:sz w:val="19"/>
                <w:szCs w:val="19"/>
              </w:rPr>
              <w:t>Наименование Раздела : «</w:t>
            </w:r>
            <w:r w:rsidRPr="002F703A">
              <w:rPr>
                <w:b/>
                <w:sz w:val="19"/>
                <w:szCs w:val="19"/>
              </w:rPr>
              <w:t>Раздел 6.5. Запрос предложений</w:t>
            </w:r>
            <w:r w:rsidRPr="002F703A">
              <w:rPr>
                <w:sz w:val="19"/>
                <w:szCs w:val="19"/>
              </w:rPr>
              <w:t>»</w:t>
            </w:r>
          </w:p>
        </w:tc>
        <w:tc>
          <w:tcPr>
            <w:tcW w:w="7229" w:type="dxa"/>
          </w:tcPr>
          <w:p w:rsidR="007C16E0" w:rsidRPr="002F703A" w:rsidRDefault="000F5125" w:rsidP="00AE3D31">
            <w:pPr>
              <w:pStyle w:val="Style6"/>
              <w:widowControl/>
              <w:rPr>
                <w:rStyle w:val="FontStyle36"/>
                <w:b w:val="0"/>
                <w:sz w:val="19"/>
                <w:szCs w:val="19"/>
              </w:rPr>
            </w:pPr>
            <w:r w:rsidRPr="002F703A">
              <w:rPr>
                <w:rStyle w:val="FontStyle36"/>
                <w:b w:val="0"/>
                <w:sz w:val="19"/>
                <w:szCs w:val="19"/>
              </w:rPr>
              <w:t>Принять в редакции:</w:t>
            </w:r>
          </w:p>
          <w:p w:rsidR="000F5125" w:rsidRDefault="000F5125" w:rsidP="00AE3D31">
            <w:pPr>
              <w:pStyle w:val="Style6"/>
              <w:widowControl/>
              <w:rPr>
                <w:rStyle w:val="FontStyle36"/>
                <w:b w:val="0"/>
                <w:sz w:val="19"/>
                <w:szCs w:val="19"/>
              </w:rPr>
            </w:pPr>
            <w:r w:rsidRPr="002F703A">
              <w:rPr>
                <w:rStyle w:val="FontStyle36"/>
                <w:b w:val="0"/>
                <w:sz w:val="19"/>
                <w:szCs w:val="19"/>
              </w:rPr>
              <w:t>«Раздел 6.5. Порядок проведения запроса предложений</w:t>
            </w:r>
            <w:r w:rsidR="00AE3D31" w:rsidRPr="002F703A">
              <w:rPr>
                <w:rStyle w:val="FontStyle36"/>
                <w:b w:val="0"/>
                <w:sz w:val="19"/>
                <w:szCs w:val="19"/>
              </w:rPr>
              <w:t xml:space="preserve"> в электронной форме</w:t>
            </w:r>
            <w:r w:rsidRPr="002F703A">
              <w:rPr>
                <w:rStyle w:val="FontStyle36"/>
                <w:b w:val="0"/>
                <w:sz w:val="19"/>
                <w:szCs w:val="19"/>
              </w:rPr>
              <w:t>»</w:t>
            </w:r>
          </w:p>
          <w:p w:rsidR="008842BC" w:rsidRPr="002F703A" w:rsidRDefault="008842BC" w:rsidP="00AE3D31">
            <w:pPr>
              <w:pStyle w:val="Style6"/>
              <w:widowControl/>
              <w:rPr>
                <w:rStyle w:val="FontStyle36"/>
                <w:b w:val="0"/>
                <w:sz w:val="19"/>
                <w:szCs w:val="19"/>
              </w:rPr>
            </w:pPr>
          </w:p>
        </w:tc>
      </w:tr>
      <w:tr w:rsidR="007C16E0" w:rsidRPr="002F703A" w:rsidTr="00304FFE">
        <w:tc>
          <w:tcPr>
            <w:tcW w:w="1668" w:type="dxa"/>
          </w:tcPr>
          <w:p w:rsidR="00AE3D31" w:rsidRPr="002F703A" w:rsidRDefault="00AE3D31" w:rsidP="00AE3D31">
            <w:pPr>
              <w:jc w:val="center"/>
              <w:rPr>
                <w:rFonts w:ascii="Times New Roman" w:hAnsi="Times New Roman" w:cs="Times New Roman"/>
                <w:sz w:val="19"/>
                <w:szCs w:val="19"/>
              </w:rPr>
            </w:pPr>
            <w:r w:rsidRPr="002F703A">
              <w:rPr>
                <w:rFonts w:ascii="Times New Roman" w:hAnsi="Times New Roman" w:cs="Times New Roman"/>
                <w:sz w:val="19"/>
                <w:szCs w:val="19"/>
              </w:rPr>
              <w:t>Статья 46</w:t>
            </w:r>
          </w:p>
          <w:p w:rsidR="00AE3D31" w:rsidRPr="002F703A" w:rsidRDefault="00AE3D31" w:rsidP="00AE3D31">
            <w:pPr>
              <w:jc w:val="center"/>
              <w:rPr>
                <w:rFonts w:ascii="Times New Roman" w:hAnsi="Times New Roman" w:cs="Times New Roman"/>
                <w:sz w:val="19"/>
                <w:szCs w:val="19"/>
              </w:rPr>
            </w:pPr>
            <w:r w:rsidRPr="002F703A">
              <w:rPr>
                <w:rFonts w:ascii="Times New Roman" w:hAnsi="Times New Roman" w:cs="Times New Roman"/>
                <w:sz w:val="19"/>
                <w:szCs w:val="19"/>
              </w:rPr>
              <w:t>Раздела 6.5.</w:t>
            </w:r>
          </w:p>
          <w:p w:rsidR="007C16E0" w:rsidRPr="002F703A" w:rsidRDefault="00AE3D31" w:rsidP="00AE3D31">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9555F4" w:rsidRPr="002F703A" w:rsidRDefault="009555F4" w:rsidP="00D776D2">
            <w:pPr>
              <w:pStyle w:val="Style6"/>
              <w:widowControl/>
              <w:rPr>
                <w:sz w:val="19"/>
                <w:szCs w:val="19"/>
              </w:rPr>
            </w:pPr>
            <w:r w:rsidRPr="002F703A">
              <w:rPr>
                <w:sz w:val="19"/>
                <w:szCs w:val="19"/>
              </w:rPr>
              <w:t xml:space="preserve">Текст: </w:t>
            </w:r>
          </w:p>
          <w:p w:rsidR="007C16E0" w:rsidRPr="002F703A" w:rsidRDefault="00AE3D31" w:rsidP="00D776D2">
            <w:pPr>
              <w:pStyle w:val="Style6"/>
              <w:widowControl/>
              <w:rPr>
                <w:rStyle w:val="FontStyle36"/>
                <w:sz w:val="19"/>
                <w:szCs w:val="19"/>
              </w:rPr>
            </w:pPr>
            <w:r w:rsidRPr="002F703A">
              <w:rPr>
                <w:sz w:val="19"/>
                <w:szCs w:val="19"/>
              </w:rPr>
              <w:t>«</w:t>
            </w:r>
            <w:r w:rsidRPr="002F703A">
              <w:rPr>
                <w:rStyle w:val="FontStyle36"/>
                <w:sz w:val="19"/>
                <w:szCs w:val="19"/>
              </w:rPr>
              <w:t>Статья 46. Запрос предложений</w:t>
            </w:r>
          </w:p>
          <w:p w:rsidR="00AE3D31" w:rsidRPr="002F703A" w:rsidRDefault="00AE3D31" w:rsidP="00AE3D31">
            <w:pPr>
              <w:tabs>
                <w:tab w:val="left" w:pos="284"/>
              </w:tabs>
              <w:jc w:val="both"/>
              <w:rPr>
                <w:rFonts w:ascii="Times New Roman" w:hAnsi="Times New Roman" w:cs="Times New Roman"/>
                <w:sz w:val="19"/>
                <w:szCs w:val="19"/>
              </w:rPr>
            </w:pPr>
            <w:r w:rsidRPr="002F703A">
              <w:rPr>
                <w:rFonts w:ascii="Times New Roman" w:hAnsi="Times New Roman" w:cs="Times New Roman"/>
                <w:sz w:val="19"/>
                <w:szCs w:val="19"/>
              </w:rPr>
              <w:t>1.</w:t>
            </w:r>
            <w:r w:rsidRPr="002F703A">
              <w:rPr>
                <w:rFonts w:ascii="Times New Roman" w:hAnsi="Times New Roman" w:cs="Times New Roman"/>
                <w:sz w:val="19"/>
                <w:szCs w:val="19"/>
              </w:rPr>
              <w:tab/>
              <w:t>Под запросом предложений понимается процедура закупки (способ закупки), при которой Закупочная комиссия на основании критериев, установленных в документации о запросе предложений, и порядка оценки, определяет участника закупки, предложившего наилучшие условия выполнения договора на поставку продукции, выполнение работ, оказание услуг.</w:t>
            </w:r>
          </w:p>
          <w:p w:rsidR="00AE3D31" w:rsidRPr="002F703A" w:rsidRDefault="00AE3D31" w:rsidP="00AE3D31">
            <w:pPr>
              <w:tabs>
                <w:tab w:val="left" w:pos="284"/>
                <w:tab w:val="num" w:pos="1440"/>
              </w:tabs>
              <w:jc w:val="both"/>
              <w:rPr>
                <w:rFonts w:ascii="Times New Roman" w:hAnsi="Times New Roman" w:cs="Times New Roman"/>
                <w:sz w:val="19"/>
                <w:szCs w:val="19"/>
              </w:rPr>
            </w:pPr>
            <w:r w:rsidRPr="002F703A">
              <w:rPr>
                <w:rFonts w:ascii="Times New Roman" w:hAnsi="Times New Roman" w:cs="Times New Roman"/>
                <w:sz w:val="19"/>
                <w:szCs w:val="19"/>
              </w:rPr>
              <w:t>2.</w:t>
            </w:r>
            <w:r w:rsidRPr="002F703A">
              <w:rPr>
                <w:rFonts w:ascii="Times New Roman" w:hAnsi="Times New Roman" w:cs="Times New Roman"/>
                <w:sz w:val="19"/>
                <w:szCs w:val="19"/>
              </w:rPr>
              <w:tab/>
              <w:t>Процедура запроса предложений не является формой проведения торгов(конкурс, аукцион) и его проведение не регулируется статьями 447—449 Гражданского кодекса Российской Федерации. Запрос предложений также не является публичным конкурсом и не регулируется статьями 1057—1061 Гражданского кодекса Российской Федерации. Данная процедура не накладывает на Заказчика соответствующего объема гражданско-правовых обязательств по обязательному заключению договора с победителем запроса предложений или иным его участником.</w:t>
            </w:r>
          </w:p>
          <w:p w:rsidR="00AE3D31" w:rsidRPr="002F703A" w:rsidRDefault="00AE3D31" w:rsidP="00AE3D31">
            <w:pPr>
              <w:pStyle w:val="Style17"/>
              <w:widowControl/>
              <w:tabs>
                <w:tab w:val="left" w:pos="284"/>
                <w:tab w:val="left" w:pos="1133"/>
              </w:tabs>
              <w:spacing w:line="240" w:lineRule="auto"/>
              <w:ind w:firstLine="0"/>
              <w:rPr>
                <w:rStyle w:val="FontStyle35"/>
                <w:sz w:val="19"/>
                <w:szCs w:val="19"/>
              </w:rPr>
            </w:pPr>
            <w:r w:rsidRPr="002F703A">
              <w:rPr>
                <w:sz w:val="19"/>
                <w:szCs w:val="19"/>
              </w:rPr>
              <w:t xml:space="preserve">3. </w:t>
            </w:r>
            <w:r w:rsidRPr="002F703A">
              <w:rPr>
                <w:rStyle w:val="FontStyle35"/>
                <w:sz w:val="19"/>
                <w:szCs w:val="19"/>
              </w:rPr>
              <w:t xml:space="preserve">Заказчик вправе осуществлять закупку путем запроса  предложений продукции (товаров, работ, услуг) на Электронной торговой площадке, определяемойЗаказчиком, в этом случае размещение закупки проводится по правилам этойЭлектроннойторговойплощадки, которые должны соответствовать настоящему Положению о закупке, либо посредством самостоятельного сбора коммерческих предложений при размещении извещения о проведении запроса предложений и документации о запросе предложенийв Единой информационной системе. </w:t>
            </w:r>
          </w:p>
          <w:p w:rsidR="00AE3D31" w:rsidRPr="002F703A" w:rsidRDefault="00AE3D31" w:rsidP="00AE3D31">
            <w:pPr>
              <w:pStyle w:val="Style17"/>
              <w:widowControl/>
              <w:tabs>
                <w:tab w:val="left" w:pos="284"/>
                <w:tab w:val="left" w:pos="1133"/>
              </w:tabs>
              <w:spacing w:line="240" w:lineRule="auto"/>
              <w:ind w:firstLine="0"/>
              <w:rPr>
                <w:sz w:val="19"/>
                <w:szCs w:val="19"/>
              </w:rPr>
            </w:pPr>
            <w:r w:rsidRPr="002F703A">
              <w:rPr>
                <w:rStyle w:val="FontStyle35"/>
                <w:sz w:val="19"/>
                <w:szCs w:val="19"/>
              </w:rPr>
              <w:t>4. Список участников запроса предложений может быть составлен по результатам проведения Предквалификации.</w:t>
            </w:r>
          </w:p>
          <w:p w:rsidR="00AE3D31" w:rsidRPr="002F703A" w:rsidRDefault="00AE3D31" w:rsidP="00AE3D31">
            <w:pPr>
              <w:tabs>
                <w:tab w:val="left" w:pos="284"/>
                <w:tab w:val="num" w:pos="1440"/>
              </w:tabs>
              <w:jc w:val="both"/>
              <w:rPr>
                <w:rFonts w:ascii="Times New Roman" w:hAnsi="Times New Roman" w:cs="Times New Roman"/>
                <w:sz w:val="19"/>
                <w:szCs w:val="19"/>
              </w:rPr>
            </w:pPr>
            <w:r w:rsidRPr="002F703A">
              <w:rPr>
                <w:rFonts w:ascii="Times New Roman" w:hAnsi="Times New Roman" w:cs="Times New Roman"/>
                <w:sz w:val="19"/>
                <w:szCs w:val="19"/>
              </w:rPr>
              <w:t>5. Заказчик, вправе на любом этапе отказаться от проведения запроса предложений, разместив извещение об этом в Единой информационной системе, в порядке, предусмотренном пунктом 3 Статьи 2 настоящего Положения о закупке.</w:t>
            </w:r>
          </w:p>
          <w:p w:rsidR="00AE3D31" w:rsidRPr="002F703A" w:rsidRDefault="00AE3D31" w:rsidP="00AE3D31">
            <w:pPr>
              <w:pStyle w:val="Style30"/>
              <w:widowControl/>
              <w:tabs>
                <w:tab w:val="left" w:pos="284"/>
              </w:tabs>
              <w:spacing w:line="240" w:lineRule="auto"/>
              <w:ind w:firstLine="0"/>
              <w:rPr>
                <w:rStyle w:val="FontStyle36"/>
                <w:b w:val="0"/>
                <w:sz w:val="19"/>
                <w:szCs w:val="19"/>
              </w:rPr>
            </w:pPr>
            <w:r w:rsidRPr="002F703A">
              <w:rPr>
                <w:sz w:val="19"/>
                <w:szCs w:val="19"/>
              </w:rPr>
              <w:t xml:space="preserve">6. </w:t>
            </w:r>
            <w:r w:rsidRPr="002F703A">
              <w:rPr>
                <w:rStyle w:val="FontStyle36"/>
                <w:b w:val="0"/>
                <w:sz w:val="19"/>
                <w:szCs w:val="19"/>
              </w:rPr>
              <w:t xml:space="preserve">Во всем, что не оговорено настоящим Разделом, применяются общие правила, установленные настоящим Положением о закупке, </w:t>
            </w:r>
            <w:r w:rsidRPr="002F703A">
              <w:rPr>
                <w:sz w:val="19"/>
                <w:szCs w:val="19"/>
              </w:rPr>
              <w:t xml:space="preserve">в случае проведения запроса предложений с Предквалификацией с учетом положений Раздела 6.2. настоящего Положения о закупке. </w:t>
            </w:r>
          </w:p>
          <w:p w:rsidR="00AE3D31" w:rsidRPr="002F703A" w:rsidRDefault="00AE3D31" w:rsidP="00AE3D31">
            <w:pPr>
              <w:tabs>
                <w:tab w:val="left" w:pos="284"/>
                <w:tab w:val="num" w:pos="1440"/>
              </w:tabs>
              <w:ind w:firstLine="426"/>
              <w:jc w:val="both"/>
              <w:rPr>
                <w:rStyle w:val="FontStyle35"/>
                <w:sz w:val="19"/>
                <w:szCs w:val="19"/>
              </w:rPr>
            </w:pPr>
            <w:r w:rsidRPr="002F703A">
              <w:rPr>
                <w:rFonts w:ascii="Times New Roman" w:hAnsi="Times New Roman" w:cs="Times New Roman"/>
                <w:sz w:val="19"/>
                <w:szCs w:val="19"/>
              </w:rPr>
              <w:t>Если иное не предусмотрено в настоящем Разделе, к проведению запроса предложений субсидиарно применяются положения Раздела 6.3.  настоящего Положения о закупке».</w:t>
            </w:r>
          </w:p>
          <w:p w:rsidR="00AE3D31" w:rsidRPr="002F703A" w:rsidRDefault="00AE3D31" w:rsidP="00D776D2">
            <w:pPr>
              <w:pStyle w:val="Style6"/>
              <w:widowControl/>
              <w:rPr>
                <w:sz w:val="19"/>
                <w:szCs w:val="19"/>
              </w:rPr>
            </w:pPr>
          </w:p>
        </w:tc>
        <w:tc>
          <w:tcPr>
            <w:tcW w:w="7229" w:type="dxa"/>
          </w:tcPr>
          <w:p w:rsidR="008C118F" w:rsidRPr="002F703A" w:rsidRDefault="008C118F" w:rsidP="008C118F">
            <w:pPr>
              <w:pStyle w:val="Style6"/>
              <w:widowControl/>
              <w:rPr>
                <w:b/>
                <w:sz w:val="19"/>
                <w:szCs w:val="19"/>
              </w:rPr>
            </w:pPr>
            <w:r w:rsidRPr="002F703A">
              <w:rPr>
                <w:b/>
                <w:sz w:val="19"/>
                <w:szCs w:val="19"/>
              </w:rPr>
              <w:t xml:space="preserve">Заменить текстом: </w:t>
            </w:r>
          </w:p>
          <w:p w:rsidR="008C118F" w:rsidRPr="002F703A" w:rsidRDefault="008C118F" w:rsidP="008C118F">
            <w:pPr>
              <w:pStyle w:val="Style6"/>
              <w:widowControl/>
              <w:rPr>
                <w:rStyle w:val="FontStyle36"/>
                <w:sz w:val="19"/>
                <w:szCs w:val="19"/>
              </w:rPr>
            </w:pPr>
            <w:r w:rsidRPr="002F703A">
              <w:rPr>
                <w:b/>
                <w:sz w:val="19"/>
                <w:szCs w:val="19"/>
              </w:rPr>
              <w:t>«</w:t>
            </w:r>
            <w:r w:rsidRPr="002F703A">
              <w:rPr>
                <w:rStyle w:val="FontStyle36"/>
                <w:sz w:val="19"/>
                <w:szCs w:val="19"/>
              </w:rPr>
              <w:t>Статья 46. Запрос предложений в электронной форме</w:t>
            </w:r>
          </w:p>
          <w:p w:rsidR="008C118F" w:rsidRPr="002F703A" w:rsidRDefault="008C118F" w:rsidP="008C118F">
            <w:pPr>
              <w:pStyle w:val="Style6"/>
              <w:widowControl/>
              <w:rPr>
                <w:rStyle w:val="FontStyle36"/>
                <w:sz w:val="19"/>
                <w:szCs w:val="19"/>
              </w:rPr>
            </w:pPr>
          </w:p>
          <w:p w:rsidR="008C118F" w:rsidRPr="002F703A" w:rsidRDefault="008C118F" w:rsidP="0053239F">
            <w:pPr>
              <w:pStyle w:val="Style15"/>
              <w:widowControl/>
              <w:numPr>
                <w:ilvl w:val="0"/>
                <w:numId w:val="89"/>
              </w:numPr>
              <w:tabs>
                <w:tab w:val="left" w:pos="284"/>
                <w:tab w:val="left" w:pos="989"/>
              </w:tabs>
              <w:spacing w:line="240" w:lineRule="auto"/>
              <w:ind w:left="0" w:firstLine="0"/>
              <w:rPr>
                <w:rStyle w:val="FontStyle35"/>
                <w:sz w:val="19"/>
                <w:szCs w:val="19"/>
              </w:rPr>
            </w:pPr>
            <w:r w:rsidRPr="002F703A">
              <w:rPr>
                <w:rStyle w:val="FontStyle35"/>
                <w:sz w:val="19"/>
                <w:szCs w:val="19"/>
              </w:rPr>
              <w:t>В целях закупки товаров, работ, услуг путем проведения открытого запроса предложений Заказчиком разрабатывается и размещается в Единой информационной системе извещение о закупке, документация о закупке, проект договора.</w:t>
            </w:r>
          </w:p>
          <w:p w:rsidR="008C118F" w:rsidRPr="002F703A" w:rsidRDefault="008C118F" w:rsidP="0053239F">
            <w:pPr>
              <w:pStyle w:val="Style15"/>
              <w:widowControl/>
              <w:numPr>
                <w:ilvl w:val="0"/>
                <w:numId w:val="89"/>
              </w:numPr>
              <w:tabs>
                <w:tab w:val="left" w:pos="284"/>
                <w:tab w:val="left" w:pos="989"/>
              </w:tabs>
              <w:spacing w:line="240" w:lineRule="auto"/>
              <w:ind w:left="0" w:firstLine="0"/>
              <w:rPr>
                <w:rStyle w:val="FontStyle35"/>
                <w:sz w:val="19"/>
                <w:szCs w:val="19"/>
              </w:rPr>
            </w:pPr>
            <w:r w:rsidRPr="002F703A">
              <w:rPr>
                <w:rStyle w:val="FontStyle35"/>
                <w:sz w:val="19"/>
                <w:szCs w:val="19"/>
              </w:rPr>
              <w:t xml:space="preserve">Проведение запроса предложений включает в себя, в том числе, разъяснения положений документации, в случае получения от участника такого запроса, внесение изменений в извещение о закупке, документацию о закупке, при необходимости, а также принятие заявок оператором электронной площадки, открытие доступа Заказчику к заявкам оператором электронной площадки на электронной площадке, </w:t>
            </w:r>
            <w:r w:rsidR="007D17DA" w:rsidRPr="002F703A">
              <w:rPr>
                <w:rStyle w:val="FontStyle35"/>
                <w:sz w:val="19"/>
                <w:szCs w:val="19"/>
              </w:rPr>
              <w:t xml:space="preserve">рассмотрение, оценка и сопоставление  </w:t>
            </w:r>
            <w:r w:rsidRPr="002F703A">
              <w:rPr>
                <w:rStyle w:val="FontStyle35"/>
                <w:sz w:val="19"/>
                <w:szCs w:val="19"/>
              </w:rPr>
              <w:t>заявок, определение победителя запроса предложений, размещение в Единой информационной системе протоколов, составляемых в ходе проведения запроса предложений и по его итогам, заключение договора по результатам запроса предложений.</w:t>
            </w:r>
          </w:p>
          <w:p w:rsidR="008C118F" w:rsidRPr="002F703A" w:rsidRDefault="008C118F" w:rsidP="0053239F">
            <w:pPr>
              <w:pStyle w:val="Style15"/>
              <w:widowControl/>
              <w:numPr>
                <w:ilvl w:val="0"/>
                <w:numId w:val="89"/>
              </w:numPr>
              <w:tabs>
                <w:tab w:val="left" w:pos="284"/>
                <w:tab w:val="left" w:pos="989"/>
              </w:tabs>
              <w:spacing w:line="240" w:lineRule="auto"/>
              <w:ind w:left="0" w:firstLine="0"/>
              <w:rPr>
                <w:rStyle w:val="FontStyle38"/>
                <w:b w:val="0"/>
                <w:bCs w:val="0"/>
                <w:sz w:val="19"/>
                <w:szCs w:val="19"/>
              </w:rPr>
            </w:pPr>
            <w:r w:rsidRPr="002F703A">
              <w:rPr>
                <w:rStyle w:val="FontStyle38"/>
                <w:b w:val="0"/>
                <w:sz w:val="19"/>
                <w:szCs w:val="19"/>
              </w:rPr>
              <w:t>Запрос предложений проводится по правилам и в порядке, определенными регламентом оператора электронной площадки на которой проводится такой запрос предложений и указанным в документации о закупке с учетом настоящего Положения о закупке.</w:t>
            </w:r>
          </w:p>
          <w:p w:rsidR="008C118F" w:rsidRPr="002F703A" w:rsidRDefault="008C118F" w:rsidP="0053239F">
            <w:pPr>
              <w:pStyle w:val="Style15"/>
              <w:widowControl/>
              <w:numPr>
                <w:ilvl w:val="0"/>
                <w:numId w:val="89"/>
              </w:numPr>
              <w:tabs>
                <w:tab w:val="left" w:pos="284"/>
                <w:tab w:val="left" w:pos="989"/>
              </w:tabs>
              <w:spacing w:line="240" w:lineRule="auto"/>
              <w:ind w:left="0" w:firstLine="0"/>
              <w:rPr>
                <w:rStyle w:val="FontStyle38"/>
                <w:b w:val="0"/>
                <w:bCs w:val="0"/>
                <w:sz w:val="19"/>
                <w:szCs w:val="19"/>
              </w:rPr>
            </w:pPr>
            <w:r w:rsidRPr="002F703A">
              <w:rPr>
                <w:rStyle w:val="FontStyle38"/>
                <w:b w:val="0"/>
                <w:sz w:val="19"/>
                <w:szCs w:val="19"/>
              </w:rPr>
              <w:t xml:space="preserve">Извещение о закупке и документация о закупке, разрабатываемые и утверждаемые Заказчиком, должны соответствовать требованиям, установленным Статьями 15,16,18 настоящего Положения о закупке. </w:t>
            </w:r>
          </w:p>
          <w:p w:rsidR="008C118F" w:rsidRPr="002F703A" w:rsidRDefault="008C118F" w:rsidP="008C118F">
            <w:pPr>
              <w:pStyle w:val="Style15"/>
              <w:widowControl/>
              <w:tabs>
                <w:tab w:val="left" w:pos="284"/>
                <w:tab w:val="left" w:pos="989"/>
              </w:tabs>
              <w:spacing w:line="240" w:lineRule="auto"/>
              <w:ind w:firstLine="0"/>
              <w:rPr>
                <w:rStyle w:val="FontStyle38"/>
                <w:b w:val="0"/>
                <w:bCs w:val="0"/>
                <w:sz w:val="19"/>
                <w:szCs w:val="19"/>
              </w:rPr>
            </w:pPr>
            <w:r w:rsidRPr="002F703A">
              <w:rPr>
                <w:rStyle w:val="FontStyle38"/>
                <w:b w:val="0"/>
                <w:sz w:val="19"/>
                <w:szCs w:val="19"/>
              </w:rPr>
              <w:t xml:space="preserve">     Сведения, содержащиеся в документации о закупке, должны соответствовать сведениям, указанным в извещении о закупке.</w:t>
            </w:r>
          </w:p>
          <w:p w:rsidR="008C118F" w:rsidRPr="002F703A" w:rsidRDefault="008C118F" w:rsidP="0053239F">
            <w:pPr>
              <w:pStyle w:val="Style15"/>
              <w:widowControl/>
              <w:numPr>
                <w:ilvl w:val="0"/>
                <w:numId w:val="89"/>
              </w:numPr>
              <w:tabs>
                <w:tab w:val="left" w:pos="284"/>
                <w:tab w:val="left" w:pos="989"/>
              </w:tabs>
              <w:spacing w:line="240" w:lineRule="auto"/>
              <w:ind w:left="0" w:firstLine="0"/>
              <w:rPr>
                <w:rStyle w:val="FontStyle35"/>
                <w:sz w:val="19"/>
                <w:szCs w:val="19"/>
              </w:rPr>
            </w:pPr>
            <w:r w:rsidRPr="002F703A">
              <w:rPr>
                <w:rStyle w:val="FontStyle35"/>
                <w:sz w:val="19"/>
                <w:szCs w:val="19"/>
              </w:rPr>
              <w:t>К извещению о закупке и документации о закупке прилагается проект договора, заключаемого по результатам закупки, который является неотъемлемой частью извещения о закупке и документации о закупке. При проведении запроса предложений по нескольким лотам к документации о закупке может прилагаться единый проект договора, содержащий общие условия по лотам и специальные условия в отношении каждого лота.</w:t>
            </w:r>
          </w:p>
          <w:p w:rsidR="008C118F" w:rsidRPr="002F703A" w:rsidRDefault="008C118F" w:rsidP="0053239F">
            <w:pPr>
              <w:pStyle w:val="Style15"/>
              <w:widowControl/>
              <w:numPr>
                <w:ilvl w:val="0"/>
                <w:numId w:val="89"/>
              </w:numPr>
              <w:tabs>
                <w:tab w:val="left" w:pos="284"/>
                <w:tab w:val="left" w:pos="989"/>
              </w:tabs>
              <w:spacing w:line="240" w:lineRule="auto"/>
              <w:ind w:left="0" w:firstLine="0"/>
              <w:rPr>
                <w:rStyle w:val="FontStyle35"/>
                <w:sz w:val="19"/>
                <w:szCs w:val="19"/>
              </w:rPr>
            </w:pPr>
            <w:r w:rsidRPr="002F703A">
              <w:rPr>
                <w:rStyle w:val="FontStyle35"/>
                <w:sz w:val="19"/>
                <w:szCs w:val="19"/>
              </w:rPr>
              <w:t>Заказчик не предоставляет документацию о закупке по отдельному запросу участника закупки. Извещение о закупке, документация о закупке, проект договора находятся в свободном доступе в Единой информационной системе, а также на электронной площадке и доступны в любое время с момента размещения.</w:t>
            </w:r>
          </w:p>
          <w:p w:rsidR="008C118F" w:rsidRPr="002F703A" w:rsidRDefault="008C118F" w:rsidP="0053239F">
            <w:pPr>
              <w:pStyle w:val="Style15"/>
              <w:widowControl/>
              <w:numPr>
                <w:ilvl w:val="0"/>
                <w:numId w:val="89"/>
              </w:numPr>
              <w:tabs>
                <w:tab w:val="left" w:pos="284"/>
                <w:tab w:val="left" w:pos="989"/>
              </w:tabs>
              <w:spacing w:line="240" w:lineRule="auto"/>
              <w:ind w:left="0" w:firstLine="0"/>
              <w:rPr>
                <w:rStyle w:val="FontStyle35"/>
                <w:sz w:val="19"/>
                <w:szCs w:val="19"/>
              </w:rPr>
            </w:pPr>
            <w:r w:rsidRPr="002F703A">
              <w:rPr>
                <w:rStyle w:val="FontStyle35"/>
                <w:sz w:val="19"/>
                <w:szCs w:val="19"/>
              </w:rPr>
              <w:t xml:space="preserve">Отмена проведения запроса предложений проводится в порядке и в сроки, предусмотренные настоящим Положением о закупке. Заказчик не несет обязательств или ответственности в случае неознакомления участниками закупок с извещением об отмене проведения запроса предложений. </w:t>
            </w:r>
          </w:p>
          <w:p w:rsidR="008C118F" w:rsidRPr="002F703A" w:rsidRDefault="008C118F" w:rsidP="008C118F">
            <w:pPr>
              <w:pStyle w:val="Style15"/>
              <w:widowControl/>
              <w:tabs>
                <w:tab w:val="left" w:pos="284"/>
                <w:tab w:val="left" w:pos="989"/>
              </w:tabs>
              <w:spacing w:line="240" w:lineRule="auto"/>
              <w:ind w:firstLine="0"/>
              <w:rPr>
                <w:rStyle w:val="FontStyle35"/>
                <w:sz w:val="19"/>
                <w:szCs w:val="19"/>
              </w:rPr>
            </w:pPr>
            <w:r w:rsidRPr="002F703A">
              <w:rPr>
                <w:rStyle w:val="FontStyle35"/>
                <w:sz w:val="19"/>
                <w:szCs w:val="19"/>
              </w:rPr>
              <w:t xml:space="preserve">     Открытие доступа к заявкам участников, полученных до принятия решения об отказе от проведения запроса предложений, оператором электронной площадки не осуществляется.</w:t>
            </w:r>
          </w:p>
          <w:p w:rsidR="008C118F" w:rsidRPr="002F703A" w:rsidRDefault="008C118F" w:rsidP="0053239F">
            <w:pPr>
              <w:pStyle w:val="Style15"/>
              <w:widowControl/>
              <w:numPr>
                <w:ilvl w:val="0"/>
                <w:numId w:val="89"/>
              </w:numPr>
              <w:tabs>
                <w:tab w:val="left" w:pos="284"/>
                <w:tab w:val="left" w:pos="989"/>
              </w:tabs>
              <w:spacing w:line="240" w:lineRule="auto"/>
              <w:ind w:left="0" w:firstLine="0"/>
              <w:rPr>
                <w:rStyle w:val="FontStyle35"/>
                <w:sz w:val="19"/>
                <w:szCs w:val="19"/>
              </w:rPr>
            </w:pPr>
            <w:r w:rsidRPr="002F703A">
              <w:rPr>
                <w:rStyle w:val="FontStyle35"/>
                <w:sz w:val="19"/>
                <w:szCs w:val="19"/>
              </w:rPr>
              <w:t>Для участия в запросе предложений участник закупки должен подготовить заявку, оформленную в полном соответствии с требованиями документации о закупке.</w:t>
            </w:r>
          </w:p>
          <w:p w:rsidR="008C118F" w:rsidRPr="002F703A" w:rsidRDefault="008C118F" w:rsidP="0053239F">
            <w:pPr>
              <w:pStyle w:val="Style15"/>
              <w:widowControl/>
              <w:numPr>
                <w:ilvl w:val="0"/>
                <w:numId w:val="89"/>
              </w:numPr>
              <w:tabs>
                <w:tab w:val="left" w:pos="284"/>
                <w:tab w:val="left" w:pos="989"/>
              </w:tabs>
              <w:spacing w:line="240" w:lineRule="auto"/>
              <w:ind w:left="0" w:firstLine="0"/>
              <w:rPr>
                <w:rStyle w:val="FontStyle35"/>
                <w:sz w:val="19"/>
                <w:szCs w:val="19"/>
              </w:rPr>
            </w:pPr>
            <w:r w:rsidRPr="002F703A">
              <w:rPr>
                <w:rStyle w:val="FontStyle35"/>
                <w:sz w:val="19"/>
                <w:szCs w:val="19"/>
              </w:rPr>
              <w:t>Обязательства участника закупки, связанные с подачей заявки, включают:</w:t>
            </w:r>
          </w:p>
          <w:p w:rsidR="008C118F" w:rsidRPr="002F703A" w:rsidRDefault="008C118F" w:rsidP="00D25DAF">
            <w:pPr>
              <w:pStyle w:val="Style15"/>
              <w:widowControl/>
              <w:tabs>
                <w:tab w:val="left" w:pos="989"/>
              </w:tabs>
              <w:spacing w:line="240" w:lineRule="auto"/>
              <w:ind w:firstLine="0"/>
              <w:rPr>
                <w:rStyle w:val="FontStyle35"/>
                <w:sz w:val="19"/>
                <w:szCs w:val="19"/>
              </w:rPr>
            </w:pPr>
            <w:r w:rsidRPr="002F703A">
              <w:rPr>
                <w:rStyle w:val="FontStyle35"/>
                <w:sz w:val="19"/>
                <w:szCs w:val="19"/>
              </w:rPr>
              <w:t>9.1. обязательство заключить договор на условиях, указанных в проекте договора, являющегося неотъемлемой частью документации о закупке и извещения о закупке, и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w:t>
            </w:r>
          </w:p>
          <w:p w:rsidR="008C118F" w:rsidRPr="002F703A" w:rsidRDefault="008C118F" w:rsidP="00D25DAF">
            <w:pPr>
              <w:pStyle w:val="Style15"/>
              <w:widowControl/>
              <w:tabs>
                <w:tab w:val="left" w:pos="989"/>
              </w:tabs>
              <w:spacing w:line="240" w:lineRule="auto"/>
              <w:ind w:firstLine="0"/>
              <w:rPr>
                <w:rStyle w:val="FontStyle35"/>
                <w:sz w:val="19"/>
                <w:szCs w:val="19"/>
              </w:rPr>
            </w:pPr>
            <w:r w:rsidRPr="002F703A">
              <w:rPr>
                <w:rStyle w:val="FontStyle35"/>
                <w:sz w:val="19"/>
                <w:szCs w:val="19"/>
              </w:rPr>
              <w:t>9.2. обязательство не изменять и (или) не отзывать заявку после окончания срока окончания подачи заявок;</w:t>
            </w:r>
          </w:p>
          <w:p w:rsidR="008C118F" w:rsidRPr="002F703A" w:rsidRDefault="008C118F" w:rsidP="00D25DAF">
            <w:pPr>
              <w:pStyle w:val="Style15"/>
              <w:widowControl/>
              <w:tabs>
                <w:tab w:val="left" w:pos="989"/>
              </w:tabs>
              <w:spacing w:line="240" w:lineRule="auto"/>
              <w:ind w:firstLine="0"/>
              <w:rPr>
                <w:rStyle w:val="FontStyle35"/>
                <w:sz w:val="19"/>
                <w:szCs w:val="19"/>
              </w:rPr>
            </w:pPr>
            <w:r w:rsidRPr="002F703A">
              <w:rPr>
                <w:rStyle w:val="FontStyle35"/>
                <w:sz w:val="19"/>
                <w:szCs w:val="19"/>
              </w:rPr>
              <w:t>9.3. обязательство не предоставлять в составе заявки заведомо недостоверные сведения, информацию, документы;</w:t>
            </w:r>
          </w:p>
          <w:p w:rsidR="008C118F" w:rsidRPr="002F703A" w:rsidRDefault="008C118F" w:rsidP="00D25DAF">
            <w:pPr>
              <w:pStyle w:val="Style15"/>
              <w:widowControl/>
              <w:tabs>
                <w:tab w:val="left" w:pos="989"/>
              </w:tabs>
              <w:spacing w:line="240" w:lineRule="auto"/>
              <w:ind w:firstLine="0"/>
              <w:rPr>
                <w:rStyle w:val="FontStyle35"/>
                <w:sz w:val="19"/>
                <w:szCs w:val="19"/>
              </w:rPr>
            </w:pPr>
            <w:r w:rsidRPr="002F703A">
              <w:rPr>
                <w:rStyle w:val="FontStyle35"/>
                <w:sz w:val="19"/>
                <w:szCs w:val="19"/>
              </w:rPr>
              <w:t>9.4. согласие на обработку персональных данных.</w:t>
            </w:r>
          </w:p>
          <w:p w:rsidR="008C118F" w:rsidRPr="002F703A" w:rsidRDefault="008C118F" w:rsidP="0053239F">
            <w:pPr>
              <w:pStyle w:val="Style15"/>
              <w:widowControl/>
              <w:numPr>
                <w:ilvl w:val="0"/>
                <w:numId w:val="89"/>
              </w:numPr>
              <w:tabs>
                <w:tab w:val="left" w:pos="284"/>
                <w:tab w:val="left" w:pos="426"/>
                <w:tab w:val="left" w:pos="989"/>
              </w:tabs>
              <w:spacing w:line="240" w:lineRule="auto"/>
              <w:ind w:left="0" w:firstLine="0"/>
              <w:rPr>
                <w:rStyle w:val="FontStyle35"/>
                <w:sz w:val="19"/>
                <w:szCs w:val="19"/>
              </w:rPr>
            </w:pPr>
            <w:r w:rsidRPr="002F703A">
              <w:rPr>
                <w:rStyle w:val="FontStyle35"/>
                <w:sz w:val="19"/>
                <w:szCs w:val="19"/>
              </w:rPr>
              <w:t>Участник закупки вправе изменить или отозвать ранее поданную заявку в порядке, предусмотренном документацией о закупке. Изменение и (или) отзыв заявок после окончания  срока подачи заявок, установленного документацией, не допускается.</w:t>
            </w:r>
          </w:p>
          <w:p w:rsidR="008C118F" w:rsidRPr="002F703A" w:rsidRDefault="008C118F" w:rsidP="0053239F">
            <w:pPr>
              <w:pStyle w:val="Style15"/>
              <w:widowControl/>
              <w:numPr>
                <w:ilvl w:val="0"/>
                <w:numId w:val="89"/>
              </w:numPr>
              <w:tabs>
                <w:tab w:val="left" w:pos="284"/>
                <w:tab w:val="left" w:pos="426"/>
                <w:tab w:val="left" w:pos="989"/>
              </w:tabs>
              <w:spacing w:line="240" w:lineRule="auto"/>
              <w:ind w:left="0" w:firstLine="0"/>
              <w:rPr>
                <w:rStyle w:val="FontStyle35"/>
                <w:sz w:val="19"/>
                <w:szCs w:val="19"/>
              </w:rPr>
            </w:pPr>
            <w:r w:rsidRPr="002F703A">
              <w:rPr>
                <w:rStyle w:val="FontStyle35"/>
                <w:sz w:val="19"/>
                <w:szCs w:val="19"/>
              </w:rPr>
              <w:t>Если Заказчик продлевает срок окончания приема заявок, то участник, уже подавший заявку, вправе принять любое из следующих решений:</w:t>
            </w:r>
          </w:p>
          <w:p w:rsidR="008C118F" w:rsidRPr="002F703A" w:rsidRDefault="008C118F" w:rsidP="008842BC">
            <w:pPr>
              <w:pStyle w:val="Style15"/>
              <w:widowControl/>
              <w:numPr>
                <w:ilvl w:val="1"/>
                <w:numId w:val="65"/>
              </w:numPr>
              <w:tabs>
                <w:tab w:val="left" w:pos="142"/>
                <w:tab w:val="left" w:pos="284"/>
                <w:tab w:val="left" w:pos="426"/>
                <w:tab w:val="left" w:pos="989"/>
              </w:tabs>
              <w:spacing w:line="240" w:lineRule="auto"/>
              <w:ind w:left="34" w:firstLine="0"/>
              <w:rPr>
                <w:rStyle w:val="FontStyle35"/>
                <w:sz w:val="19"/>
                <w:szCs w:val="19"/>
              </w:rPr>
            </w:pPr>
            <w:r w:rsidRPr="002F703A">
              <w:rPr>
                <w:rStyle w:val="FontStyle35"/>
                <w:sz w:val="19"/>
                <w:szCs w:val="19"/>
              </w:rPr>
              <w:t>отозвать поданную заявку;</w:t>
            </w:r>
          </w:p>
          <w:p w:rsidR="008C118F" w:rsidRPr="002F703A" w:rsidRDefault="008C118F" w:rsidP="008842BC">
            <w:pPr>
              <w:pStyle w:val="Style15"/>
              <w:widowControl/>
              <w:numPr>
                <w:ilvl w:val="1"/>
                <w:numId w:val="65"/>
              </w:numPr>
              <w:tabs>
                <w:tab w:val="left" w:pos="142"/>
                <w:tab w:val="left" w:pos="284"/>
                <w:tab w:val="left" w:pos="426"/>
                <w:tab w:val="left" w:pos="989"/>
              </w:tabs>
              <w:spacing w:line="240" w:lineRule="auto"/>
              <w:ind w:left="34" w:firstLine="0"/>
              <w:rPr>
                <w:rStyle w:val="FontStyle35"/>
                <w:sz w:val="19"/>
                <w:szCs w:val="19"/>
              </w:rPr>
            </w:pPr>
            <w:r w:rsidRPr="002F703A">
              <w:rPr>
                <w:rStyle w:val="FontStyle35"/>
                <w:sz w:val="19"/>
                <w:szCs w:val="19"/>
              </w:rPr>
              <w:t>не отзывать поданную заявку, продлив при этом срок ее действия и срок действия обеспечения заявки на соответствующий период времени и изменив её (при желании);</w:t>
            </w:r>
          </w:p>
          <w:p w:rsidR="008C118F" w:rsidRPr="002F703A" w:rsidRDefault="008C118F" w:rsidP="008842BC">
            <w:pPr>
              <w:pStyle w:val="Style15"/>
              <w:widowControl/>
              <w:numPr>
                <w:ilvl w:val="1"/>
                <w:numId w:val="65"/>
              </w:numPr>
              <w:tabs>
                <w:tab w:val="left" w:pos="142"/>
                <w:tab w:val="left" w:pos="284"/>
                <w:tab w:val="left" w:pos="426"/>
                <w:tab w:val="left" w:pos="989"/>
              </w:tabs>
              <w:spacing w:line="240" w:lineRule="auto"/>
              <w:ind w:left="34" w:firstLine="0"/>
              <w:rPr>
                <w:rStyle w:val="FontStyle35"/>
                <w:sz w:val="19"/>
                <w:szCs w:val="19"/>
              </w:rPr>
            </w:pPr>
            <w:r w:rsidRPr="002F703A">
              <w:rPr>
                <w:rStyle w:val="FontStyle35"/>
                <w:sz w:val="19"/>
                <w:szCs w:val="19"/>
              </w:rPr>
              <w:t>не отзывать поданную заявку и не изменять срок её действия, при этом заявка утрачивает свою силу в первоначально установленный в ней срок.</w:t>
            </w:r>
          </w:p>
          <w:p w:rsidR="008C118F" w:rsidRPr="002F703A" w:rsidRDefault="008C118F" w:rsidP="008C118F">
            <w:pPr>
              <w:pStyle w:val="Style15"/>
              <w:widowControl/>
              <w:numPr>
                <w:ilvl w:val="0"/>
                <w:numId w:val="65"/>
              </w:numPr>
              <w:tabs>
                <w:tab w:val="left" w:pos="426"/>
                <w:tab w:val="left" w:pos="989"/>
              </w:tabs>
              <w:spacing w:line="240" w:lineRule="auto"/>
              <w:ind w:firstLine="0"/>
              <w:rPr>
                <w:sz w:val="19"/>
                <w:szCs w:val="19"/>
              </w:rPr>
            </w:pPr>
            <w:r w:rsidRPr="002F703A">
              <w:rPr>
                <w:rStyle w:val="FontStyle36"/>
                <w:b w:val="0"/>
                <w:sz w:val="19"/>
                <w:szCs w:val="19"/>
              </w:rPr>
              <w:t>Во всем, что не оговорено настоящим Разделом, применяются общие правила, установленные настоящим Положением о закупке</w:t>
            </w:r>
            <w:r w:rsidRPr="002F703A">
              <w:rPr>
                <w:rStyle w:val="FontStyle35"/>
                <w:sz w:val="19"/>
                <w:szCs w:val="19"/>
              </w:rPr>
              <w:t xml:space="preserve">, </w:t>
            </w:r>
            <w:r w:rsidRPr="002F703A">
              <w:rPr>
                <w:sz w:val="19"/>
                <w:szCs w:val="19"/>
              </w:rPr>
              <w:t>в случае проведения запроса предложений с Предквалификацией, с учетом положений Раздела 6.2. настоящего  Положения о закупке».</w:t>
            </w:r>
          </w:p>
          <w:p w:rsidR="007C16E0" w:rsidRPr="002F703A" w:rsidRDefault="007C16E0" w:rsidP="00D776D2">
            <w:pPr>
              <w:pStyle w:val="Style6"/>
              <w:widowControl/>
              <w:spacing w:line="360" w:lineRule="auto"/>
              <w:rPr>
                <w:rStyle w:val="FontStyle36"/>
                <w:b w:val="0"/>
                <w:sz w:val="19"/>
                <w:szCs w:val="19"/>
              </w:rPr>
            </w:pPr>
          </w:p>
        </w:tc>
      </w:tr>
      <w:tr w:rsidR="00AE3D31" w:rsidRPr="002F703A" w:rsidTr="00304FFE">
        <w:tc>
          <w:tcPr>
            <w:tcW w:w="1668" w:type="dxa"/>
          </w:tcPr>
          <w:p w:rsidR="00AE3D31" w:rsidRPr="002F703A" w:rsidRDefault="00AE3D31" w:rsidP="00AE3D31">
            <w:pPr>
              <w:jc w:val="center"/>
              <w:rPr>
                <w:rFonts w:ascii="Times New Roman" w:hAnsi="Times New Roman" w:cs="Times New Roman"/>
                <w:sz w:val="19"/>
                <w:szCs w:val="19"/>
              </w:rPr>
            </w:pPr>
            <w:r w:rsidRPr="002F703A">
              <w:rPr>
                <w:rFonts w:ascii="Times New Roman" w:hAnsi="Times New Roman" w:cs="Times New Roman"/>
                <w:sz w:val="19"/>
                <w:szCs w:val="19"/>
              </w:rPr>
              <w:t>Статья 47</w:t>
            </w:r>
          </w:p>
          <w:p w:rsidR="00AE3D31" w:rsidRPr="002F703A" w:rsidRDefault="00AE3D31" w:rsidP="00AE3D31">
            <w:pPr>
              <w:jc w:val="center"/>
              <w:rPr>
                <w:rFonts w:ascii="Times New Roman" w:hAnsi="Times New Roman" w:cs="Times New Roman"/>
                <w:sz w:val="19"/>
                <w:szCs w:val="19"/>
              </w:rPr>
            </w:pPr>
            <w:r w:rsidRPr="002F703A">
              <w:rPr>
                <w:rFonts w:ascii="Times New Roman" w:hAnsi="Times New Roman" w:cs="Times New Roman"/>
                <w:sz w:val="19"/>
                <w:szCs w:val="19"/>
              </w:rPr>
              <w:t>Раздела 6.5.</w:t>
            </w:r>
          </w:p>
          <w:p w:rsidR="00AE3D31" w:rsidRPr="002F703A" w:rsidRDefault="00AE3D31" w:rsidP="00AE3D31">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9555F4" w:rsidRPr="002F703A" w:rsidRDefault="009555F4" w:rsidP="00AE3D31">
            <w:pPr>
              <w:pStyle w:val="Style30"/>
              <w:widowControl/>
              <w:spacing w:line="240" w:lineRule="auto"/>
              <w:ind w:firstLine="0"/>
              <w:rPr>
                <w:rStyle w:val="FontStyle36"/>
                <w:b w:val="0"/>
                <w:sz w:val="19"/>
                <w:szCs w:val="19"/>
              </w:rPr>
            </w:pPr>
            <w:r w:rsidRPr="002F703A">
              <w:rPr>
                <w:rStyle w:val="FontStyle36"/>
                <w:b w:val="0"/>
                <w:sz w:val="19"/>
                <w:szCs w:val="19"/>
              </w:rPr>
              <w:t xml:space="preserve">Текст: </w:t>
            </w:r>
          </w:p>
          <w:p w:rsidR="00AE3D31" w:rsidRPr="002F703A" w:rsidRDefault="00AE3D31" w:rsidP="00AE3D31">
            <w:pPr>
              <w:pStyle w:val="Style30"/>
              <w:widowControl/>
              <w:spacing w:line="240" w:lineRule="auto"/>
              <w:ind w:firstLine="0"/>
              <w:rPr>
                <w:rStyle w:val="FontStyle36"/>
                <w:sz w:val="19"/>
                <w:szCs w:val="19"/>
              </w:rPr>
            </w:pPr>
            <w:r w:rsidRPr="002F703A">
              <w:rPr>
                <w:rStyle w:val="FontStyle36"/>
                <w:sz w:val="19"/>
                <w:szCs w:val="19"/>
              </w:rPr>
              <w:t>«Статья 47. Требования, предъявляемые к извещению о проведении запроса предложений и документации о запросе предложений</w:t>
            </w:r>
          </w:p>
          <w:p w:rsidR="00AE3D31" w:rsidRPr="002F703A" w:rsidRDefault="00AE3D31" w:rsidP="00AE3D31">
            <w:pPr>
              <w:jc w:val="both"/>
              <w:rPr>
                <w:rFonts w:ascii="Times New Roman" w:hAnsi="Times New Roman" w:cs="Times New Roman"/>
                <w:sz w:val="19"/>
                <w:szCs w:val="19"/>
              </w:rPr>
            </w:pPr>
          </w:p>
          <w:p w:rsidR="00AE3D31" w:rsidRPr="002F703A" w:rsidRDefault="00AE3D31" w:rsidP="00AE3D31">
            <w:pPr>
              <w:pStyle w:val="af7"/>
              <w:tabs>
                <w:tab w:val="left" w:pos="284"/>
                <w:tab w:val="left" w:pos="567"/>
                <w:tab w:val="left" w:pos="1080"/>
              </w:tabs>
              <w:spacing w:line="240" w:lineRule="auto"/>
              <w:rPr>
                <w:snapToGrid/>
                <w:sz w:val="19"/>
                <w:szCs w:val="19"/>
              </w:rPr>
            </w:pPr>
            <w:r w:rsidRPr="002F703A">
              <w:rPr>
                <w:snapToGrid/>
                <w:sz w:val="19"/>
                <w:szCs w:val="19"/>
              </w:rPr>
              <w:t>1.</w:t>
            </w:r>
            <w:r w:rsidRPr="002F703A">
              <w:rPr>
                <w:snapToGrid/>
                <w:sz w:val="19"/>
                <w:szCs w:val="19"/>
              </w:rPr>
              <w:tab/>
            </w:r>
            <w:r w:rsidRPr="002F703A">
              <w:rPr>
                <w:snapToGrid/>
                <w:sz w:val="19"/>
                <w:szCs w:val="19"/>
              </w:rPr>
              <w:tab/>
              <w:t>Информация  о проведении запроса предложений, включая извещение о проведении запроса предложений, документацию о запросе предложений, проект договора, размещается Заказчиком в Единой информационной системе не менее чем за пять дней до установленного в документации о запросе предложений дня окончания подачи предложений.</w:t>
            </w:r>
          </w:p>
          <w:p w:rsidR="00AE3D31" w:rsidRPr="002F703A" w:rsidRDefault="00AE3D31" w:rsidP="00AE3D31">
            <w:pPr>
              <w:pStyle w:val="af7"/>
              <w:tabs>
                <w:tab w:val="left" w:pos="142"/>
                <w:tab w:val="left" w:pos="284"/>
                <w:tab w:val="left" w:pos="567"/>
                <w:tab w:val="left" w:pos="709"/>
                <w:tab w:val="left" w:pos="851"/>
                <w:tab w:val="left" w:pos="1080"/>
              </w:tabs>
              <w:spacing w:line="240" w:lineRule="auto"/>
              <w:rPr>
                <w:b/>
                <w:snapToGrid/>
                <w:sz w:val="19"/>
                <w:szCs w:val="19"/>
              </w:rPr>
            </w:pPr>
            <w:r w:rsidRPr="002F703A">
              <w:rPr>
                <w:snapToGrid/>
                <w:sz w:val="19"/>
                <w:szCs w:val="19"/>
              </w:rPr>
              <w:t>2.  Извещение о проведении запроса предложений  и документация  о запросе предложений  составляются в соответствии с положениями Статей 15,16 настоящего Положения о закупке,в случае проведения запроса предложений с Предквалификацией с учетом положений Раздела 6.2. настоящего Положения о закупке.</w:t>
            </w:r>
          </w:p>
          <w:p w:rsidR="00AE3D31" w:rsidRPr="002F703A" w:rsidRDefault="00AE3D31" w:rsidP="00AE3D31">
            <w:pPr>
              <w:pStyle w:val="af7"/>
              <w:tabs>
                <w:tab w:val="left" w:pos="284"/>
                <w:tab w:val="left" w:pos="567"/>
                <w:tab w:val="left" w:pos="1080"/>
              </w:tabs>
              <w:spacing w:line="240" w:lineRule="auto"/>
              <w:rPr>
                <w:snapToGrid/>
                <w:sz w:val="19"/>
                <w:szCs w:val="19"/>
              </w:rPr>
            </w:pPr>
            <w:r w:rsidRPr="002F703A">
              <w:rPr>
                <w:snapToGrid/>
                <w:sz w:val="19"/>
                <w:szCs w:val="19"/>
              </w:rPr>
              <w:t xml:space="preserve">3. В документации о запросе предложений обязательно указывается, что запрос предложений не является торгами по законодательству Российской Федерации и не влечет обязанности Заказчика заключить договор с победителем. </w:t>
            </w:r>
          </w:p>
          <w:p w:rsidR="00AE3D31" w:rsidRPr="002F703A" w:rsidRDefault="00AE3D31" w:rsidP="00AE3D31">
            <w:pPr>
              <w:tabs>
                <w:tab w:val="left" w:pos="284"/>
                <w:tab w:val="left" w:pos="567"/>
              </w:tabs>
              <w:jc w:val="both"/>
              <w:rPr>
                <w:rFonts w:ascii="Times New Roman" w:hAnsi="Times New Roman" w:cs="Times New Roman"/>
                <w:sz w:val="19"/>
                <w:szCs w:val="19"/>
              </w:rPr>
            </w:pPr>
            <w:r w:rsidRPr="002F703A">
              <w:rPr>
                <w:rFonts w:ascii="Times New Roman" w:hAnsi="Times New Roman" w:cs="Times New Roman"/>
                <w:sz w:val="19"/>
                <w:szCs w:val="19"/>
              </w:rPr>
              <w:t xml:space="preserve">4. </w:t>
            </w:r>
            <w:r w:rsidRPr="002F703A">
              <w:rPr>
                <w:rFonts w:ascii="Times New Roman" w:hAnsi="Times New Roman" w:cs="Times New Roman"/>
                <w:sz w:val="19"/>
                <w:szCs w:val="19"/>
              </w:rPr>
              <w:tab/>
              <w:t xml:space="preserve">Со дня размещения в Единой информационной системе извещения о проведении запроса предложений, Заказчик при обращении заинтересованного лица обязан предоставить такому лицу документацию в порядке, указанном в извещении о проведении запроса предложений. </w:t>
            </w:r>
          </w:p>
          <w:p w:rsidR="00AE3D31" w:rsidRPr="002F703A" w:rsidRDefault="00AE3D31" w:rsidP="00AE3D31">
            <w:pPr>
              <w:tabs>
                <w:tab w:val="left" w:pos="284"/>
                <w:tab w:val="left" w:pos="567"/>
              </w:tabs>
              <w:jc w:val="both"/>
              <w:rPr>
                <w:rFonts w:ascii="Times New Roman" w:hAnsi="Times New Roman" w:cs="Times New Roman"/>
                <w:sz w:val="19"/>
                <w:szCs w:val="19"/>
              </w:rPr>
            </w:pPr>
            <w:r w:rsidRPr="002F703A">
              <w:rPr>
                <w:rFonts w:ascii="Times New Roman" w:hAnsi="Times New Roman" w:cs="Times New Roman"/>
                <w:sz w:val="19"/>
                <w:szCs w:val="19"/>
              </w:rPr>
              <w:t xml:space="preserve">5. </w:t>
            </w:r>
            <w:r w:rsidRPr="002F703A">
              <w:rPr>
                <w:rFonts w:ascii="Times New Roman" w:hAnsi="Times New Roman" w:cs="Times New Roman"/>
                <w:sz w:val="19"/>
                <w:szCs w:val="19"/>
              </w:rPr>
              <w:tab/>
              <w:t xml:space="preserve">Заказчик вправе принять решение о внесении изменений в извещение о проведении запроса предложений и документацию о запросе предложений не позднее, чем за два дня до даты окончания срока подачи предложений на участие в запросе предложений. </w:t>
            </w:r>
          </w:p>
          <w:p w:rsidR="00AE3D31" w:rsidRPr="002F703A" w:rsidRDefault="00AE3D31" w:rsidP="00AE3D31">
            <w:pPr>
              <w:tabs>
                <w:tab w:val="left" w:pos="284"/>
                <w:tab w:val="left" w:pos="567"/>
              </w:tabs>
              <w:ind w:firstLine="426"/>
              <w:jc w:val="both"/>
              <w:rPr>
                <w:rFonts w:ascii="Times New Roman" w:hAnsi="Times New Roman" w:cs="Times New Roman"/>
                <w:sz w:val="19"/>
                <w:szCs w:val="19"/>
              </w:rPr>
            </w:pPr>
            <w:r w:rsidRPr="002F703A">
              <w:rPr>
                <w:rFonts w:ascii="Times New Roman" w:hAnsi="Times New Roman" w:cs="Times New Roman"/>
                <w:sz w:val="19"/>
                <w:szCs w:val="19"/>
              </w:rPr>
              <w:t>Изменения должны быть размещены в Единой информационной системе в течение трех дней со дня принятия такого решения. При этом срок подачи предложений должен быть продлен так, чтобы со дня размещения в Единой информационной системе внесенных изменений в извещение о проведении запроса предложений и документацию о запросе предложений до даты окончания подачи предложений такой срок составлял не менее пяти дней.</w:t>
            </w:r>
          </w:p>
          <w:p w:rsidR="00AE3D31" w:rsidRPr="002F703A" w:rsidRDefault="00AE3D31" w:rsidP="00AE3D31">
            <w:pPr>
              <w:tabs>
                <w:tab w:val="left" w:pos="284"/>
                <w:tab w:val="left" w:pos="567"/>
              </w:tabs>
              <w:jc w:val="both"/>
              <w:rPr>
                <w:rStyle w:val="FontStyle11"/>
                <w:sz w:val="19"/>
                <w:szCs w:val="19"/>
              </w:rPr>
            </w:pPr>
            <w:r w:rsidRPr="002F703A">
              <w:rPr>
                <w:rFonts w:ascii="Times New Roman" w:hAnsi="Times New Roman" w:cs="Times New Roman"/>
                <w:sz w:val="19"/>
                <w:szCs w:val="19"/>
              </w:rPr>
              <w:t>6.</w:t>
            </w:r>
            <w:r w:rsidRPr="002F703A">
              <w:rPr>
                <w:rFonts w:ascii="Times New Roman" w:hAnsi="Times New Roman" w:cs="Times New Roman"/>
                <w:sz w:val="19"/>
                <w:szCs w:val="19"/>
              </w:rPr>
              <w:tab/>
            </w:r>
            <w:r w:rsidRPr="002F703A">
              <w:rPr>
                <w:rStyle w:val="FontStyle11"/>
                <w:sz w:val="19"/>
                <w:szCs w:val="19"/>
              </w:rPr>
              <w:t>Участники закупки, получившие из Единой информационной системыизвещение о проведении запроса предложений и документацию о запросе предложений, должны самостоятельно отслеживать изменения такой документации. Заказчик не несет ответственности за несвоевременное получение участником закупки информации из Единой информационной системы».</w:t>
            </w:r>
          </w:p>
          <w:p w:rsidR="00AE3D31" w:rsidRPr="002F703A" w:rsidRDefault="00AE3D31" w:rsidP="00D776D2">
            <w:pPr>
              <w:pStyle w:val="Style6"/>
              <w:widowControl/>
              <w:rPr>
                <w:sz w:val="19"/>
                <w:szCs w:val="19"/>
              </w:rPr>
            </w:pPr>
          </w:p>
        </w:tc>
        <w:tc>
          <w:tcPr>
            <w:tcW w:w="7229" w:type="dxa"/>
          </w:tcPr>
          <w:p w:rsidR="00AE3D31" w:rsidRPr="002F703A" w:rsidRDefault="005D0C6D" w:rsidP="00D776D2">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5D0A9B" w:rsidRPr="002F703A" w:rsidRDefault="005D0C6D" w:rsidP="005D0A9B">
            <w:pPr>
              <w:pStyle w:val="Style6"/>
              <w:widowControl/>
              <w:jc w:val="both"/>
              <w:rPr>
                <w:rStyle w:val="FontStyle36"/>
                <w:sz w:val="19"/>
                <w:szCs w:val="19"/>
              </w:rPr>
            </w:pPr>
            <w:r w:rsidRPr="002F703A">
              <w:rPr>
                <w:b/>
                <w:sz w:val="19"/>
                <w:szCs w:val="19"/>
              </w:rPr>
              <w:t>«</w:t>
            </w:r>
            <w:r w:rsidR="005D0A9B" w:rsidRPr="002F703A">
              <w:rPr>
                <w:rStyle w:val="FontStyle36"/>
                <w:sz w:val="19"/>
                <w:szCs w:val="19"/>
              </w:rPr>
              <w:t>Статья 47. Порядок рассмотрения, оценка  и сопоставление заявок на участие в запросе предложений в электронной форме</w:t>
            </w:r>
          </w:p>
          <w:p w:rsidR="005D0A9B" w:rsidRPr="002F703A" w:rsidRDefault="005D0A9B" w:rsidP="005D0A9B">
            <w:pPr>
              <w:pStyle w:val="aa"/>
              <w:jc w:val="both"/>
              <w:rPr>
                <w:rFonts w:ascii="Times New Roman" w:hAnsi="Times New Roman" w:cs="Times New Roman"/>
                <w:sz w:val="19"/>
                <w:szCs w:val="19"/>
              </w:rPr>
            </w:pPr>
          </w:p>
          <w:p w:rsidR="005D0A9B" w:rsidRPr="002F703A" w:rsidRDefault="005D0A9B" w:rsidP="0053239F">
            <w:pPr>
              <w:pStyle w:val="aa"/>
              <w:numPr>
                <w:ilvl w:val="0"/>
                <w:numId w:val="90"/>
              </w:numPr>
              <w:tabs>
                <w:tab w:val="left" w:pos="284"/>
              </w:tabs>
              <w:ind w:left="0" w:firstLine="0"/>
              <w:jc w:val="both"/>
              <w:rPr>
                <w:rStyle w:val="FontStyle35"/>
                <w:sz w:val="19"/>
                <w:szCs w:val="19"/>
              </w:rPr>
            </w:pPr>
            <w:r w:rsidRPr="002F703A">
              <w:rPr>
                <w:rStyle w:val="FontStyle35"/>
                <w:sz w:val="19"/>
                <w:szCs w:val="19"/>
              </w:rPr>
              <w:t>Закупочная комиссия рассматривает, проводит отбор и оценку заявок на участие в запросе предложений в порядке, предусмотренном Статьями 21, 22 настоящего Положения о закупке.</w:t>
            </w:r>
          </w:p>
          <w:p w:rsidR="005D0A9B" w:rsidRPr="002F703A" w:rsidRDefault="005D0A9B" w:rsidP="005D0A9B">
            <w:pPr>
              <w:pStyle w:val="aa"/>
              <w:tabs>
                <w:tab w:val="left" w:pos="284"/>
              </w:tabs>
              <w:jc w:val="both"/>
              <w:rPr>
                <w:rStyle w:val="FontStyle35"/>
                <w:sz w:val="19"/>
                <w:szCs w:val="19"/>
              </w:rPr>
            </w:pPr>
            <w:r w:rsidRPr="002F703A">
              <w:rPr>
                <w:rStyle w:val="FontStyle35"/>
                <w:sz w:val="19"/>
                <w:szCs w:val="19"/>
              </w:rPr>
              <w:t>2.По результатам процедуры рассмотрения заявок Закупочная комиссия составляет Протокол заседания Закупочной  комиссии по рассмотрению заявок.</w:t>
            </w:r>
          </w:p>
          <w:p w:rsidR="005D0C6D" w:rsidRPr="002F703A" w:rsidRDefault="005D0A9B" w:rsidP="005D0A9B">
            <w:pPr>
              <w:pStyle w:val="Style17"/>
              <w:widowControl/>
              <w:tabs>
                <w:tab w:val="left" w:pos="284"/>
                <w:tab w:val="left" w:pos="1075"/>
              </w:tabs>
              <w:spacing w:line="240" w:lineRule="auto"/>
              <w:ind w:firstLine="0"/>
              <w:rPr>
                <w:rStyle w:val="FontStyle35"/>
                <w:sz w:val="19"/>
                <w:szCs w:val="19"/>
              </w:rPr>
            </w:pPr>
            <w:r w:rsidRPr="002F703A">
              <w:rPr>
                <w:rStyle w:val="FontStyle35"/>
                <w:sz w:val="19"/>
                <w:szCs w:val="19"/>
              </w:rPr>
              <w:t>3.Протокол заседания Закупочной  комиссии по рассмотрению заявок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r w:rsidR="005D0C6D" w:rsidRPr="002F703A">
              <w:rPr>
                <w:rStyle w:val="FontStyle35"/>
                <w:sz w:val="19"/>
                <w:szCs w:val="19"/>
              </w:rPr>
              <w:t>».</w:t>
            </w:r>
          </w:p>
          <w:p w:rsidR="005D0C6D" w:rsidRPr="002F703A" w:rsidRDefault="005D0C6D" w:rsidP="00D776D2">
            <w:pPr>
              <w:pStyle w:val="Style6"/>
              <w:widowControl/>
              <w:spacing w:line="360" w:lineRule="auto"/>
              <w:rPr>
                <w:rStyle w:val="FontStyle36"/>
                <w:b w:val="0"/>
                <w:sz w:val="19"/>
                <w:szCs w:val="19"/>
              </w:rPr>
            </w:pPr>
          </w:p>
        </w:tc>
      </w:tr>
      <w:tr w:rsidR="00AE3D31" w:rsidRPr="002F703A" w:rsidTr="00304FFE">
        <w:tc>
          <w:tcPr>
            <w:tcW w:w="1668" w:type="dxa"/>
          </w:tcPr>
          <w:p w:rsidR="00AE3D31" w:rsidRPr="002F703A" w:rsidRDefault="00AE3D31" w:rsidP="00AE3D31">
            <w:pPr>
              <w:jc w:val="center"/>
              <w:rPr>
                <w:rFonts w:ascii="Times New Roman" w:hAnsi="Times New Roman" w:cs="Times New Roman"/>
                <w:sz w:val="19"/>
                <w:szCs w:val="19"/>
              </w:rPr>
            </w:pPr>
            <w:r w:rsidRPr="002F703A">
              <w:rPr>
                <w:rFonts w:ascii="Times New Roman" w:hAnsi="Times New Roman" w:cs="Times New Roman"/>
                <w:sz w:val="19"/>
                <w:szCs w:val="19"/>
              </w:rPr>
              <w:t>Статья 48</w:t>
            </w:r>
          </w:p>
          <w:p w:rsidR="00AE3D31" w:rsidRPr="002F703A" w:rsidRDefault="00AE3D31" w:rsidP="00AE3D31">
            <w:pPr>
              <w:jc w:val="center"/>
              <w:rPr>
                <w:rFonts w:ascii="Times New Roman" w:hAnsi="Times New Roman" w:cs="Times New Roman"/>
                <w:sz w:val="19"/>
                <w:szCs w:val="19"/>
              </w:rPr>
            </w:pPr>
            <w:r w:rsidRPr="002F703A">
              <w:rPr>
                <w:rFonts w:ascii="Times New Roman" w:hAnsi="Times New Roman" w:cs="Times New Roman"/>
                <w:sz w:val="19"/>
                <w:szCs w:val="19"/>
              </w:rPr>
              <w:t>Раздела 6.5.</w:t>
            </w:r>
          </w:p>
          <w:p w:rsidR="00AE3D31" w:rsidRPr="002F703A" w:rsidRDefault="00AE3D31" w:rsidP="00AE3D31">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9555F4" w:rsidRPr="002F703A" w:rsidRDefault="009555F4" w:rsidP="00087B64">
            <w:pPr>
              <w:pStyle w:val="Style30"/>
              <w:widowControl/>
              <w:spacing w:line="240" w:lineRule="auto"/>
              <w:ind w:firstLine="0"/>
              <w:rPr>
                <w:sz w:val="19"/>
                <w:szCs w:val="19"/>
              </w:rPr>
            </w:pPr>
            <w:r w:rsidRPr="002F703A">
              <w:rPr>
                <w:sz w:val="19"/>
                <w:szCs w:val="19"/>
              </w:rPr>
              <w:t xml:space="preserve">Текст: </w:t>
            </w:r>
          </w:p>
          <w:p w:rsidR="00087B64" w:rsidRPr="002F703A" w:rsidRDefault="00087B64" w:rsidP="00087B64">
            <w:pPr>
              <w:pStyle w:val="Style30"/>
              <w:widowControl/>
              <w:spacing w:line="240" w:lineRule="auto"/>
              <w:ind w:firstLine="0"/>
              <w:rPr>
                <w:rStyle w:val="FontStyle36"/>
                <w:sz w:val="19"/>
                <w:szCs w:val="19"/>
              </w:rPr>
            </w:pPr>
            <w:r w:rsidRPr="002F703A">
              <w:rPr>
                <w:sz w:val="19"/>
                <w:szCs w:val="19"/>
              </w:rPr>
              <w:t>«</w:t>
            </w:r>
            <w:r w:rsidRPr="002F703A">
              <w:rPr>
                <w:rStyle w:val="FontStyle36"/>
                <w:sz w:val="19"/>
                <w:szCs w:val="19"/>
              </w:rPr>
              <w:t>Статья 48. Разъяснение положений документации о запросе предложений</w:t>
            </w:r>
          </w:p>
          <w:p w:rsidR="00087B64" w:rsidRPr="002F703A" w:rsidRDefault="00087B64" w:rsidP="00087B64">
            <w:pPr>
              <w:pStyle w:val="Style30"/>
              <w:widowControl/>
              <w:spacing w:line="240" w:lineRule="auto"/>
              <w:ind w:firstLine="0"/>
              <w:rPr>
                <w:rStyle w:val="FontStyle36"/>
                <w:b w:val="0"/>
                <w:sz w:val="19"/>
                <w:szCs w:val="19"/>
              </w:rPr>
            </w:pPr>
          </w:p>
          <w:p w:rsidR="00087B64" w:rsidRPr="002F703A" w:rsidRDefault="00087B64" w:rsidP="00087B64">
            <w:pPr>
              <w:pStyle w:val="Style30"/>
              <w:widowControl/>
              <w:numPr>
                <w:ilvl w:val="0"/>
                <w:numId w:val="85"/>
              </w:numPr>
              <w:tabs>
                <w:tab w:val="left" w:pos="284"/>
              </w:tabs>
              <w:spacing w:line="240" w:lineRule="auto"/>
              <w:ind w:left="0" w:firstLine="0"/>
              <w:rPr>
                <w:rStyle w:val="FontStyle36"/>
                <w:b w:val="0"/>
                <w:sz w:val="19"/>
                <w:szCs w:val="19"/>
              </w:rPr>
            </w:pPr>
            <w:r w:rsidRPr="002F703A">
              <w:rPr>
                <w:rStyle w:val="FontStyle36"/>
                <w:b w:val="0"/>
                <w:sz w:val="19"/>
                <w:szCs w:val="19"/>
              </w:rPr>
              <w:t>Разъяснение положений документации о запросе предложений проводится в порядке, предусмотренном Статьей 19 настоящего Положения о закупке».</w:t>
            </w:r>
          </w:p>
          <w:p w:rsidR="00AE3D31" w:rsidRPr="002F703A" w:rsidRDefault="00AE3D31" w:rsidP="00D776D2">
            <w:pPr>
              <w:pStyle w:val="Style6"/>
              <w:widowControl/>
              <w:rPr>
                <w:sz w:val="19"/>
                <w:szCs w:val="19"/>
              </w:rPr>
            </w:pPr>
          </w:p>
        </w:tc>
        <w:tc>
          <w:tcPr>
            <w:tcW w:w="7229" w:type="dxa"/>
          </w:tcPr>
          <w:p w:rsidR="00AE3D31" w:rsidRPr="002F703A" w:rsidRDefault="00782976" w:rsidP="00D776D2">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782976" w:rsidRPr="002F703A" w:rsidRDefault="00782976" w:rsidP="00782976">
            <w:pPr>
              <w:pStyle w:val="Style6"/>
              <w:widowControl/>
              <w:rPr>
                <w:rStyle w:val="FontStyle36"/>
                <w:sz w:val="19"/>
                <w:szCs w:val="19"/>
              </w:rPr>
            </w:pPr>
            <w:r w:rsidRPr="002F703A">
              <w:rPr>
                <w:rStyle w:val="FontStyle36"/>
                <w:b w:val="0"/>
                <w:sz w:val="19"/>
                <w:szCs w:val="19"/>
              </w:rPr>
              <w:t>«</w:t>
            </w:r>
            <w:r w:rsidRPr="002F703A">
              <w:rPr>
                <w:rStyle w:val="FontStyle36"/>
                <w:sz w:val="19"/>
                <w:szCs w:val="19"/>
              </w:rPr>
              <w:t>Статья 48. Переторжка</w:t>
            </w:r>
          </w:p>
          <w:p w:rsidR="00782976" w:rsidRPr="002F703A" w:rsidRDefault="00782976" w:rsidP="00782976">
            <w:pPr>
              <w:pStyle w:val="Style6"/>
              <w:widowControl/>
              <w:rPr>
                <w:rStyle w:val="FontStyle36"/>
                <w:sz w:val="19"/>
                <w:szCs w:val="19"/>
              </w:rPr>
            </w:pPr>
          </w:p>
          <w:p w:rsidR="00782976" w:rsidRPr="002F703A" w:rsidRDefault="00782976" w:rsidP="0053239F">
            <w:pPr>
              <w:pStyle w:val="Style6"/>
              <w:widowControl/>
              <w:numPr>
                <w:ilvl w:val="0"/>
                <w:numId w:val="91"/>
              </w:numPr>
              <w:tabs>
                <w:tab w:val="left" w:pos="284"/>
              </w:tabs>
              <w:ind w:left="0" w:firstLine="34"/>
              <w:jc w:val="both"/>
              <w:rPr>
                <w:rStyle w:val="FontStyle36"/>
                <w:b w:val="0"/>
                <w:sz w:val="19"/>
                <w:szCs w:val="19"/>
              </w:rPr>
            </w:pPr>
            <w:r w:rsidRPr="002F703A">
              <w:rPr>
                <w:rStyle w:val="FontStyle36"/>
                <w:b w:val="0"/>
                <w:sz w:val="19"/>
                <w:szCs w:val="19"/>
              </w:rPr>
              <w:t>Переторжка проводится в порядке, предусмотренном Статьей 9.1.-4. настоящего Положения о закупке».</w:t>
            </w:r>
          </w:p>
          <w:p w:rsidR="00782976" w:rsidRPr="002F703A" w:rsidRDefault="00782976" w:rsidP="00D776D2">
            <w:pPr>
              <w:pStyle w:val="Style6"/>
              <w:widowControl/>
              <w:spacing w:line="360" w:lineRule="auto"/>
              <w:rPr>
                <w:rStyle w:val="FontStyle36"/>
                <w:b w:val="0"/>
                <w:sz w:val="19"/>
                <w:szCs w:val="19"/>
              </w:rPr>
            </w:pPr>
          </w:p>
        </w:tc>
      </w:tr>
      <w:tr w:rsidR="00AE3D31" w:rsidRPr="002F703A" w:rsidTr="00304FFE">
        <w:tc>
          <w:tcPr>
            <w:tcW w:w="1668" w:type="dxa"/>
          </w:tcPr>
          <w:p w:rsidR="00AE3D31" w:rsidRPr="002F703A" w:rsidRDefault="00AE3D31" w:rsidP="00AE3D31">
            <w:pPr>
              <w:jc w:val="center"/>
              <w:rPr>
                <w:rFonts w:ascii="Times New Roman" w:hAnsi="Times New Roman" w:cs="Times New Roman"/>
                <w:sz w:val="19"/>
                <w:szCs w:val="19"/>
              </w:rPr>
            </w:pPr>
            <w:r w:rsidRPr="002F703A">
              <w:rPr>
                <w:rFonts w:ascii="Times New Roman" w:hAnsi="Times New Roman" w:cs="Times New Roman"/>
                <w:sz w:val="19"/>
                <w:szCs w:val="19"/>
              </w:rPr>
              <w:t>Статья 49</w:t>
            </w:r>
          </w:p>
          <w:p w:rsidR="00AE3D31" w:rsidRPr="002F703A" w:rsidRDefault="00AE3D31" w:rsidP="00AE3D31">
            <w:pPr>
              <w:jc w:val="center"/>
              <w:rPr>
                <w:rFonts w:ascii="Times New Roman" w:hAnsi="Times New Roman" w:cs="Times New Roman"/>
                <w:sz w:val="19"/>
                <w:szCs w:val="19"/>
              </w:rPr>
            </w:pPr>
            <w:r w:rsidRPr="002F703A">
              <w:rPr>
                <w:rFonts w:ascii="Times New Roman" w:hAnsi="Times New Roman" w:cs="Times New Roman"/>
                <w:sz w:val="19"/>
                <w:szCs w:val="19"/>
              </w:rPr>
              <w:t>Раздела 6.5.</w:t>
            </w:r>
          </w:p>
          <w:p w:rsidR="00AE3D31" w:rsidRPr="002F703A" w:rsidRDefault="00AE3D31" w:rsidP="00AE3D31">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9555F4" w:rsidRPr="002F703A" w:rsidRDefault="009555F4" w:rsidP="00087B64">
            <w:pPr>
              <w:pStyle w:val="Style30"/>
              <w:widowControl/>
              <w:spacing w:line="240" w:lineRule="auto"/>
              <w:ind w:firstLine="0"/>
              <w:rPr>
                <w:sz w:val="19"/>
                <w:szCs w:val="19"/>
              </w:rPr>
            </w:pPr>
            <w:r w:rsidRPr="002F703A">
              <w:rPr>
                <w:sz w:val="19"/>
                <w:szCs w:val="19"/>
              </w:rPr>
              <w:t xml:space="preserve">Текст: </w:t>
            </w:r>
          </w:p>
          <w:p w:rsidR="00087B64" w:rsidRPr="002F703A" w:rsidRDefault="00087B64" w:rsidP="00087B64">
            <w:pPr>
              <w:pStyle w:val="Style30"/>
              <w:widowControl/>
              <w:spacing w:line="240" w:lineRule="auto"/>
              <w:ind w:firstLine="0"/>
              <w:rPr>
                <w:rStyle w:val="FontStyle36"/>
                <w:sz w:val="19"/>
                <w:szCs w:val="19"/>
              </w:rPr>
            </w:pPr>
            <w:r w:rsidRPr="002F703A">
              <w:rPr>
                <w:sz w:val="19"/>
                <w:szCs w:val="19"/>
              </w:rPr>
              <w:t>«</w:t>
            </w:r>
            <w:r w:rsidRPr="002F703A">
              <w:rPr>
                <w:rStyle w:val="FontStyle36"/>
                <w:sz w:val="19"/>
                <w:szCs w:val="19"/>
              </w:rPr>
              <w:t>Статья 49. Предложения участника закупки (заявка на участие в закупке)</w:t>
            </w:r>
          </w:p>
          <w:p w:rsidR="00087B64" w:rsidRPr="002F703A" w:rsidRDefault="00087B64" w:rsidP="00087B64">
            <w:pPr>
              <w:pStyle w:val="Style30"/>
              <w:widowControl/>
              <w:spacing w:line="240" w:lineRule="auto"/>
              <w:ind w:firstLine="0"/>
              <w:rPr>
                <w:rStyle w:val="FontStyle36"/>
                <w:sz w:val="19"/>
                <w:szCs w:val="19"/>
              </w:rPr>
            </w:pPr>
          </w:p>
          <w:p w:rsidR="00087B64" w:rsidRPr="002F703A" w:rsidRDefault="00087B64" w:rsidP="00087B64">
            <w:pPr>
              <w:pStyle w:val="Style12"/>
              <w:widowControl/>
              <w:numPr>
                <w:ilvl w:val="0"/>
                <w:numId w:val="86"/>
              </w:numPr>
              <w:tabs>
                <w:tab w:val="left" w:pos="0"/>
                <w:tab w:val="left" w:pos="284"/>
                <w:tab w:val="left" w:pos="426"/>
              </w:tabs>
              <w:spacing w:line="240" w:lineRule="auto"/>
              <w:ind w:left="0" w:firstLine="0"/>
              <w:rPr>
                <w:rStyle w:val="FontStyle35"/>
                <w:sz w:val="19"/>
                <w:szCs w:val="19"/>
              </w:rPr>
            </w:pPr>
            <w:r w:rsidRPr="002F703A">
              <w:rPr>
                <w:rStyle w:val="FontStyle35"/>
                <w:sz w:val="19"/>
                <w:szCs w:val="19"/>
              </w:rPr>
              <w:t xml:space="preserve">Порядок подготовки и подачи </w:t>
            </w:r>
            <w:r w:rsidRPr="002F703A">
              <w:rPr>
                <w:rStyle w:val="FontStyle36"/>
                <w:b w:val="0"/>
                <w:sz w:val="19"/>
                <w:szCs w:val="19"/>
              </w:rPr>
              <w:t xml:space="preserve">предложения участника закупки (заявка на участие в закупке) </w:t>
            </w:r>
            <w:r w:rsidRPr="002F703A">
              <w:rPr>
                <w:rStyle w:val="FontStyle35"/>
                <w:sz w:val="19"/>
                <w:szCs w:val="19"/>
              </w:rPr>
              <w:t>на участие в запросе предложений устанавливается в соответствии со Статьей 20 настоящего Положения о закупке.</w:t>
            </w:r>
          </w:p>
          <w:p w:rsidR="00087B64" w:rsidRPr="002F703A" w:rsidRDefault="00087B64" w:rsidP="00087B64">
            <w:pPr>
              <w:pStyle w:val="ad"/>
              <w:numPr>
                <w:ilvl w:val="0"/>
                <w:numId w:val="86"/>
              </w:numPr>
              <w:tabs>
                <w:tab w:val="left" w:pos="0"/>
                <w:tab w:val="left" w:pos="284"/>
              </w:tabs>
              <w:ind w:left="0" w:firstLine="0"/>
              <w:jc w:val="both"/>
              <w:rPr>
                <w:rStyle w:val="FontStyle35"/>
                <w:sz w:val="19"/>
                <w:szCs w:val="19"/>
              </w:rPr>
            </w:pPr>
            <w:r w:rsidRPr="002F703A">
              <w:rPr>
                <w:rStyle w:val="FontStyle35"/>
                <w:sz w:val="19"/>
                <w:szCs w:val="19"/>
              </w:rPr>
              <w:t>Вскрытие конвертов при проведении запроса предложений проводится в порядке, предусмотренном Статьей 35 настоящего Положения о закупке.</w:t>
            </w:r>
          </w:p>
          <w:p w:rsidR="00087B64" w:rsidRPr="002F703A" w:rsidRDefault="00087B64" w:rsidP="00087B64">
            <w:pPr>
              <w:pStyle w:val="ad"/>
              <w:numPr>
                <w:ilvl w:val="0"/>
                <w:numId w:val="86"/>
              </w:numPr>
              <w:tabs>
                <w:tab w:val="left" w:pos="0"/>
                <w:tab w:val="left" w:pos="284"/>
              </w:tabs>
              <w:ind w:left="0" w:firstLine="0"/>
              <w:jc w:val="both"/>
              <w:rPr>
                <w:rStyle w:val="FontStyle36"/>
                <w:b w:val="0"/>
                <w:bCs w:val="0"/>
                <w:sz w:val="19"/>
                <w:szCs w:val="19"/>
              </w:rPr>
            </w:pPr>
            <w:r w:rsidRPr="002F703A">
              <w:rPr>
                <w:rStyle w:val="FontStyle35"/>
                <w:sz w:val="19"/>
                <w:szCs w:val="19"/>
              </w:rPr>
              <w:t>Закупочная комиссия рассматривает, проводит отборку и оценку заявок на участие в запросе предложений в порядке, предусмотренном Статьями 21, 22 настоящего Положения о закупке.</w:t>
            </w:r>
          </w:p>
          <w:p w:rsidR="00087B64" w:rsidRPr="002F703A" w:rsidRDefault="00087B64" w:rsidP="00087B64">
            <w:pPr>
              <w:pStyle w:val="ad"/>
              <w:numPr>
                <w:ilvl w:val="0"/>
                <w:numId w:val="86"/>
              </w:numPr>
              <w:tabs>
                <w:tab w:val="left" w:pos="0"/>
                <w:tab w:val="left" w:pos="284"/>
              </w:tabs>
              <w:ind w:left="0" w:firstLine="0"/>
              <w:jc w:val="both"/>
              <w:rPr>
                <w:rStyle w:val="FontStyle35"/>
                <w:sz w:val="19"/>
                <w:szCs w:val="19"/>
              </w:rPr>
            </w:pPr>
            <w:r w:rsidRPr="002F703A">
              <w:rPr>
                <w:rStyle w:val="FontStyle36"/>
                <w:b w:val="0"/>
                <w:sz w:val="19"/>
                <w:szCs w:val="19"/>
              </w:rPr>
              <w:t>Закупочная комиссия в течение не более чем пять рабочих дней, следующих за днем  окончания срока подачи предложений, рассматривает предложения на соответствие их требованиям, установленным в извещении  и документации о проведении запроса предложений, и оценивает такие предложения в этот же срок.</w:t>
            </w:r>
          </w:p>
          <w:p w:rsidR="00087B64" w:rsidRPr="002F703A" w:rsidRDefault="00087B64" w:rsidP="00087B64">
            <w:pPr>
              <w:pStyle w:val="ad"/>
              <w:numPr>
                <w:ilvl w:val="0"/>
                <w:numId w:val="86"/>
              </w:numPr>
              <w:tabs>
                <w:tab w:val="left" w:pos="0"/>
                <w:tab w:val="left" w:pos="284"/>
                <w:tab w:val="left" w:pos="1260"/>
                <w:tab w:val="left" w:pos="2380"/>
                <w:tab w:val="left" w:pos="3920"/>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Допускается осуществление оценки предложений с использованием единственного критерия оценки, если это предусмотрено документацией о запросе предложений. </w:t>
            </w:r>
          </w:p>
          <w:p w:rsidR="00087B64" w:rsidRPr="002F703A" w:rsidRDefault="00087B64" w:rsidP="00087B64">
            <w:pPr>
              <w:pStyle w:val="ad"/>
              <w:numPr>
                <w:ilvl w:val="0"/>
                <w:numId w:val="86"/>
              </w:numPr>
              <w:tabs>
                <w:tab w:val="left" w:pos="0"/>
                <w:tab w:val="left" w:pos="284"/>
                <w:tab w:val="left" w:pos="1260"/>
                <w:tab w:val="left" w:pos="2380"/>
                <w:tab w:val="left" w:pos="3920"/>
              </w:tabs>
              <w:ind w:left="0" w:firstLine="0"/>
              <w:jc w:val="both"/>
              <w:rPr>
                <w:rStyle w:val="FontStyle35"/>
                <w:sz w:val="19"/>
                <w:szCs w:val="19"/>
              </w:rPr>
            </w:pPr>
            <w:r w:rsidRPr="002F703A">
              <w:rPr>
                <w:rFonts w:ascii="Times New Roman" w:hAnsi="Times New Roman" w:cs="Times New Roman"/>
                <w:sz w:val="19"/>
                <w:szCs w:val="19"/>
              </w:rPr>
              <w:t>Результаты рассмотрения и оценки предложений оформляются Протоколом.</w:t>
            </w:r>
            <w:r w:rsidRPr="002F703A">
              <w:rPr>
                <w:rStyle w:val="FontStyle35"/>
                <w:sz w:val="19"/>
                <w:szCs w:val="19"/>
              </w:rPr>
              <w:t>Протокол по подведению итогов ведется Закупочной комиссией в порядке, предусмотренном Положением о Закупочной комиссии, и подлежат размещению в Единой информационной системе, в сроки, предусмотренные пунктом 3 Статьи 2 настоящего Положения о закупке».</w:t>
            </w:r>
          </w:p>
          <w:p w:rsidR="00AE3D31" w:rsidRPr="002F703A" w:rsidRDefault="00AE3D31" w:rsidP="00D776D2">
            <w:pPr>
              <w:pStyle w:val="Style6"/>
              <w:widowControl/>
              <w:rPr>
                <w:sz w:val="19"/>
                <w:szCs w:val="19"/>
              </w:rPr>
            </w:pPr>
          </w:p>
        </w:tc>
        <w:tc>
          <w:tcPr>
            <w:tcW w:w="7229" w:type="dxa"/>
          </w:tcPr>
          <w:p w:rsidR="00AE3D31" w:rsidRPr="002F703A" w:rsidRDefault="00782976" w:rsidP="00D776D2">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53239F" w:rsidRPr="002F703A" w:rsidRDefault="00782976" w:rsidP="0053239F">
            <w:pPr>
              <w:pStyle w:val="Style6"/>
              <w:widowControl/>
              <w:rPr>
                <w:b/>
                <w:bCs/>
                <w:sz w:val="19"/>
                <w:szCs w:val="19"/>
              </w:rPr>
            </w:pPr>
            <w:r w:rsidRPr="002F703A">
              <w:rPr>
                <w:b/>
                <w:sz w:val="19"/>
                <w:szCs w:val="19"/>
              </w:rPr>
              <w:t>«</w:t>
            </w:r>
            <w:r w:rsidR="0053239F" w:rsidRPr="002F703A">
              <w:rPr>
                <w:b/>
                <w:bCs/>
                <w:sz w:val="19"/>
                <w:szCs w:val="19"/>
              </w:rPr>
              <w:t xml:space="preserve">Статья 49. Выбор победителя </w:t>
            </w:r>
          </w:p>
          <w:p w:rsidR="0053239F" w:rsidRPr="002F703A" w:rsidRDefault="0053239F" w:rsidP="0053239F">
            <w:pPr>
              <w:pStyle w:val="Style6"/>
              <w:widowControl/>
              <w:rPr>
                <w:b/>
                <w:bCs/>
                <w:sz w:val="19"/>
                <w:szCs w:val="19"/>
              </w:rPr>
            </w:pPr>
          </w:p>
          <w:p w:rsidR="0053239F" w:rsidRPr="002F703A" w:rsidRDefault="0053239F" w:rsidP="0053239F">
            <w:pPr>
              <w:pStyle w:val="aa"/>
              <w:numPr>
                <w:ilvl w:val="0"/>
                <w:numId w:val="92"/>
              </w:numPr>
              <w:tabs>
                <w:tab w:val="left" w:pos="284"/>
              </w:tabs>
              <w:ind w:left="0" w:firstLine="0"/>
              <w:jc w:val="both"/>
              <w:rPr>
                <w:rStyle w:val="FontStyle35"/>
                <w:sz w:val="19"/>
                <w:szCs w:val="19"/>
              </w:rPr>
            </w:pPr>
            <w:r w:rsidRPr="002F703A">
              <w:rPr>
                <w:rStyle w:val="FontStyle35"/>
                <w:sz w:val="19"/>
                <w:szCs w:val="19"/>
              </w:rPr>
              <w:t xml:space="preserve">Победитель запроса предложений определяется в порядке, предусмотренном Статьей 24 настоящего Положения о закупке. </w:t>
            </w:r>
          </w:p>
          <w:p w:rsidR="0053239F" w:rsidRPr="002F703A" w:rsidRDefault="0053239F" w:rsidP="0053239F">
            <w:pPr>
              <w:pStyle w:val="aa"/>
              <w:numPr>
                <w:ilvl w:val="0"/>
                <w:numId w:val="92"/>
              </w:numPr>
              <w:tabs>
                <w:tab w:val="left" w:pos="284"/>
              </w:tabs>
              <w:ind w:left="0" w:firstLine="0"/>
              <w:jc w:val="both"/>
              <w:rPr>
                <w:rStyle w:val="FontStyle35"/>
                <w:sz w:val="19"/>
                <w:szCs w:val="19"/>
              </w:rPr>
            </w:pPr>
            <w:r w:rsidRPr="002F703A">
              <w:rPr>
                <w:rStyle w:val="FontStyle35"/>
                <w:sz w:val="19"/>
                <w:szCs w:val="19"/>
              </w:rPr>
              <w:t>Протокол заседания Закупочной комиссии по подведению итогов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782976" w:rsidRPr="002F703A" w:rsidRDefault="00782976" w:rsidP="00D776D2">
            <w:pPr>
              <w:pStyle w:val="Style6"/>
              <w:widowControl/>
              <w:spacing w:line="360" w:lineRule="auto"/>
              <w:rPr>
                <w:rStyle w:val="FontStyle36"/>
                <w:b w:val="0"/>
                <w:sz w:val="19"/>
                <w:szCs w:val="19"/>
              </w:rPr>
            </w:pPr>
          </w:p>
        </w:tc>
      </w:tr>
      <w:tr w:rsidR="00AE3D31" w:rsidRPr="002F703A" w:rsidTr="00304FFE">
        <w:tc>
          <w:tcPr>
            <w:tcW w:w="1668" w:type="dxa"/>
          </w:tcPr>
          <w:p w:rsidR="00AE3D31" w:rsidRPr="002F703A" w:rsidRDefault="00AE3D31" w:rsidP="00AE3D31">
            <w:pPr>
              <w:jc w:val="center"/>
              <w:rPr>
                <w:rFonts w:ascii="Times New Roman" w:hAnsi="Times New Roman" w:cs="Times New Roman"/>
                <w:sz w:val="19"/>
                <w:szCs w:val="19"/>
              </w:rPr>
            </w:pPr>
            <w:r w:rsidRPr="002F703A">
              <w:rPr>
                <w:rFonts w:ascii="Times New Roman" w:hAnsi="Times New Roman" w:cs="Times New Roman"/>
                <w:sz w:val="19"/>
                <w:szCs w:val="19"/>
              </w:rPr>
              <w:t>Статья 50</w:t>
            </w:r>
          </w:p>
          <w:p w:rsidR="00AE3D31" w:rsidRPr="002F703A" w:rsidRDefault="00AE3D31" w:rsidP="00AE3D31">
            <w:pPr>
              <w:jc w:val="center"/>
              <w:rPr>
                <w:rFonts w:ascii="Times New Roman" w:hAnsi="Times New Roman" w:cs="Times New Roman"/>
                <w:sz w:val="19"/>
                <w:szCs w:val="19"/>
              </w:rPr>
            </w:pPr>
            <w:r w:rsidRPr="002F703A">
              <w:rPr>
                <w:rFonts w:ascii="Times New Roman" w:hAnsi="Times New Roman" w:cs="Times New Roman"/>
                <w:sz w:val="19"/>
                <w:szCs w:val="19"/>
              </w:rPr>
              <w:t>Раздела 6.5.</w:t>
            </w:r>
          </w:p>
          <w:p w:rsidR="00AE3D31" w:rsidRPr="002F703A" w:rsidRDefault="00AE3D31" w:rsidP="00AE3D31">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9555F4" w:rsidRPr="002F703A" w:rsidRDefault="009555F4" w:rsidP="00087B64">
            <w:pPr>
              <w:pStyle w:val="Style6"/>
              <w:widowControl/>
              <w:rPr>
                <w:sz w:val="19"/>
                <w:szCs w:val="19"/>
              </w:rPr>
            </w:pPr>
            <w:r w:rsidRPr="002F703A">
              <w:rPr>
                <w:sz w:val="19"/>
                <w:szCs w:val="19"/>
              </w:rPr>
              <w:t xml:space="preserve">Текст: </w:t>
            </w:r>
          </w:p>
          <w:p w:rsidR="00087B64" w:rsidRPr="002F703A" w:rsidRDefault="00087B64" w:rsidP="00087B64">
            <w:pPr>
              <w:pStyle w:val="Style6"/>
              <w:widowControl/>
              <w:rPr>
                <w:rStyle w:val="FontStyle36"/>
                <w:sz w:val="19"/>
                <w:szCs w:val="19"/>
              </w:rPr>
            </w:pPr>
            <w:r w:rsidRPr="002F703A">
              <w:rPr>
                <w:sz w:val="19"/>
                <w:szCs w:val="19"/>
              </w:rPr>
              <w:t>«</w:t>
            </w:r>
            <w:r w:rsidRPr="002F703A">
              <w:rPr>
                <w:rStyle w:val="FontStyle36"/>
                <w:sz w:val="19"/>
                <w:szCs w:val="19"/>
              </w:rPr>
              <w:t>Статья 50. Переторжка</w:t>
            </w:r>
          </w:p>
          <w:p w:rsidR="00087B64" w:rsidRPr="002F703A" w:rsidRDefault="00087B64" w:rsidP="00087B64">
            <w:pPr>
              <w:pStyle w:val="Style6"/>
              <w:widowControl/>
              <w:rPr>
                <w:rStyle w:val="FontStyle36"/>
                <w:sz w:val="19"/>
                <w:szCs w:val="19"/>
              </w:rPr>
            </w:pPr>
          </w:p>
          <w:p w:rsidR="00087B64" w:rsidRPr="002F703A" w:rsidRDefault="00087B64" w:rsidP="00087B64">
            <w:pPr>
              <w:pStyle w:val="Style6"/>
              <w:widowControl/>
              <w:numPr>
                <w:ilvl w:val="0"/>
                <w:numId w:val="87"/>
              </w:numPr>
              <w:tabs>
                <w:tab w:val="left" w:pos="284"/>
              </w:tabs>
              <w:ind w:left="0" w:firstLine="0"/>
              <w:jc w:val="both"/>
              <w:rPr>
                <w:rStyle w:val="FontStyle36"/>
                <w:b w:val="0"/>
                <w:sz w:val="19"/>
                <w:szCs w:val="19"/>
              </w:rPr>
            </w:pPr>
            <w:r w:rsidRPr="002F703A">
              <w:rPr>
                <w:rStyle w:val="FontStyle36"/>
                <w:b w:val="0"/>
                <w:sz w:val="19"/>
                <w:szCs w:val="19"/>
              </w:rPr>
              <w:t>Переторжка проводится в порядке, предусмотренном Статьей 23 настоящего Положения о закупке».</w:t>
            </w:r>
          </w:p>
          <w:p w:rsidR="00AE3D31" w:rsidRPr="002F703A" w:rsidRDefault="00AE3D31" w:rsidP="00D776D2">
            <w:pPr>
              <w:pStyle w:val="Style6"/>
              <w:widowControl/>
              <w:rPr>
                <w:sz w:val="19"/>
                <w:szCs w:val="19"/>
              </w:rPr>
            </w:pPr>
          </w:p>
        </w:tc>
        <w:tc>
          <w:tcPr>
            <w:tcW w:w="7229" w:type="dxa"/>
          </w:tcPr>
          <w:p w:rsidR="00AE3D31" w:rsidRPr="002F703A" w:rsidRDefault="0054542D" w:rsidP="0054542D">
            <w:pPr>
              <w:pStyle w:val="Style6"/>
              <w:widowControl/>
              <w:jc w:val="both"/>
              <w:rPr>
                <w:rStyle w:val="FontStyle36"/>
                <w:b w:val="0"/>
                <w:sz w:val="19"/>
                <w:szCs w:val="19"/>
              </w:rPr>
            </w:pPr>
            <w:r w:rsidRPr="002F703A">
              <w:rPr>
                <w:rStyle w:val="FontStyle36"/>
                <w:b w:val="0"/>
                <w:sz w:val="19"/>
                <w:szCs w:val="19"/>
              </w:rPr>
              <w:t>Заменить текстом:</w:t>
            </w:r>
          </w:p>
          <w:p w:rsidR="0054542D" w:rsidRPr="002F703A" w:rsidRDefault="0054542D" w:rsidP="0054542D">
            <w:pPr>
              <w:pStyle w:val="Style6"/>
              <w:widowControl/>
              <w:jc w:val="both"/>
              <w:rPr>
                <w:rStyle w:val="FontStyle36"/>
                <w:sz w:val="19"/>
                <w:szCs w:val="19"/>
              </w:rPr>
            </w:pPr>
            <w:r w:rsidRPr="002F703A">
              <w:rPr>
                <w:rStyle w:val="FontStyle36"/>
                <w:b w:val="0"/>
                <w:sz w:val="19"/>
                <w:szCs w:val="19"/>
              </w:rPr>
              <w:t>«</w:t>
            </w:r>
            <w:r w:rsidRPr="002F703A">
              <w:rPr>
                <w:rStyle w:val="FontStyle36"/>
                <w:sz w:val="19"/>
                <w:szCs w:val="19"/>
              </w:rPr>
              <w:t>Статья 50. Заключение договора по результатам проведения запроса предложений в электронной форме</w:t>
            </w:r>
          </w:p>
          <w:p w:rsidR="0054542D" w:rsidRPr="002F703A" w:rsidRDefault="0054542D" w:rsidP="0054542D">
            <w:pPr>
              <w:pStyle w:val="Style6"/>
              <w:widowControl/>
              <w:jc w:val="both"/>
              <w:rPr>
                <w:rStyle w:val="FontStyle36"/>
                <w:sz w:val="19"/>
                <w:szCs w:val="19"/>
              </w:rPr>
            </w:pPr>
          </w:p>
          <w:p w:rsidR="0054542D" w:rsidRDefault="0054542D" w:rsidP="00D25DAF">
            <w:pPr>
              <w:pStyle w:val="Style6"/>
              <w:widowControl/>
              <w:numPr>
                <w:ilvl w:val="0"/>
                <w:numId w:val="142"/>
              </w:numPr>
              <w:tabs>
                <w:tab w:val="left" w:pos="318"/>
              </w:tabs>
              <w:ind w:left="0" w:firstLine="0"/>
              <w:jc w:val="both"/>
              <w:rPr>
                <w:rStyle w:val="FontStyle35"/>
                <w:sz w:val="19"/>
                <w:szCs w:val="19"/>
              </w:rPr>
            </w:pPr>
            <w:r w:rsidRPr="002F703A">
              <w:rPr>
                <w:rStyle w:val="FontStyle35"/>
                <w:sz w:val="19"/>
                <w:szCs w:val="19"/>
              </w:rPr>
              <w:t>Заключение договора по результатам проведения запроса предложений осуществляется в порядке, предусмотренном Главой 8 настоящего Положения о закупке».</w:t>
            </w:r>
          </w:p>
          <w:p w:rsidR="00D25DAF" w:rsidRPr="002F703A" w:rsidRDefault="00D25DAF" w:rsidP="00D25DAF">
            <w:pPr>
              <w:pStyle w:val="Style6"/>
              <w:widowControl/>
              <w:tabs>
                <w:tab w:val="left" w:pos="318"/>
              </w:tabs>
              <w:ind w:left="720"/>
              <w:jc w:val="both"/>
              <w:rPr>
                <w:rStyle w:val="FontStyle36"/>
                <w:b w:val="0"/>
                <w:sz w:val="19"/>
                <w:szCs w:val="19"/>
              </w:rPr>
            </w:pPr>
          </w:p>
        </w:tc>
      </w:tr>
      <w:tr w:rsidR="00AE3D31" w:rsidRPr="002F703A" w:rsidTr="00304FFE">
        <w:tc>
          <w:tcPr>
            <w:tcW w:w="1668" w:type="dxa"/>
          </w:tcPr>
          <w:p w:rsidR="00AE3D31" w:rsidRPr="002F703A" w:rsidRDefault="00AE3D31" w:rsidP="00AE3D31">
            <w:pPr>
              <w:jc w:val="center"/>
              <w:rPr>
                <w:rFonts w:ascii="Times New Roman" w:hAnsi="Times New Roman" w:cs="Times New Roman"/>
                <w:sz w:val="19"/>
                <w:szCs w:val="19"/>
              </w:rPr>
            </w:pPr>
            <w:r w:rsidRPr="002F703A">
              <w:rPr>
                <w:rFonts w:ascii="Times New Roman" w:hAnsi="Times New Roman" w:cs="Times New Roman"/>
                <w:sz w:val="19"/>
                <w:szCs w:val="19"/>
              </w:rPr>
              <w:t>Статья 51</w:t>
            </w:r>
          </w:p>
          <w:p w:rsidR="00AE3D31" w:rsidRPr="002F703A" w:rsidRDefault="00AE3D31" w:rsidP="00AE3D31">
            <w:pPr>
              <w:jc w:val="center"/>
              <w:rPr>
                <w:rFonts w:ascii="Times New Roman" w:hAnsi="Times New Roman" w:cs="Times New Roman"/>
                <w:sz w:val="19"/>
                <w:szCs w:val="19"/>
              </w:rPr>
            </w:pPr>
            <w:r w:rsidRPr="002F703A">
              <w:rPr>
                <w:rFonts w:ascii="Times New Roman" w:hAnsi="Times New Roman" w:cs="Times New Roman"/>
                <w:sz w:val="19"/>
                <w:szCs w:val="19"/>
              </w:rPr>
              <w:t>Раздела 6.5.</w:t>
            </w:r>
          </w:p>
          <w:p w:rsidR="00AE3D31" w:rsidRPr="002F703A" w:rsidRDefault="00AE3D31" w:rsidP="00AE3D31">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9555F4" w:rsidRPr="002F703A" w:rsidRDefault="009555F4" w:rsidP="00087B64">
            <w:pPr>
              <w:pStyle w:val="Style6"/>
              <w:widowControl/>
              <w:rPr>
                <w:bCs/>
                <w:sz w:val="19"/>
                <w:szCs w:val="19"/>
              </w:rPr>
            </w:pPr>
            <w:r w:rsidRPr="002F703A">
              <w:rPr>
                <w:bCs/>
                <w:sz w:val="19"/>
                <w:szCs w:val="19"/>
              </w:rPr>
              <w:t xml:space="preserve">Текст: </w:t>
            </w:r>
          </w:p>
          <w:p w:rsidR="00087B64" w:rsidRPr="002F703A" w:rsidRDefault="00087B64" w:rsidP="00087B64">
            <w:pPr>
              <w:pStyle w:val="Style6"/>
              <w:widowControl/>
              <w:rPr>
                <w:b/>
                <w:bCs/>
                <w:sz w:val="19"/>
                <w:szCs w:val="19"/>
              </w:rPr>
            </w:pPr>
            <w:r w:rsidRPr="002F703A">
              <w:rPr>
                <w:b/>
                <w:bCs/>
                <w:sz w:val="19"/>
                <w:szCs w:val="19"/>
              </w:rPr>
              <w:t xml:space="preserve">«Статья 51. Выбор победителя </w:t>
            </w:r>
          </w:p>
          <w:p w:rsidR="00087B64" w:rsidRPr="002F703A" w:rsidRDefault="00087B64" w:rsidP="00087B64">
            <w:pPr>
              <w:pStyle w:val="Style6"/>
              <w:widowControl/>
              <w:rPr>
                <w:b/>
                <w:bCs/>
                <w:sz w:val="19"/>
                <w:szCs w:val="19"/>
              </w:rPr>
            </w:pPr>
          </w:p>
          <w:p w:rsidR="00087B64" w:rsidRPr="002F703A" w:rsidRDefault="00087B64" w:rsidP="00087B64">
            <w:pPr>
              <w:pStyle w:val="ad"/>
              <w:numPr>
                <w:ilvl w:val="0"/>
                <w:numId w:val="88"/>
              </w:numPr>
              <w:tabs>
                <w:tab w:val="left" w:pos="284"/>
              </w:tabs>
              <w:ind w:left="0" w:firstLine="0"/>
              <w:jc w:val="both"/>
              <w:rPr>
                <w:rStyle w:val="FontStyle35"/>
                <w:sz w:val="19"/>
                <w:szCs w:val="19"/>
              </w:rPr>
            </w:pPr>
            <w:r w:rsidRPr="002F703A">
              <w:rPr>
                <w:rStyle w:val="FontStyle35"/>
                <w:sz w:val="19"/>
                <w:szCs w:val="19"/>
              </w:rPr>
              <w:t xml:space="preserve">Победитель запроса предложений определяется в порядке, предусмотренном Статьями 24, 25 настоящего Положения о закупке». </w:t>
            </w:r>
          </w:p>
          <w:p w:rsidR="00AE3D31" w:rsidRPr="002F703A" w:rsidRDefault="00AE3D31" w:rsidP="00D776D2">
            <w:pPr>
              <w:pStyle w:val="Style6"/>
              <w:widowControl/>
              <w:rPr>
                <w:sz w:val="19"/>
                <w:szCs w:val="19"/>
              </w:rPr>
            </w:pPr>
          </w:p>
        </w:tc>
        <w:tc>
          <w:tcPr>
            <w:tcW w:w="7229" w:type="dxa"/>
          </w:tcPr>
          <w:p w:rsidR="00AE3D31" w:rsidRPr="002F703A" w:rsidRDefault="0054542D" w:rsidP="00D776D2">
            <w:pPr>
              <w:pStyle w:val="Style6"/>
              <w:widowControl/>
              <w:spacing w:line="360" w:lineRule="auto"/>
              <w:rPr>
                <w:rStyle w:val="FontStyle36"/>
                <w:b w:val="0"/>
                <w:sz w:val="19"/>
                <w:szCs w:val="19"/>
              </w:rPr>
            </w:pPr>
            <w:r w:rsidRPr="002F703A">
              <w:rPr>
                <w:rStyle w:val="FontStyle36"/>
                <w:b w:val="0"/>
                <w:sz w:val="19"/>
                <w:szCs w:val="19"/>
              </w:rPr>
              <w:t>Исключить.</w:t>
            </w:r>
          </w:p>
        </w:tc>
      </w:tr>
      <w:tr w:rsidR="00087B64" w:rsidRPr="002F703A" w:rsidTr="00304FFE">
        <w:tc>
          <w:tcPr>
            <w:tcW w:w="1668" w:type="dxa"/>
          </w:tcPr>
          <w:p w:rsidR="00087B64" w:rsidRPr="002F703A" w:rsidRDefault="00087B64" w:rsidP="00087B64">
            <w:pPr>
              <w:jc w:val="center"/>
              <w:rPr>
                <w:rFonts w:ascii="Times New Roman" w:hAnsi="Times New Roman" w:cs="Times New Roman"/>
                <w:sz w:val="19"/>
                <w:szCs w:val="19"/>
              </w:rPr>
            </w:pPr>
            <w:r w:rsidRPr="002F703A">
              <w:rPr>
                <w:rFonts w:ascii="Times New Roman" w:hAnsi="Times New Roman" w:cs="Times New Roman"/>
                <w:sz w:val="19"/>
                <w:szCs w:val="19"/>
              </w:rPr>
              <w:t>Статья 52</w:t>
            </w:r>
          </w:p>
          <w:p w:rsidR="00087B64" w:rsidRPr="002F703A" w:rsidRDefault="00087B64" w:rsidP="00087B64">
            <w:pPr>
              <w:jc w:val="center"/>
              <w:rPr>
                <w:rFonts w:ascii="Times New Roman" w:hAnsi="Times New Roman" w:cs="Times New Roman"/>
                <w:sz w:val="19"/>
                <w:szCs w:val="19"/>
              </w:rPr>
            </w:pPr>
            <w:r w:rsidRPr="002F703A">
              <w:rPr>
                <w:rFonts w:ascii="Times New Roman" w:hAnsi="Times New Roman" w:cs="Times New Roman"/>
                <w:sz w:val="19"/>
                <w:szCs w:val="19"/>
              </w:rPr>
              <w:t>Раздела 6.5.</w:t>
            </w:r>
          </w:p>
          <w:p w:rsidR="00087B64" w:rsidRPr="002F703A" w:rsidRDefault="00087B64" w:rsidP="00AE3D31">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9555F4" w:rsidRPr="002F703A" w:rsidRDefault="009555F4" w:rsidP="00087B64">
            <w:pPr>
              <w:pStyle w:val="Style6"/>
              <w:widowControl/>
              <w:rPr>
                <w:sz w:val="19"/>
                <w:szCs w:val="19"/>
              </w:rPr>
            </w:pPr>
            <w:r w:rsidRPr="002F703A">
              <w:rPr>
                <w:sz w:val="19"/>
                <w:szCs w:val="19"/>
              </w:rPr>
              <w:t xml:space="preserve">Текст: </w:t>
            </w:r>
          </w:p>
          <w:p w:rsidR="00087B64" w:rsidRPr="002F703A" w:rsidRDefault="00087B64" w:rsidP="00087B64">
            <w:pPr>
              <w:pStyle w:val="Style6"/>
              <w:widowControl/>
              <w:rPr>
                <w:rStyle w:val="FontStyle36"/>
                <w:sz w:val="19"/>
                <w:szCs w:val="19"/>
              </w:rPr>
            </w:pPr>
            <w:r w:rsidRPr="002F703A">
              <w:rPr>
                <w:sz w:val="19"/>
                <w:szCs w:val="19"/>
              </w:rPr>
              <w:t>«</w:t>
            </w:r>
            <w:r w:rsidRPr="002F703A">
              <w:rPr>
                <w:rStyle w:val="FontStyle36"/>
                <w:sz w:val="19"/>
                <w:szCs w:val="19"/>
              </w:rPr>
              <w:t>Статья 52. Заключение договора по результатам проведения запроса предложений</w:t>
            </w:r>
          </w:p>
          <w:p w:rsidR="00087B64" w:rsidRPr="002F703A" w:rsidRDefault="00087B64" w:rsidP="00087B64">
            <w:pPr>
              <w:pStyle w:val="Style6"/>
              <w:widowControl/>
              <w:rPr>
                <w:rStyle w:val="FontStyle36"/>
                <w:sz w:val="19"/>
                <w:szCs w:val="19"/>
              </w:rPr>
            </w:pPr>
          </w:p>
          <w:p w:rsidR="00087B64" w:rsidRPr="002F703A" w:rsidRDefault="00087B64" w:rsidP="00087B64">
            <w:pPr>
              <w:pStyle w:val="Style17"/>
              <w:widowControl/>
              <w:tabs>
                <w:tab w:val="left" w:pos="284"/>
                <w:tab w:val="left" w:pos="1018"/>
              </w:tabs>
              <w:spacing w:line="240" w:lineRule="auto"/>
              <w:ind w:firstLine="0"/>
              <w:rPr>
                <w:rStyle w:val="FontStyle35"/>
                <w:sz w:val="19"/>
                <w:szCs w:val="19"/>
              </w:rPr>
            </w:pPr>
            <w:r w:rsidRPr="002F703A">
              <w:rPr>
                <w:rStyle w:val="FontStyle35"/>
                <w:sz w:val="19"/>
                <w:szCs w:val="19"/>
              </w:rPr>
              <w:t>1.</w:t>
            </w:r>
            <w:r w:rsidRPr="002F703A">
              <w:rPr>
                <w:rStyle w:val="FontStyle35"/>
                <w:sz w:val="19"/>
                <w:szCs w:val="19"/>
              </w:rPr>
              <w:tab/>
              <w:t>Заключение договора по результатам проведения запроса предложений осуществляется в порядке, предусмотренном Главой 8 настоящего Положения о закупке».</w:t>
            </w:r>
          </w:p>
          <w:p w:rsidR="00087B64" w:rsidRPr="002F703A" w:rsidRDefault="00087B64" w:rsidP="00087B64">
            <w:pPr>
              <w:pStyle w:val="Style6"/>
              <w:widowControl/>
              <w:rPr>
                <w:b/>
                <w:bCs/>
                <w:sz w:val="19"/>
                <w:szCs w:val="19"/>
              </w:rPr>
            </w:pPr>
          </w:p>
        </w:tc>
        <w:tc>
          <w:tcPr>
            <w:tcW w:w="7229" w:type="dxa"/>
          </w:tcPr>
          <w:p w:rsidR="00087B64" w:rsidRPr="002F703A" w:rsidRDefault="0054542D" w:rsidP="00D776D2">
            <w:pPr>
              <w:pStyle w:val="Style6"/>
              <w:widowControl/>
              <w:spacing w:line="360" w:lineRule="auto"/>
              <w:rPr>
                <w:rStyle w:val="FontStyle36"/>
                <w:b w:val="0"/>
                <w:sz w:val="19"/>
                <w:szCs w:val="19"/>
              </w:rPr>
            </w:pPr>
            <w:r w:rsidRPr="002F703A">
              <w:rPr>
                <w:rStyle w:val="FontStyle36"/>
                <w:b w:val="0"/>
                <w:sz w:val="19"/>
                <w:szCs w:val="19"/>
              </w:rPr>
              <w:t>Исключить.</w:t>
            </w:r>
          </w:p>
        </w:tc>
      </w:tr>
      <w:tr w:rsidR="004232BD" w:rsidRPr="002F703A" w:rsidTr="00304FFE">
        <w:tc>
          <w:tcPr>
            <w:tcW w:w="1668" w:type="dxa"/>
          </w:tcPr>
          <w:p w:rsidR="004232BD" w:rsidRPr="002F703A" w:rsidRDefault="004232BD" w:rsidP="00087B64">
            <w:pPr>
              <w:jc w:val="center"/>
              <w:rPr>
                <w:rFonts w:ascii="Times New Roman" w:hAnsi="Times New Roman" w:cs="Times New Roman"/>
                <w:sz w:val="19"/>
                <w:szCs w:val="19"/>
              </w:rPr>
            </w:pPr>
            <w:r w:rsidRPr="002F703A">
              <w:rPr>
                <w:rFonts w:ascii="Times New Roman" w:hAnsi="Times New Roman" w:cs="Times New Roman"/>
                <w:sz w:val="19"/>
                <w:szCs w:val="19"/>
              </w:rPr>
              <w:t>Раздел 6.6.</w:t>
            </w:r>
          </w:p>
          <w:p w:rsidR="004232BD" w:rsidRPr="002F703A" w:rsidRDefault="004232BD" w:rsidP="00087B64">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4232BD" w:rsidRPr="002F703A" w:rsidRDefault="004232BD" w:rsidP="004232BD">
            <w:pPr>
              <w:pStyle w:val="Style13"/>
              <w:widowControl/>
              <w:spacing w:line="240" w:lineRule="auto"/>
              <w:ind w:firstLine="0"/>
              <w:jc w:val="both"/>
              <w:rPr>
                <w:rStyle w:val="FontStyle36"/>
                <w:sz w:val="19"/>
                <w:szCs w:val="19"/>
              </w:rPr>
            </w:pPr>
            <w:r w:rsidRPr="002F703A">
              <w:rPr>
                <w:sz w:val="19"/>
                <w:szCs w:val="19"/>
              </w:rPr>
              <w:t>Наименование раздела: «</w:t>
            </w:r>
            <w:r w:rsidRPr="002F703A">
              <w:rPr>
                <w:rStyle w:val="FontStyle36"/>
                <w:sz w:val="19"/>
                <w:szCs w:val="19"/>
              </w:rPr>
              <w:t>Раздел 6.6. Закупки путем проведения запроса ценовых котировок»</w:t>
            </w:r>
          </w:p>
          <w:p w:rsidR="004232BD" w:rsidRPr="002F703A" w:rsidRDefault="004232BD" w:rsidP="00087B64">
            <w:pPr>
              <w:pStyle w:val="Style6"/>
              <w:widowControl/>
              <w:rPr>
                <w:sz w:val="19"/>
                <w:szCs w:val="19"/>
              </w:rPr>
            </w:pPr>
          </w:p>
        </w:tc>
        <w:tc>
          <w:tcPr>
            <w:tcW w:w="7229" w:type="dxa"/>
          </w:tcPr>
          <w:p w:rsidR="004232BD" w:rsidRPr="002F703A" w:rsidRDefault="004232BD" w:rsidP="00D776D2">
            <w:pPr>
              <w:pStyle w:val="Style6"/>
              <w:widowControl/>
              <w:spacing w:line="360" w:lineRule="auto"/>
              <w:rPr>
                <w:rStyle w:val="FontStyle36"/>
                <w:b w:val="0"/>
                <w:sz w:val="19"/>
                <w:szCs w:val="19"/>
              </w:rPr>
            </w:pPr>
            <w:r w:rsidRPr="002F703A">
              <w:rPr>
                <w:rStyle w:val="FontStyle36"/>
                <w:b w:val="0"/>
                <w:sz w:val="19"/>
                <w:szCs w:val="19"/>
              </w:rPr>
              <w:t>Принять в редакции:</w:t>
            </w:r>
          </w:p>
          <w:p w:rsidR="004232BD" w:rsidRPr="002F703A" w:rsidRDefault="004232BD" w:rsidP="00D776D2">
            <w:pPr>
              <w:pStyle w:val="Style6"/>
              <w:widowControl/>
              <w:spacing w:line="360" w:lineRule="auto"/>
              <w:rPr>
                <w:rStyle w:val="FontStyle36"/>
                <w:b w:val="0"/>
                <w:sz w:val="19"/>
                <w:szCs w:val="19"/>
              </w:rPr>
            </w:pPr>
            <w:r w:rsidRPr="002F703A">
              <w:rPr>
                <w:rStyle w:val="FontStyle36"/>
                <w:b w:val="0"/>
                <w:sz w:val="19"/>
                <w:szCs w:val="19"/>
              </w:rPr>
              <w:t>«Раздел 6.6. Порядок проведения запроса котировок в электронной форме»</w:t>
            </w:r>
          </w:p>
        </w:tc>
      </w:tr>
      <w:tr w:rsidR="004232BD" w:rsidRPr="002F703A" w:rsidTr="00304FFE">
        <w:tc>
          <w:tcPr>
            <w:tcW w:w="1668" w:type="dxa"/>
          </w:tcPr>
          <w:p w:rsidR="004232BD" w:rsidRPr="002F703A" w:rsidRDefault="004232BD" w:rsidP="004232BD">
            <w:pPr>
              <w:jc w:val="center"/>
              <w:rPr>
                <w:rFonts w:ascii="Times New Roman" w:hAnsi="Times New Roman" w:cs="Times New Roman"/>
                <w:sz w:val="19"/>
                <w:szCs w:val="19"/>
              </w:rPr>
            </w:pPr>
            <w:r w:rsidRPr="002F703A">
              <w:rPr>
                <w:rFonts w:ascii="Times New Roman" w:hAnsi="Times New Roman" w:cs="Times New Roman"/>
                <w:sz w:val="19"/>
                <w:szCs w:val="19"/>
              </w:rPr>
              <w:t>Статья 53 Раздела 6.6.</w:t>
            </w:r>
          </w:p>
          <w:p w:rsidR="004232BD" w:rsidRPr="002F703A" w:rsidRDefault="004232BD" w:rsidP="004232BD">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4232BD" w:rsidRPr="002F703A" w:rsidRDefault="004232BD" w:rsidP="00087B64">
            <w:pPr>
              <w:pStyle w:val="Style6"/>
              <w:widowControl/>
              <w:rPr>
                <w:sz w:val="19"/>
                <w:szCs w:val="19"/>
              </w:rPr>
            </w:pPr>
            <w:r w:rsidRPr="002F703A">
              <w:rPr>
                <w:sz w:val="19"/>
                <w:szCs w:val="19"/>
              </w:rPr>
              <w:t>Текст:</w:t>
            </w:r>
          </w:p>
          <w:p w:rsidR="004232BD" w:rsidRPr="002F703A" w:rsidRDefault="004232BD" w:rsidP="004232BD">
            <w:pPr>
              <w:pStyle w:val="Style13"/>
              <w:widowControl/>
              <w:spacing w:line="240" w:lineRule="auto"/>
              <w:ind w:firstLine="0"/>
              <w:rPr>
                <w:rStyle w:val="FontStyle36"/>
                <w:sz w:val="19"/>
                <w:szCs w:val="19"/>
              </w:rPr>
            </w:pPr>
            <w:r w:rsidRPr="002F703A">
              <w:rPr>
                <w:sz w:val="19"/>
                <w:szCs w:val="19"/>
              </w:rPr>
              <w:t>«</w:t>
            </w:r>
            <w:r w:rsidRPr="002F703A">
              <w:rPr>
                <w:rStyle w:val="FontStyle36"/>
                <w:sz w:val="19"/>
                <w:szCs w:val="19"/>
              </w:rPr>
              <w:t>Статья 53. Запрос ценовых котировок</w:t>
            </w:r>
          </w:p>
          <w:p w:rsidR="004232BD" w:rsidRPr="002F703A" w:rsidRDefault="004232BD" w:rsidP="004232BD">
            <w:pPr>
              <w:pStyle w:val="Style13"/>
              <w:widowControl/>
              <w:spacing w:line="240" w:lineRule="auto"/>
              <w:ind w:firstLine="0"/>
              <w:rPr>
                <w:rStyle w:val="FontStyle36"/>
                <w:sz w:val="19"/>
                <w:szCs w:val="19"/>
              </w:rPr>
            </w:pPr>
          </w:p>
          <w:p w:rsidR="004232BD" w:rsidRPr="002F703A" w:rsidRDefault="004232BD" w:rsidP="004232BD">
            <w:pPr>
              <w:pStyle w:val="Style12"/>
              <w:widowControl/>
              <w:numPr>
                <w:ilvl w:val="0"/>
                <w:numId w:val="93"/>
              </w:numPr>
              <w:tabs>
                <w:tab w:val="left" w:pos="284"/>
              </w:tabs>
              <w:spacing w:line="240" w:lineRule="auto"/>
              <w:ind w:left="0" w:firstLine="0"/>
              <w:rPr>
                <w:rStyle w:val="FontStyle35"/>
                <w:sz w:val="19"/>
                <w:szCs w:val="19"/>
              </w:rPr>
            </w:pPr>
            <w:r w:rsidRPr="002F703A">
              <w:rPr>
                <w:rStyle w:val="FontStyle35"/>
                <w:sz w:val="19"/>
                <w:szCs w:val="19"/>
              </w:rPr>
              <w:t>Под запросом ценовых котировок понимается способ закупки, при котором информация о потребностях в продукции сообщается неограниченному кругу лиц путем размещения в Единой информационной системе извещения о закупке и победителем в котором признается участник закупки, предложивший наиболее низкую цену договора.</w:t>
            </w:r>
          </w:p>
          <w:p w:rsidR="004232BD" w:rsidRPr="002F703A" w:rsidRDefault="004232BD" w:rsidP="004232BD">
            <w:pPr>
              <w:pStyle w:val="Style12"/>
              <w:widowControl/>
              <w:numPr>
                <w:ilvl w:val="0"/>
                <w:numId w:val="93"/>
              </w:numPr>
              <w:tabs>
                <w:tab w:val="left" w:pos="284"/>
              </w:tabs>
              <w:spacing w:line="240" w:lineRule="auto"/>
              <w:ind w:left="0" w:firstLine="0"/>
              <w:rPr>
                <w:rStyle w:val="FontStyle35"/>
                <w:sz w:val="19"/>
                <w:szCs w:val="19"/>
              </w:rPr>
            </w:pPr>
            <w:r w:rsidRPr="002F703A">
              <w:rPr>
                <w:sz w:val="19"/>
                <w:szCs w:val="19"/>
              </w:rPr>
              <w:t>Процедура запроса ценовых котировок не является конкурсом, либо аукционом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по обязательному заключению договора с победителем запроса ценовых котировок или иным его участником.</w:t>
            </w:r>
          </w:p>
          <w:p w:rsidR="004232BD" w:rsidRPr="002F703A" w:rsidRDefault="004232BD" w:rsidP="004232BD">
            <w:pPr>
              <w:pStyle w:val="Style25"/>
              <w:widowControl/>
              <w:numPr>
                <w:ilvl w:val="0"/>
                <w:numId w:val="93"/>
              </w:numPr>
              <w:tabs>
                <w:tab w:val="left" w:pos="284"/>
              </w:tabs>
              <w:spacing w:line="240" w:lineRule="auto"/>
              <w:ind w:left="0" w:firstLine="0"/>
              <w:rPr>
                <w:rStyle w:val="FontStyle35"/>
                <w:sz w:val="19"/>
                <w:szCs w:val="19"/>
              </w:rPr>
            </w:pPr>
            <w:r w:rsidRPr="002F703A">
              <w:rPr>
                <w:rStyle w:val="FontStyle35"/>
                <w:sz w:val="19"/>
                <w:szCs w:val="19"/>
              </w:rPr>
              <w:t>Список участников запроса ценовых котировок может быть составлен путем проведения Предквалификации.</w:t>
            </w:r>
          </w:p>
          <w:p w:rsidR="004232BD" w:rsidRPr="002F703A" w:rsidRDefault="004232BD" w:rsidP="004232BD">
            <w:pPr>
              <w:pStyle w:val="ad"/>
              <w:numPr>
                <w:ilvl w:val="0"/>
                <w:numId w:val="93"/>
              </w:numPr>
              <w:tabs>
                <w:tab w:val="left" w:pos="284"/>
                <w:tab w:val="num" w:pos="1440"/>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Заказчик, вправе на любом этапе отказаться от проведения запроса ценовых котировок, разместив извещение об этом в Единой информационной системе, в порядке, предусмотренном пунктом 3 Статьи 2 настоящего Положения о закупке.</w:t>
            </w:r>
          </w:p>
          <w:p w:rsidR="004232BD" w:rsidRPr="002F703A" w:rsidRDefault="004232BD" w:rsidP="004232BD">
            <w:pPr>
              <w:pStyle w:val="Style30"/>
              <w:widowControl/>
              <w:numPr>
                <w:ilvl w:val="0"/>
                <w:numId w:val="93"/>
              </w:numPr>
              <w:tabs>
                <w:tab w:val="left" w:pos="284"/>
              </w:tabs>
              <w:spacing w:line="240" w:lineRule="auto"/>
              <w:ind w:left="0" w:firstLine="0"/>
              <w:rPr>
                <w:bCs/>
                <w:sz w:val="19"/>
                <w:szCs w:val="19"/>
              </w:rPr>
            </w:pPr>
            <w:r w:rsidRPr="002F703A">
              <w:rPr>
                <w:rStyle w:val="FontStyle36"/>
                <w:b w:val="0"/>
                <w:sz w:val="19"/>
                <w:szCs w:val="19"/>
              </w:rPr>
              <w:t xml:space="preserve">Во всем, что не оговорено настоящим Разделом, применяются общие правила, установленные настоящим Положением о закупке, </w:t>
            </w:r>
            <w:r w:rsidRPr="002F703A">
              <w:rPr>
                <w:sz w:val="19"/>
                <w:szCs w:val="19"/>
              </w:rPr>
              <w:t xml:space="preserve">в случае проведения запроса ценовых котировок с Предквалификацией с учетом положений Раздела 6.2. настоящего  Положения о закупке». </w:t>
            </w:r>
          </w:p>
          <w:p w:rsidR="004232BD" w:rsidRPr="002F703A" w:rsidRDefault="004232BD" w:rsidP="00087B64">
            <w:pPr>
              <w:pStyle w:val="Style6"/>
              <w:widowControl/>
              <w:rPr>
                <w:sz w:val="19"/>
                <w:szCs w:val="19"/>
              </w:rPr>
            </w:pPr>
          </w:p>
        </w:tc>
        <w:tc>
          <w:tcPr>
            <w:tcW w:w="7229" w:type="dxa"/>
          </w:tcPr>
          <w:p w:rsidR="004232BD" w:rsidRPr="002F703A" w:rsidRDefault="004232BD" w:rsidP="00D776D2">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9F49E6" w:rsidRPr="002F703A" w:rsidRDefault="004232BD" w:rsidP="009F49E6">
            <w:pPr>
              <w:pStyle w:val="Style13"/>
              <w:widowControl/>
              <w:spacing w:line="240" w:lineRule="auto"/>
              <w:ind w:firstLine="0"/>
              <w:rPr>
                <w:rStyle w:val="FontStyle36"/>
                <w:sz w:val="19"/>
                <w:szCs w:val="19"/>
              </w:rPr>
            </w:pPr>
            <w:r w:rsidRPr="002F703A">
              <w:rPr>
                <w:rStyle w:val="FontStyle36"/>
                <w:b w:val="0"/>
                <w:sz w:val="19"/>
                <w:szCs w:val="19"/>
              </w:rPr>
              <w:t xml:space="preserve">«Статья 51. </w:t>
            </w:r>
            <w:r w:rsidR="009F49E6" w:rsidRPr="002F703A">
              <w:rPr>
                <w:rStyle w:val="FontStyle36"/>
                <w:sz w:val="19"/>
                <w:szCs w:val="19"/>
              </w:rPr>
              <w:t>Запрос котировок в электронной форме</w:t>
            </w:r>
          </w:p>
          <w:p w:rsidR="009F49E6" w:rsidRPr="002F703A" w:rsidRDefault="009F49E6" w:rsidP="009F49E6">
            <w:pPr>
              <w:pStyle w:val="Style13"/>
              <w:widowControl/>
              <w:spacing w:line="240" w:lineRule="auto"/>
              <w:ind w:firstLine="0"/>
              <w:rPr>
                <w:rStyle w:val="FontStyle36"/>
                <w:sz w:val="19"/>
                <w:szCs w:val="19"/>
              </w:rPr>
            </w:pPr>
          </w:p>
          <w:p w:rsidR="009F49E6" w:rsidRPr="002F703A" w:rsidRDefault="009F49E6" w:rsidP="00606EBE">
            <w:pPr>
              <w:pStyle w:val="Style15"/>
              <w:widowControl/>
              <w:numPr>
                <w:ilvl w:val="0"/>
                <w:numId w:val="98"/>
              </w:numPr>
              <w:tabs>
                <w:tab w:val="left" w:pos="284"/>
                <w:tab w:val="left" w:pos="989"/>
              </w:tabs>
              <w:spacing w:line="240" w:lineRule="auto"/>
              <w:ind w:left="0" w:firstLine="0"/>
              <w:rPr>
                <w:rStyle w:val="FontStyle35"/>
                <w:sz w:val="19"/>
                <w:szCs w:val="19"/>
              </w:rPr>
            </w:pPr>
            <w:r w:rsidRPr="002F703A">
              <w:rPr>
                <w:rStyle w:val="FontStyle35"/>
                <w:sz w:val="19"/>
                <w:szCs w:val="19"/>
              </w:rPr>
              <w:t>В целях закупки товаров, работ, услуг путем проведения запроса котировок в электронной форме Заказчиком разрабатывается и размещается в Единой информационной системе извещение о проведении запроса котировок в электронной форме и проект договора.</w:t>
            </w:r>
          </w:p>
          <w:p w:rsidR="009F49E6" w:rsidRPr="002F703A" w:rsidRDefault="009F49E6" w:rsidP="00606EBE">
            <w:pPr>
              <w:pStyle w:val="Style15"/>
              <w:widowControl/>
              <w:numPr>
                <w:ilvl w:val="0"/>
                <w:numId w:val="98"/>
              </w:numPr>
              <w:tabs>
                <w:tab w:val="left" w:pos="284"/>
                <w:tab w:val="left" w:pos="989"/>
              </w:tabs>
              <w:spacing w:line="240" w:lineRule="auto"/>
              <w:ind w:left="0" w:firstLine="0"/>
              <w:rPr>
                <w:rStyle w:val="FontStyle35"/>
                <w:sz w:val="19"/>
                <w:szCs w:val="19"/>
              </w:rPr>
            </w:pPr>
            <w:r w:rsidRPr="002F703A">
              <w:rPr>
                <w:rStyle w:val="FontStyle35"/>
                <w:sz w:val="19"/>
                <w:szCs w:val="19"/>
              </w:rPr>
              <w:t>Проведение запроса котировок в электронной форме включает в себя, в том числе, внесение изменений в извещение о проведении запроса котировок в электронной форме, при необходимости, а также принятие заявок оператором электронной площадки, открытие доступа Заказчику к заявкам оператором электронной площадки на электронной площадке, рассмотрение</w:t>
            </w:r>
            <w:r w:rsidR="00982C7C" w:rsidRPr="002F703A">
              <w:rPr>
                <w:rStyle w:val="FontStyle35"/>
                <w:sz w:val="19"/>
                <w:szCs w:val="19"/>
              </w:rPr>
              <w:t xml:space="preserve"> и оценка</w:t>
            </w:r>
            <w:r w:rsidRPr="002F703A">
              <w:rPr>
                <w:rStyle w:val="FontStyle35"/>
                <w:sz w:val="19"/>
                <w:szCs w:val="19"/>
              </w:rPr>
              <w:t xml:space="preserve"> заявок, определение победителя запроса котировок в электронной форме, размещение в Единой информационной системе протоколов, составляемых в ходе проведения запроса котировок в электронной форме и по его итогам, заключение договора по результатам запроса котировок в электронной форме.</w:t>
            </w:r>
          </w:p>
          <w:p w:rsidR="009F49E6" w:rsidRPr="002F703A" w:rsidRDefault="009F49E6" w:rsidP="00606EBE">
            <w:pPr>
              <w:pStyle w:val="Style15"/>
              <w:widowControl/>
              <w:numPr>
                <w:ilvl w:val="0"/>
                <w:numId w:val="98"/>
              </w:numPr>
              <w:tabs>
                <w:tab w:val="left" w:pos="284"/>
                <w:tab w:val="left" w:pos="989"/>
              </w:tabs>
              <w:spacing w:line="240" w:lineRule="auto"/>
              <w:ind w:left="0" w:firstLine="0"/>
              <w:rPr>
                <w:rStyle w:val="FontStyle38"/>
                <w:b w:val="0"/>
                <w:bCs w:val="0"/>
                <w:sz w:val="19"/>
                <w:szCs w:val="19"/>
              </w:rPr>
            </w:pPr>
            <w:r w:rsidRPr="002F703A">
              <w:rPr>
                <w:rStyle w:val="FontStyle38"/>
                <w:b w:val="0"/>
                <w:sz w:val="19"/>
                <w:szCs w:val="19"/>
              </w:rPr>
              <w:t>Запрос котировок в электронной форме проводится по правилам и в порядке, определенными регламентом оператора электронной площадки на которой проводится такой запрос котировок в электронной форме и указанным в извещении о проведении запроса котировок в электронной форме с учетом настоящего Положения о закупке.</w:t>
            </w:r>
          </w:p>
          <w:p w:rsidR="009F49E6" w:rsidRPr="002F703A" w:rsidRDefault="009F49E6" w:rsidP="00606EBE">
            <w:pPr>
              <w:pStyle w:val="Style15"/>
              <w:widowControl/>
              <w:numPr>
                <w:ilvl w:val="0"/>
                <w:numId w:val="98"/>
              </w:numPr>
              <w:tabs>
                <w:tab w:val="left" w:pos="284"/>
                <w:tab w:val="left" w:pos="989"/>
              </w:tabs>
              <w:spacing w:line="240" w:lineRule="auto"/>
              <w:ind w:left="0" w:firstLine="0"/>
              <w:rPr>
                <w:rStyle w:val="FontStyle38"/>
                <w:b w:val="0"/>
                <w:bCs w:val="0"/>
                <w:sz w:val="19"/>
                <w:szCs w:val="19"/>
              </w:rPr>
            </w:pPr>
            <w:r w:rsidRPr="002F703A">
              <w:rPr>
                <w:rStyle w:val="FontStyle38"/>
                <w:b w:val="0"/>
                <w:sz w:val="19"/>
                <w:szCs w:val="19"/>
              </w:rPr>
              <w:t xml:space="preserve">Извещение о проведении запроса котировок в электронной форме, разрабатываемое и утверждаемое Заказчиком, должно содержать сведения, установленные настоящим Положением о закупке. </w:t>
            </w:r>
          </w:p>
          <w:p w:rsidR="009F49E6" w:rsidRPr="002F703A" w:rsidRDefault="009F49E6" w:rsidP="00606EBE">
            <w:pPr>
              <w:pStyle w:val="Style15"/>
              <w:widowControl/>
              <w:numPr>
                <w:ilvl w:val="0"/>
                <w:numId w:val="98"/>
              </w:numPr>
              <w:tabs>
                <w:tab w:val="left" w:pos="284"/>
                <w:tab w:val="left" w:pos="989"/>
              </w:tabs>
              <w:spacing w:line="240" w:lineRule="auto"/>
              <w:ind w:left="0" w:firstLine="0"/>
              <w:rPr>
                <w:rStyle w:val="FontStyle35"/>
                <w:sz w:val="19"/>
                <w:szCs w:val="19"/>
              </w:rPr>
            </w:pPr>
            <w:r w:rsidRPr="002F703A">
              <w:rPr>
                <w:rStyle w:val="FontStyle35"/>
                <w:sz w:val="19"/>
                <w:szCs w:val="19"/>
              </w:rPr>
              <w:t>К извещению о проведении запроса котировок в электронной форме прилагается проект договора, заключаемого по результатам закупки, который является неотъемлемой частью извещения о проведении запроса котировок в электронной форме. При проведении запроса котировок в электронной форме по нескольким лотам к извещению о проведении запроса котировок в электронной форме может прилагаться единый проект договора, содержащий общие условия по лотам и специальные условия в отношении каждого лота.</w:t>
            </w:r>
          </w:p>
          <w:p w:rsidR="009F49E6" w:rsidRPr="002F703A" w:rsidRDefault="009F49E6" w:rsidP="00606EBE">
            <w:pPr>
              <w:pStyle w:val="Style15"/>
              <w:widowControl/>
              <w:numPr>
                <w:ilvl w:val="0"/>
                <w:numId w:val="98"/>
              </w:numPr>
              <w:tabs>
                <w:tab w:val="left" w:pos="284"/>
                <w:tab w:val="left" w:pos="989"/>
              </w:tabs>
              <w:spacing w:line="240" w:lineRule="auto"/>
              <w:ind w:left="0" w:firstLine="0"/>
              <w:rPr>
                <w:rStyle w:val="FontStyle35"/>
                <w:sz w:val="19"/>
                <w:szCs w:val="19"/>
              </w:rPr>
            </w:pPr>
            <w:r w:rsidRPr="002F703A">
              <w:rPr>
                <w:rStyle w:val="FontStyle35"/>
                <w:sz w:val="19"/>
                <w:szCs w:val="19"/>
              </w:rPr>
              <w:t>Заказчик не предоставляет извещение о проведении запроса котировок в электронной форме по отдельному запросу участника закупки. Извещение о проведении запроса котировок в электронной форме, проект договора находятся в свободном доступе в Единой информационной системе, а также на электронной площадке и доступны в любое время с момента размещения.</w:t>
            </w:r>
          </w:p>
          <w:p w:rsidR="009F49E6" w:rsidRPr="002F703A" w:rsidRDefault="009F49E6" w:rsidP="00606EBE">
            <w:pPr>
              <w:pStyle w:val="Style15"/>
              <w:widowControl/>
              <w:numPr>
                <w:ilvl w:val="0"/>
                <w:numId w:val="98"/>
              </w:numPr>
              <w:tabs>
                <w:tab w:val="left" w:pos="284"/>
                <w:tab w:val="left" w:pos="989"/>
              </w:tabs>
              <w:spacing w:line="240" w:lineRule="auto"/>
              <w:ind w:left="0" w:firstLine="0"/>
              <w:rPr>
                <w:rStyle w:val="FontStyle35"/>
                <w:sz w:val="19"/>
                <w:szCs w:val="19"/>
              </w:rPr>
            </w:pPr>
            <w:r w:rsidRPr="002F703A">
              <w:rPr>
                <w:rStyle w:val="FontStyle35"/>
                <w:sz w:val="19"/>
                <w:szCs w:val="19"/>
              </w:rPr>
              <w:t xml:space="preserve">Отмена проведения запроса котировок в электронной форме проводится в порядке и в сроки, предусмотренные настоящим Положением о закупке. Заказчик не несет обязательств или ответственности в случае неознакомления участниками закупок с извещением об отмене проведения запроса котировок в электронной форме. </w:t>
            </w:r>
          </w:p>
          <w:p w:rsidR="009F49E6" w:rsidRPr="002F703A" w:rsidRDefault="009F49E6" w:rsidP="009F49E6">
            <w:pPr>
              <w:pStyle w:val="Style15"/>
              <w:widowControl/>
              <w:tabs>
                <w:tab w:val="left" w:pos="284"/>
                <w:tab w:val="left" w:pos="989"/>
              </w:tabs>
              <w:spacing w:line="240" w:lineRule="auto"/>
              <w:ind w:firstLine="0"/>
              <w:rPr>
                <w:rStyle w:val="FontStyle35"/>
                <w:sz w:val="19"/>
                <w:szCs w:val="19"/>
              </w:rPr>
            </w:pPr>
            <w:r w:rsidRPr="002F703A">
              <w:rPr>
                <w:rStyle w:val="FontStyle35"/>
                <w:sz w:val="19"/>
                <w:szCs w:val="19"/>
              </w:rPr>
              <w:t xml:space="preserve">     Открытие доступа к заявкам участников, полученных до принятия решения об отказе от проведения запроса котировок в электронной форме, оператором электронной площадки не осуществляется.</w:t>
            </w:r>
          </w:p>
          <w:p w:rsidR="009F49E6" w:rsidRPr="009C2063" w:rsidRDefault="009F49E6" w:rsidP="00606EBE">
            <w:pPr>
              <w:pStyle w:val="Style15"/>
              <w:widowControl/>
              <w:numPr>
                <w:ilvl w:val="0"/>
                <w:numId w:val="98"/>
              </w:numPr>
              <w:tabs>
                <w:tab w:val="left" w:pos="284"/>
                <w:tab w:val="left" w:pos="989"/>
              </w:tabs>
              <w:spacing w:line="240" w:lineRule="auto"/>
              <w:ind w:left="0" w:firstLine="0"/>
              <w:rPr>
                <w:rStyle w:val="FontStyle35"/>
                <w:i/>
                <w:sz w:val="12"/>
                <w:szCs w:val="12"/>
              </w:rPr>
            </w:pPr>
            <w:r w:rsidRPr="002F703A">
              <w:rPr>
                <w:rStyle w:val="FontStyle35"/>
                <w:sz w:val="19"/>
                <w:szCs w:val="19"/>
              </w:rPr>
              <w:t>Для участия в запросе котировок в электронной форме участник закупки должен подготовить котировочную заявку, оформленную по форме, установленной в Приложении № 1 к настоящему Положению о закупке.</w:t>
            </w:r>
            <w:r w:rsidR="009C2063">
              <w:rPr>
                <w:rStyle w:val="FontStyle35"/>
                <w:sz w:val="19"/>
                <w:szCs w:val="19"/>
              </w:rPr>
              <w:t xml:space="preserve"> </w:t>
            </w:r>
            <w:r w:rsidR="009C2063" w:rsidRPr="009C2063">
              <w:rPr>
                <w:rStyle w:val="FontStyle35"/>
                <w:i/>
                <w:sz w:val="12"/>
                <w:szCs w:val="12"/>
              </w:rPr>
              <w:t>(Приложение «В» к настоящему документу)</w:t>
            </w:r>
          </w:p>
          <w:p w:rsidR="009F49E6" w:rsidRPr="002F703A" w:rsidRDefault="009F49E6" w:rsidP="00606EBE">
            <w:pPr>
              <w:pStyle w:val="Style15"/>
              <w:widowControl/>
              <w:numPr>
                <w:ilvl w:val="0"/>
                <w:numId w:val="98"/>
              </w:numPr>
              <w:tabs>
                <w:tab w:val="left" w:pos="284"/>
                <w:tab w:val="left" w:pos="989"/>
              </w:tabs>
              <w:spacing w:line="240" w:lineRule="auto"/>
              <w:ind w:left="0" w:firstLine="0"/>
              <w:rPr>
                <w:rStyle w:val="FontStyle35"/>
                <w:sz w:val="19"/>
                <w:szCs w:val="19"/>
              </w:rPr>
            </w:pPr>
            <w:r w:rsidRPr="002F703A">
              <w:rPr>
                <w:rStyle w:val="FontStyle35"/>
                <w:sz w:val="19"/>
                <w:szCs w:val="19"/>
              </w:rPr>
              <w:t>Обязательства участника закупки, связанные с подачей заявки, включают:</w:t>
            </w:r>
          </w:p>
          <w:p w:rsidR="009F49E6" w:rsidRPr="002F703A" w:rsidRDefault="009F49E6" w:rsidP="00D25DAF">
            <w:pPr>
              <w:pStyle w:val="Style15"/>
              <w:widowControl/>
              <w:tabs>
                <w:tab w:val="left" w:pos="989"/>
              </w:tabs>
              <w:spacing w:line="240" w:lineRule="auto"/>
              <w:ind w:firstLine="0"/>
              <w:rPr>
                <w:rStyle w:val="FontStyle35"/>
                <w:sz w:val="19"/>
                <w:szCs w:val="19"/>
              </w:rPr>
            </w:pPr>
            <w:r w:rsidRPr="002F703A">
              <w:rPr>
                <w:rStyle w:val="FontStyle35"/>
                <w:sz w:val="19"/>
                <w:szCs w:val="19"/>
              </w:rPr>
              <w:t>9.1. обязательство заключить договор на условиях, указанных в проекте договора, являющегося неотъемлемой частью извещения о проведении запроса котировок в электронной форме, и заявки, а также обязательство предоставить Заказчику обеспечение исполнения договора, в случае если такая обязанность установлена условиями извещения о проведении запроса котировок в электронной форме;</w:t>
            </w:r>
          </w:p>
          <w:p w:rsidR="009F49E6" w:rsidRPr="002F703A" w:rsidRDefault="009F49E6" w:rsidP="00D25DAF">
            <w:pPr>
              <w:pStyle w:val="Style15"/>
              <w:widowControl/>
              <w:tabs>
                <w:tab w:val="left" w:pos="989"/>
              </w:tabs>
              <w:spacing w:line="240" w:lineRule="auto"/>
              <w:ind w:firstLine="0"/>
              <w:rPr>
                <w:rStyle w:val="FontStyle35"/>
                <w:sz w:val="19"/>
                <w:szCs w:val="19"/>
              </w:rPr>
            </w:pPr>
            <w:r w:rsidRPr="002F703A">
              <w:rPr>
                <w:rStyle w:val="FontStyle35"/>
                <w:sz w:val="19"/>
                <w:szCs w:val="19"/>
              </w:rPr>
              <w:t>9.2. обязательство не изменять и (или) не отзывать заявку после окончания срока окончания подачи заявок;</w:t>
            </w:r>
          </w:p>
          <w:p w:rsidR="009F49E6" w:rsidRPr="002F703A" w:rsidRDefault="009F49E6" w:rsidP="00D25DAF">
            <w:pPr>
              <w:pStyle w:val="Style15"/>
              <w:widowControl/>
              <w:tabs>
                <w:tab w:val="left" w:pos="989"/>
              </w:tabs>
              <w:spacing w:line="240" w:lineRule="auto"/>
              <w:ind w:firstLine="0"/>
              <w:rPr>
                <w:rStyle w:val="FontStyle35"/>
                <w:sz w:val="19"/>
                <w:szCs w:val="19"/>
              </w:rPr>
            </w:pPr>
            <w:r w:rsidRPr="002F703A">
              <w:rPr>
                <w:rStyle w:val="FontStyle35"/>
                <w:sz w:val="19"/>
                <w:szCs w:val="19"/>
              </w:rPr>
              <w:t>9.3. обязательство не предоставлять в составе заявки заведомо недостоверные сведения, информацию, документы;</w:t>
            </w:r>
          </w:p>
          <w:p w:rsidR="009F49E6" w:rsidRPr="002F703A" w:rsidRDefault="009F49E6" w:rsidP="00D25DAF">
            <w:pPr>
              <w:pStyle w:val="Style15"/>
              <w:widowControl/>
              <w:tabs>
                <w:tab w:val="left" w:pos="989"/>
              </w:tabs>
              <w:spacing w:line="240" w:lineRule="auto"/>
              <w:ind w:firstLine="0"/>
              <w:rPr>
                <w:rStyle w:val="FontStyle35"/>
                <w:sz w:val="19"/>
                <w:szCs w:val="19"/>
              </w:rPr>
            </w:pPr>
            <w:r w:rsidRPr="002F703A">
              <w:rPr>
                <w:rStyle w:val="FontStyle35"/>
                <w:sz w:val="19"/>
                <w:szCs w:val="19"/>
              </w:rPr>
              <w:t>9.4. согласие на обработку персональных данных.</w:t>
            </w:r>
          </w:p>
          <w:p w:rsidR="009F49E6" w:rsidRPr="002F703A" w:rsidRDefault="009F49E6" w:rsidP="00606EBE">
            <w:pPr>
              <w:pStyle w:val="Style15"/>
              <w:widowControl/>
              <w:numPr>
                <w:ilvl w:val="0"/>
                <w:numId w:val="98"/>
              </w:numPr>
              <w:tabs>
                <w:tab w:val="left" w:pos="284"/>
                <w:tab w:val="left" w:pos="426"/>
                <w:tab w:val="left" w:pos="989"/>
              </w:tabs>
              <w:spacing w:line="240" w:lineRule="auto"/>
              <w:ind w:left="0" w:firstLine="0"/>
              <w:rPr>
                <w:rStyle w:val="FontStyle35"/>
                <w:sz w:val="19"/>
                <w:szCs w:val="19"/>
              </w:rPr>
            </w:pPr>
            <w:r w:rsidRPr="002F703A">
              <w:rPr>
                <w:rStyle w:val="FontStyle35"/>
                <w:sz w:val="19"/>
                <w:szCs w:val="19"/>
              </w:rPr>
              <w:t xml:space="preserve">Участник закупки вправе изменить или отозвать ранее поданную заявку в порядке, предусмотренном извещением о проведении запроса котировок в электронной форме. Изменение и (или) отзыв заявок после окончания  срока </w:t>
            </w:r>
            <w:r w:rsidRPr="009C2063">
              <w:rPr>
                <w:rStyle w:val="FontStyle35"/>
                <w:sz w:val="19"/>
                <w:szCs w:val="19"/>
              </w:rPr>
              <w:t>подачи</w:t>
            </w:r>
            <w:r w:rsidRPr="002F703A">
              <w:rPr>
                <w:rStyle w:val="FontStyle35"/>
                <w:sz w:val="19"/>
                <w:szCs w:val="19"/>
              </w:rPr>
              <w:t xml:space="preserve"> заявок, установленного извещением о проведении запроса котировок в электронной форме, не допускается.</w:t>
            </w:r>
          </w:p>
          <w:p w:rsidR="009F49E6" w:rsidRPr="002F703A" w:rsidRDefault="009F49E6" w:rsidP="00606EBE">
            <w:pPr>
              <w:pStyle w:val="Style15"/>
              <w:widowControl/>
              <w:numPr>
                <w:ilvl w:val="0"/>
                <w:numId w:val="98"/>
              </w:numPr>
              <w:tabs>
                <w:tab w:val="left" w:pos="284"/>
                <w:tab w:val="left" w:pos="426"/>
                <w:tab w:val="left" w:pos="989"/>
              </w:tabs>
              <w:spacing w:line="240" w:lineRule="auto"/>
              <w:ind w:left="0" w:firstLine="0"/>
              <w:rPr>
                <w:rStyle w:val="FontStyle35"/>
                <w:sz w:val="19"/>
                <w:szCs w:val="19"/>
              </w:rPr>
            </w:pPr>
            <w:r w:rsidRPr="002F703A">
              <w:rPr>
                <w:rStyle w:val="FontStyle35"/>
                <w:sz w:val="19"/>
                <w:szCs w:val="19"/>
              </w:rPr>
              <w:t>Если Заказчик продлевает срок окончания приема заявок, то участник, уже подавший заявку, вправе принять любое из следующих решений:</w:t>
            </w:r>
          </w:p>
          <w:p w:rsidR="009F49E6" w:rsidRPr="002F703A" w:rsidRDefault="009F49E6" w:rsidP="00D25DAF">
            <w:pPr>
              <w:pStyle w:val="Style15"/>
              <w:widowControl/>
              <w:numPr>
                <w:ilvl w:val="1"/>
                <w:numId w:val="98"/>
              </w:numPr>
              <w:tabs>
                <w:tab w:val="left" w:pos="0"/>
                <w:tab w:val="left" w:pos="142"/>
                <w:tab w:val="left" w:pos="284"/>
                <w:tab w:val="left" w:pos="426"/>
                <w:tab w:val="left" w:pos="709"/>
              </w:tabs>
              <w:spacing w:line="240" w:lineRule="auto"/>
              <w:ind w:left="0" w:firstLine="0"/>
              <w:rPr>
                <w:rStyle w:val="FontStyle35"/>
                <w:sz w:val="19"/>
                <w:szCs w:val="19"/>
              </w:rPr>
            </w:pPr>
            <w:r w:rsidRPr="002F703A">
              <w:rPr>
                <w:rStyle w:val="FontStyle35"/>
                <w:sz w:val="19"/>
                <w:szCs w:val="19"/>
              </w:rPr>
              <w:t xml:space="preserve"> отозвать поданную заявку;</w:t>
            </w:r>
          </w:p>
          <w:p w:rsidR="009F49E6" w:rsidRPr="002F703A" w:rsidRDefault="009F49E6" w:rsidP="00D25DAF">
            <w:pPr>
              <w:pStyle w:val="Style15"/>
              <w:widowControl/>
              <w:numPr>
                <w:ilvl w:val="1"/>
                <w:numId w:val="98"/>
              </w:numPr>
              <w:tabs>
                <w:tab w:val="left" w:pos="0"/>
                <w:tab w:val="left" w:pos="142"/>
                <w:tab w:val="left" w:pos="284"/>
                <w:tab w:val="left" w:pos="426"/>
                <w:tab w:val="left" w:pos="709"/>
              </w:tabs>
              <w:spacing w:line="240" w:lineRule="auto"/>
              <w:ind w:left="0" w:firstLine="0"/>
              <w:rPr>
                <w:rStyle w:val="FontStyle35"/>
                <w:sz w:val="19"/>
                <w:szCs w:val="19"/>
              </w:rPr>
            </w:pPr>
            <w:r w:rsidRPr="002F703A">
              <w:rPr>
                <w:rStyle w:val="FontStyle35"/>
                <w:sz w:val="19"/>
                <w:szCs w:val="19"/>
              </w:rPr>
              <w:t>не отзывать поданную заявку, продлив при этом срок ее действия и срок действия обеспечения заявки на соответствующий период времени и изменив её (при желании);</w:t>
            </w:r>
          </w:p>
          <w:p w:rsidR="009F49E6" w:rsidRPr="002F703A" w:rsidRDefault="009F49E6" w:rsidP="00D25DAF">
            <w:pPr>
              <w:pStyle w:val="Style15"/>
              <w:widowControl/>
              <w:numPr>
                <w:ilvl w:val="1"/>
                <w:numId w:val="98"/>
              </w:numPr>
              <w:tabs>
                <w:tab w:val="left" w:pos="0"/>
                <w:tab w:val="left" w:pos="142"/>
                <w:tab w:val="left" w:pos="284"/>
                <w:tab w:val="left" w:pos="426"/>
                <w:tab w:val="left" w:pos="709"/>
              </w:tabs>
              <w:spacing w:line="240" w:lineRule="auto"/>
              <w:ind w:left="0" w:firstLine="0"/>
              <w:rPr>
                <w:rStyle w:val="FontStyle35"/>
                <w:sz w:val="19"/>
                <w:szCs w:val="19"/>
              </w:rPr>
            </w:pPr>
            <w:r w:rsidRPr="002F703A">
              <w:rPr>
                <w:rStyle w:val="FontStyle35"/>
                <w:sz w:val="19"/>
                <w:szCs w:val="19"/>
              </w:rPr>
              <w:t>не отзывать поданную заявку и не изменять срок её действия, при этом заявка утрачивает свою силу в первоначально установленный в ней срок.</w:t>
            </w:r>
          </w:p>
          <w:p w:rsidR="004232BD" w:rsidRPr="002F703A" w:rsidRDefault="009F49E6" w:rsidP="009F49E6">
            <w:pPr>
              <w:pStyle w:val="Style6"/>
              <w:widowControl/>
              <w:jc w:val="both"/>
              <w:rPr>
                <w:rStyle w:val="FontStyle36"/>
                <w:b w:val="0"/>
                <w:sz w:val="19"/>
                <w:szCs w:val="19"/>
              </w:rPr>
            </w:pPr>
            <w:r w:rsidRPr="002F703A">
              <w:rPr>
                <w:rStyle w:val="FontStyle36"/>
                <w:b w:val="0"/>
                <w:sz w:val="19"/>
                <w:szCs w:val="19"/>
              </w:rPr>
              <w:t>12. Во всем, что не оговорено настоящим Разделом, применяются общие правила, установленные настоящим Положением о закупке</w:t>
            </w:r>
            <w:r w:rsidRPr="002F703A">
              <w:rPr>
                <w:rStyle w:val="FontStyle35"/>
                <w:sz w:val="19"/>
                <w:szCs w:val="19"/>
              </w:rPr>
              <w:t xml:space="preserve">, </w:t>
            </w:r>
            <w:r w:rsidRPr="002F703A">
              <w:rPr>
                <w:sz w:val="19"/>
                <w:szCs w:val="19"/>
              </w:rPr>
              <w:t>в случае проведения запроса котировок в электронной форме с Предквалификацией, с учетом положений Раздела 6.2. настоящего  Положения о закупке».</w:t>
            </w:r>
          </w:p>
        </w:tc>
      </w:tr>
      <w:tr w:rsidR="004232BD" w:rsidRPr="002F703A" w:rsidTr="00304FFE">
        <w:tc>
          <w:tcPr>
            <w:tcW w:w="1668" w:type="dxa"/>
          </w:tcPr>
          <w:p w:rsidR="004232BD" w:rsidRPr="002F703A" w:rsidRDefault="004232BD" w:rsidP="004232BD">
            <w:pPr>
              <w:jc w:val="center"/>
              <w:rPr>
                <w:rFonts w:ascii="Times New Roman" w:hAnsi="Times New Roman" w:cs="Times New Roman"/>
                <w:sz w:val="19"/>
                <w:szCs w:val="19"/>
              </w:rPr>
            </w:pPr>
            <w:r w:rsidRPr="002F703A">
              <w:rPr>
                <w:rFonts w:ascii="Times New Roman" w:hAnsi="Times New Roman" w:cs="Times New Roman"/>
                <w:sz w:val="19"/>
                <w:szCs w:val="19"/>
              </w:rPr>
              <w:t>Статья 54 Раздела 6.6.</w:t>
            </w:r>
          </w:p>
          <w:p w:rsidR="004232BD" w:rsidRPr="002F703A" w:rsidRDefault="004232BD" w:rsidP="004232BD">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4232BD" w:rsidRPr="002F703A" w:rsidRDefault="004232BD" w:rsidP="00087B64">
            <w:pPr>
              <w:pStyle w:val="Style6"/>
              <w:widowControl/>
              <w:rPr>
                <w:sz w:val="19"/>
                <w:szCs w:val="19"/>
              </w:rPr>
            </w:pPr>
            <w:r w:rsidRPr="002F703A">
              <w:rPr>
                <w:sz w:val="19"/>
                <w:szCs w:val="19"/>
              </w:rPr>
              <w:t xml:space="preserve">Текст: </w:t>
            </w:r>
          </w:p>
          <w:p w:rsidR="004232BD" w:rsidRPr="002F703A" w:rsidRDefault="004232BD" w:rsidP="004232BD">
            <w:pPr>
              <w:pStyle w:val="Style30"/>
              <w:widowControl/>
              <w:spacing w:line="240" w:lineRule="auto"/>
              <w:ind w:firstLine="0"/>
              <w:rPr>
                <w:rStyle w:val="FontStyle36"/>
                <w:sz w:val="19"/>
                <w:szCs w:val="19"/>
              </w:rPr>
            </w:pPr>
            <w:r w:rsidRPr="002F703A">
              <w:rPr>
                <w:sz w:val="19"/>
                <w:szCs w:val="19"/>
              </w:rPr>
              <w:t>«</w:t>
            </w:r>
            <w:r w:rsidRPr="002F703A">
              <w:rPr>
                <w:rStyle w:val="FontStyle36"/>
                <w:sz w:val="19"/>
                <w:szCs w:val="19"/>
              </w:rPr>
              <w:t>Статья 54. Требования, предъявляемые к извещению о проведении запроса ценовых котировок и документации о запросе ценовых котировок</w:t>
            </w:r>
          </w:p>
          <w:p w:rsidR="004232BD" w:rsidRPr="002F703A" w:rsidRDefault="004232BD" w:rsidP="004232BD">
            <w:pPr>
              <w:jc w:val="both"/>
              <w:rPr>
                <w:rFonts w:ascii="Times New Roman" w:hAnsi="Times New Roman" w:cs="Times New Roman"/>
                <w:sz w:val="19"/>
                <w:szCs w:val="19"/>
              </w:rPr>
            </w:pPr>
          </w:p>
          <w:p w:rsidR="004232BD" w:rsidRPr="002F703A" w:rsidRDefault="004232BD" w:rsidP="004232BD">
            <w:pPr>
              <w:pStyle w:val="af7"/>
              <w:tabs>
                <w:tab w:val="left" w:pos="142"/>
                <w:tab w:val="left" w:pos="284"/>
                <w:tab w:val="left" w:pos="567"/>
                <w:tab w:val="left" w:pos="851"/>
                <w:tab w:val="left" w:pos="1080"/>
              </w:tabs>
              <w:spacing w:line="240" w:lineRule="auto"/>
              <w:rPr>
                <w:snapToGrid/>
                <w:sz w:val="19"/>
                <w:szCs w:val="19"/>
              </w:rPr>
            </w:pPr>
            <w:r w:rsidRPr="002F703A">
              <w:rPr>
                <w:snapToGrid/>
                <w:sz w:val="19"/>
                <w:szCs w:val="19"/>
              </w:rPr>
              <w:t>1.</w:t>
            </w:r>
            <w:r w:rsidRPr="002F703A">
              <w:rPr>
                <w:snapToGrid/>
                <w:sz w:val="19"/>
                <w:szCs w:val="19"/>
              </w:rPr>
              <w:tab/>
            </w:r>
            <w:r w:rsidRPr="002F703A">
              <w:rPr>
                <w:snapToGrid/>
                <w:sz w:val="19"/>
                <w:szCs w:val="19"/>
              </w:rPr>
              <w:tab/>
              <w:t>Информация  о проведении запроса ценовых котировок, включая извещение о проведении запроса ценовых котировок, документацию о запросе ценовых котировок, проект договора, размещается Заказчиком в Единой информационной системе не менее чем за пять дней до установленного в документации о запросе ценовых котировок дня окончания подачи заявок.</w:t>
            </w:r>
          </w:p>
          <w:p w:rsidR="004232BD" w:rsidRPr="002F703A" w:rsidRDefault="004232BD" w:rsidP="004232BD">
            <w:pPr>
              <w:pStyle w:val="af7"/>
              <w:tabs>
                <w:tab w:val="left" w:pos="142"/>
                <w:tab w:val="left" w:pos="284"/>
                <w:tab w:val="left" w:pos="567"/>
                <w:tab w:val="left" w:pos="709"/>
                <w:tab w:val="left" w:pos="851"/>
                <w:tab w:val="left" w:pos="1080"/>
              </w:tabs>
              <w:spacing w:line="240" w:lineRule="auto"/>
              <w:rPr>
                <w:b/>
                <w:snapToGrid/>
                <w:sz w:val="19"/>
                <w:szCs w:val="19"/>
              </w:rPr>
            </w:pPr>
            <w:r w:rsidRPr="002F703A">
              <w:rPr>
                <w:snapToGrid/>
                <w:sz w:val="19"/>
                <w:szCs w:val="19"/>
              </w:rPr>
              <w:t xml:space="preserve">2.  Извещение о проведении запроса ценовых котировок  и документация  о запросе ценовых котировок  составляются в соответствии с положениями Статей 15,16 настоящего Положения о закупке, в случае проведения запроса ценовых котировок с Предквалификацией с учетом положений Раздела 6.2. настоящего Положения о закупке. </w:t>
            </w:r>
          </w:p>
          <w:p w:rsidR="004232BD" w:rsidRPr="002F703A" w:rsidRDefault="004232BD" w:rsidP="004232BD">
            <w:pPr>
              <w:pStyle w:val="af7"/>
              <w:tabs>
                <w:tab w:val="left" w:pos="284"/>
                <w:tab w:val="left" w:pos="567"/>
                <w:tab w:val="left" w:pos="1080"/>
              </w:tabs>
              <w:spacing w:line="240" w:lineRule="auto"/>
              <w:rPr>
                <w:snapToGrid/>
                <w:sz w:val="19"/>
                <w:szCs w:val="19"/>
              </w:rPr>
            </w:pPr>
            <w:r w:rsidRPr="002F703A">
              <w:rPr>
                <w:snapToGrid/>
                <w:sz w:val="19"/>
                <w:szCs w:val="19"/>
              </w:rPr>
              <w:t xml:space="preserve">3. В документации о запросе ценовых котировок обязательно указывается, что запрос ценовых котировок не является торгами по законодательству Российской Федерации и не влечет обязанности Заказчика заключить договор с победителем. </w:t>
            </w:r>
          </w:p>
          <w:p w:rsidR="004232BD" w:rsidRPr="002F703A" w:rsidRDefault="004232BD" w:rsidP="004232BD">
            <w:pPr>
              <w:tabs>
                <w:tab w:val="left" w:pos="284"/>
                <w:tab w:val="left" w:pos="567"/>
              </w:tabs>
              <w:jc w:val="both"/>
              <w:rPr>
                <w:rFonts w:ascii="Times New Roman" w:hAnsi="Times New Roman" w:cs="Times New Roman"/>
                <w:sz w:val="19"/>
                <w:szCs w:val="19"/>
              </w:rPr>
            </w:pPr>
            <w:r w:rsidRPr="002F703A">
              <w:rPr>
                <w:rFonts w:ascii="Times New Roman" w:hAnsi="Times New Roman" w:cs="Times New Roman"/>
                <w:sz w:val="19"/>
                <w:szCs w:val="19"/>
              </w:rPr>
              <w:t xml:space="preserve">4. </w:t>
            </w:r>
            <w:r w:rsidRPr="002F703A">
              <w:rPr>
                <w:rFonts w:ascii="Times New Roman" w:hAnsi="Times New Roman" w:cs="Times New Roman"/>
                <w:sz w:val="19"/>
                <w:szCs w:val="19"/>
              </w:rPr>
              <w:tab/>
              <w:t xml:space="preserve">Со дня размещения в Единой информационной системе извещения о проведении запроса ценовых котировок, Заказчик при обращении заинтересованного лица обязан предоставить такому лицу документацию в порядке, указанном в извещении о проведении запроса ценовых котировок. </w:t>
            </w:r>
          </w:p>
          <w:p w:rsidR="004232BD" w:rsidRPr="002F703A" w:rsidRDefault="004232BD" w:rsidP="004232BD">
            <w:pPr>
              <w:tabs>
                <w:tab w:val="left" w:pos="284"/>
                <w:tab w:val="left" w:pos="567"/>
              </w:tabs>
              <w:jc w:val="both"/>
              <w:rPr>
                <w:rFonts w:ascii="Times New Roman" w:hAnsi="Times New Roman" w:cs="Times New Roman"/>
                <w:sz w:val="19"/>
                <w:szCs w:val="19"/>
              </w:rPr>
            </w:pPr>
            <w:r w:rsidRPr="002F703A">
              <w:rPr>
                <w:rFonts w:ascii="Times New Roman" w:hAnsi="Times New Roman" w:cs="Times New Roman"/>
                <w:sz w:val="19"/>
                <w:szCs w:val="19"/>
              </w:rPr>
              <w:t xml:space="preserve">5. </w:t>
            </w:r>
            <w:r w:rsidRPr="002F703A">
              <w:rPr>
                <w:rFonts w:ascii="Times New Roman" w:hAnsi="Times New Roman" w:cs="Times New Roman"/>
                <w:sz w:val="19"/>
                <w:szCs w:val="19"/>
              </w:rPr>
              <w:tab/>
              <w:t xml:space="preserve">Заказчик вправе принять решение о внесении изменений в извещение о проведении запроса ценовых котировок и документацию о запросе ценовых котировок не позднее, чем за два дня до даты окончания срока подачи предложений на участие в запросе ценовых котировок. </w:t>
            </w:r>
          </w:p>
          <w:p w:rsidR="004232BD" w:rsidRPr="002F703A" w:rsidRDefault="004232BD" w:rsidP="004232BD">
            <w:pPr>
              <w:tabs>
                <w:tab w:val="left" w:pos="284"/>
                <w:tab w:val="left" w:pos="567"/>
              </w:tabs>
              <w:ind w:firstLine="426"/>
              <w:jc w:val="both"/>
              <w:rPr>
                <w:rFonts w:ascii="Times New Roman" w:hAnsi="Times New Roman" w:cs="Times New Roman"/>
                <w:sz w:val="19"/>
                <w:szCs w:val="19"/>
              </w:rPr>
            </w:pPr>
            <w:r w:rsidRPr="002F703A">
              <w:rPr>
                <w:rFonts w:ascii="Times New Roman" w:hAnsi="Times New Roman" w:cs="Times New Roman"/>
                <w:sz w:val="19"/>
                <w:szCs w:val="19"/>
              </w:rPr>
              <w:t>Изменения должны быть размещены в Единой информационной системе в течение трех дней со дня принятия такого решения. При этом срок подачи ценовых котировок должен быть продлен так, чтобы со дня размещения в Единой информационной системе внесенных изменений в извещение о проведении запроса ценовых котировок и документацию о запросе ценовых котировок до даты окончания подачи заявок такой срок составлял не менее пяти дней.</w:t>
            </w:r>
          </w:p>
          <w:p w:rsidR="004232BD" w:rsidRPr="002F703A" w:rsidRDefault="004232BD" w:rsidP="004232BD">
            <w:pPr>
              <w:pStyle w:val="Style6"/>
              <w:widowControl/>
              <w:rPr>
                <w:sz w:val="19"/>
                <w:szCs w:val="19"/>
              </w:rPr>
            </w:pPr>
            <w:r w:rsidRPr="002F703A">
              <w:rPr>
                <w:sz w:val="19"/>
                <w:szCs w:val="19"/>
              </w:rPr>
              <w:t>6.</w:t>
            </w:r>
            <w:r w:rsidRPr="002F703A">
              <w:rPr>
                <w:sz w:val="19"/>
                <w:szCs w:val="19"/>
              </w:rPr>
              <w:tab/>
            </w:r>
            <w:r w:rsidRPr="002F703A">
              <w:rPr>
                <w:rStyle w:val="FontStyle11"/>
                <w:sz w:val="19"/>
                <w:szCs w:val="19"/>
              </w:rPr>
              <w:t>Участники закупки, получившие из Единой информационной системы извещение о проведении запроса ценовых котировок и документацию о запросе ценовых котировок, должны самостоятельно отслеживать изменения такой документации. Заказчик не несет ответственности за несвоевременное получение участником закупки информации из Единой информационной системы</w:t>
            </w:r>
            <w:r w:rsidR="00FA59CD" w:rsidRPr="002F703A">
              <w:rPr>
                <w:rStyle w:val="FontStyle11"/>
                <w:sz w:val="19"/>
                <w:szCs w:val="19"/>
              </w:rPr>
              <w:t>»</w:t>
            </w:r>
            <w:r w:rsidRPr="002F703A">
              <w:rPr>
                <w:rStyle w:val="FontStyle11"/>
                <w:sz w:val="19"/>
                <w:szCs w:val="19"/>
              </w:rPr>
              <w:t>.</w:t>
            </w:r>
          </w:p>
        </w:tc>
        <w:tc>
          <w:tcPr>
            <w:tcW w:w="7229" w:type="dxa"/>
          </w:tcPr>
          <w:p w:rsidR="004232BD" w:rsidRPr="002F703A" w:rsidRDefault="004232BD" w:rsidP="0004613B">
            <w:pPr>
              <w:pStyle w:val="Style6"/>
              <w:widowControl/>
              <w:rPr>
                <w:rStyle w:val="FontStyle36"/>
                <w:b w:val="0"/>
                <w:sz w:val="19"/>
                <w:szCs w:val="19"/>
              </w:rPr>
            </w:pPr>
            <w:r w:rsidRPr="002F703A">
              <w:rPr>
                <w:rStyle w:val="FontStyle36"/>
                <w:b w:val="0"/>
                <w:sz w:val="19"/>
                <w:szCs w:val="19"/>
              </w:rPr>
              <w:t>Заменить текстом:</w:t>
            </w:r>
          </w:p>
          <w:p w:rsidR="004232BD" w:rsidRPr="002F703A" w:rsidRDefault="004232BD" w:rsidP="0004613B">
            <w:pPr>
              <w:pStyle w:val="Style6"/>
              <w:widowControl/>
              <w:rPr>
                <w:rStyle w:val="FontStyle36"/>
                <w:sz w:val="19"/>
                <w:szCs w:val="19"/>
              </w:rPr>
            </w:pPr>
            <w:r w:rsidRPr="002F703A">
              <w:rPr>
                <w:rStyle w:val="FontStyle36"/>
                <w:b w:val="0"/>
                <w:sz w:val="19"/>
                <w:szCs w:val="19"/>
              </w:rPr>
              <w:t>«</w:t>
            </w:r>
            <w:r w:rsidRPr="002F703A">
              <w:rPr>
                <w:rStyle w:val="FontStyle36"/>
                <w:sz w:val="19"/>
                <w:szCs w:val="19"/>
              </w:rPr>
              <w:t>Статья 52.</w:t>
            </w:r>
            <w:r w:rsidR="00312069" w:rsidRPr="002F703A">
              <w:rPr>
                <w:rStyle w:val="FontStyle36"/>
                <w:sz w:val="19"/>
                <w:szCs w:val="19"/>
              </w:rPr>
              <w:t>Требования, предъявляемые к извещению о проведении запроса котировок в электронной форме</w:t>
            </w:r>
          </w:p>
          <w:p w:rsidR="0004613B" w:rsidRPr="002F703A" w:rsidRDefault="0004613B" w:rsidP="0004613B">
            <w:pPr>
              <w:pStyle w:val="Style6"/>
              <w:widowControl/>
              <w:rPr>
                <w:rStyle w:val="FontStyle36"/>
                <w:sz w:val="19"/>
                <w:szCs w:val="19"/>
              </w:rPr>
            </w:pPr>
          </w:p>
          <w:p w:rsidR="0004613B" w:rsidRPr="002F703A" w:rsidRDefault="0004613B" w:rsidP="0004613B">
            <w:pPr>
              <w:pStyle w:val="Style6"/>
              <w:widowControl/>
              <w:numPr>
                <w:ilvl w:val="0"/>
                <w:numId w:val="141"/>
              </w:numPr>
              <w:tabs>
                <w:tab w:val="left" w:pos="176"/>
              </w:tabs>
              <w:ind w:left="0" w:firstLine="0"/>
              <w:jc w:val="both"/>
              <w:rPr>
                <w:rStyle w:val="FontStyle36"/>
                <w:b w:val="0"/>
                <w:sz w:val="19"/>
                <w:szCs w:val="19"/>
              </w:rPr>
            </w:pPr>
            <w:r w:rsidRPr="002F703A">
              <w:rPr>
                <w:rStyle w:val="FontStyle36"/>
                <w:b w:val="0"/>
                <w:sz w:val="19"/>
                <w:szCs w:val="19"/>
              </w:rPr>
              <w:t xml:space="preserve">Для проведения  конкурентной закупки способом «запрос котировок в электронной форме» оформляется извещение о проведении запроса котировок в электронной форме. </w:t>
            </w:r>
          </w:p>
          <w:p w:rsidR="0004613B" w:rsidRPr="002F703A" w:rsidRDefault="0004613B" w:rsidP="0004613B">
            <w:pPr>
              <w:pStyle w:val="Style6"/>
              <w:widowControl/>
              <w:tabs>
                <w:tab w:val="left" w:pos="176"/>
              </w:tabs>
              <w:jc w:val="both"/>
              <w:rPr>
                <w:rStyle w:val="FontStyle36"/>
                <w:b w:val="0"/>
                <w:sz w:val="19"/>
                <w:szCs w:val="19"/>
              </w:rPr>
            </w:pPr>
            <w:r w:rsidRPr="002F703A">
              <w:rPr>
                <w:rStyle w:val="FontStyle36"/>
                <w:b w:val="0"/>
                <w:sz w:val="19"/>
                <w:szCs w:val="19"/>
              </w:rPr>
              <w:t>Извещение о проведении запроса котировок в электронной форме формируется на основании рекомендуемой формы, установленной локальными нормативными актами Заказчика с указанием следующих сведений:</w:t>
            </w:r>
          </w:p>
          <w:p w:rsidR="0004613B" w:rsidRPr="002F703A" w:rsidRDefault="0004613B" w:rsidP="0004613B">
            <w:pPr>
              <w:pStyle w:val="Style6"/>
              <w:widowControl/>
              <w:tabs>
                <w:tab w:val="left" w:pos="176"/>
                <w:tab w:val="left" w:pos="567"/>
                <w:tab w:val="left" w:pos="851"/>
              </w:tabs>
              <w:jc w:val="both"/>
              <w:rPr>
                <w:rStyle w:val="FontStyle36"/>
                <w:b w:val="0"/>
                <w:sz w:val="19"/>
                <w:szCs w:val="19"/>
              </w:rPr>
            </w:pPr>
            <w:r w:rsidRPr="002F703A">
              <w:rPr>
                <w:rStyle w:val="FontStyle36"/>
                <w:b w:val="0"/>
                <w:sz w:val="19"/>
                <w:szCs w:val="19"/>
              </w:rPr>
              <w:t>1.1. способ осуществления закупки;</w:t>
            </w:r>
          </w:p>
          <w:p w:rsidR="0004613B" w:rsidRPr="002F703A" w:rsidRDefault="0004613B" w:rsidP="0004613B">
            <w:pPr>
              <w:pStyle w:val="Style6"/>
              <w:widowControl/>
              <w:tabs>
                <w:tab w:val="left" w:pos="176"/>
                <w:tab w:val="left" w:pos="567"/>
                <w:tab w:val="left" w:pos="851"/>
              </w:tabs>
              <w:jc w:val="both"/>
              <w:rPr>
                <w:rStyle w:val="FontStyle36"/>
                <w:b w:val="0"/>
                <w:sz w:val="19"/>
                <w:szCs w:val="19"/>
              </w:rPr>
            </w:pPr>
            <w:r w:rsidRPr="002F703A">
              <w:rPr>
                <w:rStyle w:val="FontStyle36"/>
                <w:b w:val="0"/>
                <w:sz w:val="19"/>
                <w:szCs w:val="19"/>
              </w:rPr>
              <w:t>1.2. наименование, место нахождения, почтовый адрес, адрес электронной почты, номер контактного телефона Заказчика;</w:t>
            </w:r>
          </w:p>
          <w:p w:rsidR="0004613B" w:rsidRPr="002F703A" w:rsidRDefault="0004613B" w:rsidP="0004613B">
            <w:pPr>
              <w:pStyle w:val="Style6"/>
              <w:widowControl/>
              <w:tabs>
                <w:tab w:val="left" w:pos="176"/>
                <w:tab w:val="left" w:pos="567"/>
                <w:tab w:val="left" w:pos="851"/>
              </w:tabs>
              <w:jc w:val="both"/>
              <w:rPr>
                <w:rStyle w:val="FontStyle36"/>
                <w:b w:val="0"/>
                <w:sz w:val="19"/>
                <w:szCs w:val="19"/>
              </w:rPr>
            </w:pPr>
            <w:r w:rsidRPr="002F703A">
              <w:rPr>
                <w:rStyle w:val="FontStyle36"/>
                <w:b w:val="0"/>
                <w:sz w:val="19"/>
                <w:szCs w:val="19"/>
              </w:rPr>
              <w:t>1.3. наименование и место нахождения Организатора закупки, фамилия, имя и отчество ответственного лица, его контактные  телефоны, адрес электронной почты, номер факса (в случае, если процедуру закупки проводит Организатор закупки на основании гражданско-правового договора с Заказчиком);</w:t>
            </w:r>
          </w:p>
          <w:p w:rsidR="0004613B" w:rsidRPr="002F703A" w:rsidRDefault="0004613B" w:rsidP="0004613B">
            <w:pPr>
              <w:pStyle w:val="Style6"/>
              <w:widowControl/>
              <w:tabs>
                <w:tab w:val="left" w:pos="459"/>
                <w:tab w:val="left" w:pos="567"/>
                <w:tab w:val="left" w:pos="851"/>
              </w:tabs>
              <w:jc w:val="both"/>
              <w:rPr>
                <w:rStyle w:val="FontStyle36"/>
                <w:b w:val="0"/>
                <w:sz w:val="19"/>
                <w:szCs w:val="19"/>
              </w:rPr>
            </w:pPr>
            <w:r w:rsidRPr="002F703A">
              <w:rPr>
                <w:rStyle w:val="FontStyle36"/>
                <w:b w:val="0"/>
                <w:sz w:val="19"/>
                <w:szCs w:val="19"/>
              </w:rPr>
              <w:t>1.4. предмет договора с указанием количества поставляемого товара, объема выполняемой работы, оказываемой услуги;</w:t>
            </w:r>
          </w:p>
          <w:p w:rsidR="0004613B" w:rsidRPr="002F703A" w:rsidRDefault="0004613B" w:rsidP="0004613B">
            <w:pPr>
              <w:pStyle w:val="Style6"/>
              <w:widowControl/>
              <w:tabs>
                <w:tab w:val="left" w:pos="459"/>
                <w:tab w:val="left" w:pos="567"/>
                <w:tab w:val="left" w:pos="851"/>
                <w:tab w:val="left" w:pos="993"/>
              </w:tabs>
              <w:jc w:val="both"/>
              <w:rPr>
                <w:rStyle w:val="FontStyle36"/>
                <w:b w:val="0"/>
                <w:sz w:val="19"/>
                <w:szCs w:val="19"/>
              </w:rPr>
            </w:pPr>
            <w:r w:rsidRPr="002F703A">
              <w:rPr>
                <w:rStyle w:val="FontStyle36"/>
                <w:b w:val="0"/>
                <w:sz w:val="19"/>
                <w:szCs w:val="19"/>
              </w:rPr>
              <w:t>1.5. место, условия и сроки (периоды) поставки товара, выполнения работ, оказания услуги;</w:t>
            </w:r>
          </w:p>
          <w:p w:rsidR="0004613B" w:rsidRPr="002F703A" w:rsidRDefault="0004613B" w:rsidP="0004613B">
            <w:pPr>
              <w:pStyle w:val="Style6"/>
              <w:widowControl/>
              <w:numPr>
                <w:ilvl w:val="1"/>
                <w:numId w:val="140"/>
              </w:numPr>
              <w:tabs>
                <w:tab w:val="left" w:pos="459"/>
                <w:tab w:val="left" w:pos="567"/>
                <w:tab w:val="left" w:pos="851"/>
                <w:tab w:val="left" w:pos="993"/>
              </w:tabs>
              <w:ind w:left="0" w:firstLine="0"/>
              <w:jc w:val="both"/>
              <w:rPr>
                <w:rStyle w:val="FontStyle36"/>
                <w:b w:val="0"/>
                <w:sz w:val="19"/>
                <w:szCs w:val="19"/>
              </w:rPr>
            </w:pPr>
            <w:r w:rsidRPr="002F703A">
              <w:rPr>
                <w:rStyle w:val="FontStyle36"/>
                <w:b w:val="0"/>
                <w:sz w:val="19"/>
                <w:szCs w:val="19"/>
              </w:rPr>
              <w:t>форма, сроки и порядок оплаты продукции (товара, работы, услуги);</w:t>
            </w:r>
          </w:p>
          <w:p w:rsidR="0004613B" w:rsidRPr="002F703A" w:rsidRDefault="0004613B" w:rsidP="0004613B">
            <w:pPr>
              <w:pStyle w:val="Style6"/>
              <w:widowControl/>
              <w:tabs>
                <w:tab w:val="left" w:pos="459"/>
                <w:tab w:val="left" w:pos="567"/>
                <w:tab w:val="left" w:pos="851"/>
                <w:tab w:val="left" w:pos="993"/>
              </w:tabs>
              <w:jc w:val="both"/>
              <w:rPr>
                <w:rStyle w:val="FontStyle36"/>
                <w:b w:val="0"/>
                <w:sz w:val="19"/>
                <w:szCs w:val="19"/>
              </w:rPr>
            </w:pPr>
            <w:r w:rsidRPr="002F703A">
              <w:rPr>
                <w:rStyle w:val="FontStyle36"/>
                <w:b w:val="0"/>
                <w:sz w:val="19"/>
                <w:szCs w:val="19"/>
              </w:rPr>
              <w:t>1.7.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04613B" w:rsidRPr="002F703A" w:rsidRDefault="0004613B" w:rsidP="0004613B">
            <w:pPr>
              <w:pStyle w:val="Style6"/>
              <w:widowControl/>
              <w:tabs>
                <w:tab w:val="left" w:pos="459"/>
                <w:tab w:val="left" w:pos="567"/>
                <w:tab w:val="left" w:pos="851"/>
                <w:tab w:val="left" w:pos="993"/>
              </w:tabs>
              <w:jc w:val="both"/>
              <w:rPr>
                <w:rStyle w:val="FontStyle36"/>
                <w:b w:val="0"/>
                <w:sz w:val="19"/>
                <w:szCs w:val="19"/>
              </w:rPr>
            </w:pPr>
            <w:r w:rsidRPr="002F703A">
              <w:rPr>
                <w:rStyle w:val="FontStyle36"/>
                <w:b w:val="0"/>
                <w:sz w:val="19"/>
                <w:szCs w:val="19"/>
              </w:rPr>
              <w:t>Если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04613B" w:rsidRPr="002F703A" w:rsidRDefault="0004613B" w:rsidP="0004613B">
            <w:pPr>
              <w:pStyle w:val="Style6"/>
              <w:widowControl/>
              <w:numPr>
                <w:ilvl w:val="1"/>
                <w:numId w:val="88"/>
              </w:numPr>
              <w:tabs>
                <w:tab w:val="left" w:pos="459"/>
                <w:tab w:val="left" w:pos="567"/>
                <w:tab w:val="left" w:pos="851"/>
                <w:tab w:val="left" w:pos="993"/>
              </w:tabs>
              <w:ind w:left="0" w:firstLine="0"/>
              <w:jc w:val="both"/>
              <w:rPr>
                <w:rStyle w:val="FontStyle36"/>
                <w:b w:val="0"/>
                <w:sz w:val="19"/>
                <w:szCs w:val="19"/>
              </w:rPr>
            </w:pPr>
            <w:r w:rsidRPr="002F703A">
              <w:rPr>
                <w:rStyle w:val="FontStyle36"/>
                <w:b w:val="0"/>
                <w:sz w:val="19"/>
                <w:szCs w:val="19"/>
              </w:rPr>
              <w:t>требования к содержанию, форме, оформлению и составу заявки на участие в закупке;</w:t>
            </w:r>
          </w:p>
          <w:p w:rsidR="0004613B" w:rsidRPr="002F703A" w:rsidRDefault="0004613B" w:rsidP="0004613B">
            <w:pPr>
              <w:pStyle w:val="Style6"/>
              <w:widowControl/>
              <w:numPr>
                <w:ilvl w:val="1"/>
                <w:numId w:val="88"/>
              </w:numPr>
              <w:tabs>
                <w:tab w:val="left" w:pos="459"/>
                <w:tab w:val="left" w:pos="567"/>
                <w:tab w:val="left" w:pos="851"/>
                <w:tab w:val="left" w:pos="993"/>
              </w:tabs>
              <w:ind w:left="0" w:firstLine="0"/>
              <w:jc w:val="both"/>
              <w:rPr>
                <w:rStyle w:val="FontStyle36"/>
                <w:b w:val="0"/>
                <w:sz w:val="19"/>
                <w:szCs w:val="19"/>
              </w:rPr>
            </w:pPr>
            <w:r w:rsidRPr="002F703A">
              <w:rPr>
                <w:rStyle w:val="FontStyle36"/>
                <w:b w:val="0"/>
                <w:sz w:val="19"/>
                <w:szCs w:val="19"/>
              </w:rPr>
              <w:t xml:space="preserve">требование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 описание предмета такой закупки в соответствии с частью 6.1. Статьи 3 Закона </w:t>
            </w:r>
            <w:r w:rsidRPr="002F703A">
              <w:rPr>
                <w:rStyle w:val="FontStyle36"/>
                <w:b w:val="0"/>
                <w:sz w:val="19"/>
                <w:szCs w:val="19"/>
                <w:lang w:val="en-US"/>
              </w:rPr>
              <w:t>N 223-</w:t>
            </w:r>
            <w:r w:rsidRPr="002F703A">
              <w:rPr>
                <w:rStyle w:val="FontStyle36"/>
                <w:b w:val="0"/>
                <w:sz w:val="19"/>
                <w:szCs w:val="19"/>
              </w:rPr>
              <w:t>ФЗ;</w:t>
            </w:r>
          </w:p>
          <w:p w:rsidR="0004613B" w:rsidRPr="002F703A" w:rsidRDefault="0004613B" w:rsidP="0004613B">
            <w:pPr>
              <w:pStyle w:val="Style6"/>
              <w:widowControl/>
              <w:tabs>
                <w:tab w:val="left" w:pos="459"/>
                <w:tab w:val="left" w:pos="567"/>
                <w:tab w:val="left" w:pos="851"/>
              </w:tabs>
              <w:jc w:val="both"/>
              <w:rPr>
                <w:rStyle w:val="FontStyle36"/>
                <w:b w:val="0"/>
                <w:sz w:val="19"/>
                <w:szCs w:val="19"/>
              </w:rPr>
            </w:pPr>
            <w:r w:rsidRPr="002F703A">
              <w:rPr>
                <w:rStyle w:val="FontStyle36"/>
                <w:b w:val="0"/>
                <w:sz w:val="19"/>
                <w:szCs w:val="19"/>
              </w:rPr>
              <w:t>1.10.сведения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единицы товара, работы, услуги и максимальное значение цены договора;</w:t>
            </w:r>
          </w:p>
          <w:p w:rsidR="0004613B" w:rsidRPr="002F703A" w:rsidRDefault="0004613B" w:rsidP="0004613B">
            <w:pPr>
              <w:pStyle w:val="Style6"/>
              <w:widowControl/>
              <w:numPr>
                <w:ilvl w:val="1"/>
                <w:numId w:val="87"/>
              </w:numPr>
              <w:tabs>
                <w:tab w:val="left" w:pos="426"/>
                <w:tab w:val="left" w:pos="459"/>
                <w:tab w:val="left" w:pos="567"/>
                <w:tab w:val="left" w:pos="851"/>
                <w:tab w:val="left" w:pos="993"/>
              </w:tabs>
              <w:ind w:left="0" w:firstLine="0"/>
              <w:jc w:val="both"/>
              <w:rPr>
                <w:rStyle w:val="FontStyle36"/>
                <w:b w:val="0"/>
                <w:sz w:val="19"/>
                <w:szCs w:val="19"/>
              </w:rPr>
            </w:pPr>
            <w:r w:rsidRPr="002F703A">
              <w:rPr>
                <w:rStyle w:val="FontStyle36"/>
                <w:b w:val="0"/>
                <w:sz w:val="19"/>
                <w:szCs w:val="19"/>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04613B" w:rsidRPr="002F703A" w:rsidRDefault="0004613B" w:rsidP="0004613B">
            <w:pPr>
              <w:pStyle w:val="Style6"/>
              <w:widowControl/>
              <w:tabs>
                <w:tab w:val="left" w:pos="459"/>
                <w:tab w:val="left" w:pos="567"/>
                <w:tab w:val="left" w:pos="851"/>
              </w:tabs>
              <w:jc w:val="both"/>
              <w:rPr>
                <w:rStyle w:val="FontStyle36"/>
                <w:b w:val="0"/>
                <w:sz w:val="19"/>
                <w:szCs w:val="19"/>
              </w:rPr>
            </w:pPr>
            <w:r w:rsidRPr="002F703A">
              <w:rPr>
                <w:rStyle w:val="FontStyle36"/>
                <w:b w:val="0"/>
                <w:sz w:val="19"/>
                <w:szCs w:val="19"/>
              </w:rPr>
              <w:t xml:space="preserve">1.12. срок, место и порядок предоставления извещения о проведении запроса котировок в электронной форме; </w:t>
            </w:r>
          </w:p>
          <w:p w:rsidR="0004613B" w:rsidRPr="002F703A" w:rsidRDefault="0004613B" w:rsidP="0004613B">
            <w:pPr>
              <w:pStyle w:val="Style6"/>
              <w:widowControl/>
              <w:tabs>
                <w:tab w:val="left" w:pos="459"/>
                <w:tab w:val="left" w:pos="567"/>
                <w:tab w:val="left" w:pos="851"/>
              </w:tabs>
              <w:jc w:val="both"/>
              <w:rPr>
                <w:rStyle w:val="FontStyle36"/>
                <w:b w:val="0"/>
                <w:sz w:val="19"/>
                <w:szCs w:val="19"/>
              </w:rPr>
            </w:pPr>
            <w:r w:rsidRPr="002F703A">
              <w:rPr>
                <w:rStyle w:val="FontStyle36"/>
                <w:b w:val="0"/>
                <w:sz w:val="19"/>
                <w:szCs w:val="19"/>
              </w:rPr>
              <w:t>1.13.порядок,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04613B" w:rsidRPr="002F703A" w:rsidRDefault="0004613B" w:rsidP="0004613B">
            <w:pPr>
              <w:pStyle w:val="Style6"/>
              <w:widowControl/>
              <w:tabs>
                <w:tab w:val="left" w:pos="459"/>
                <w:tab w:val="left" w:pos="567"/>
                <w:tab w:val="left" w:pos="851"/>
                <w:tab w:val="left" w:pos="993"/>
              </w:tabs>
              <w:jc w:val="both"/>
              <w:rPr>
                <w:rStyle w:val="FontStyle36"/>
                <w:b w:val="0"/>
                <w:sz w:val="19"/>
                <w:szCs w:val="19"/>
              </w:rPr>
            </w:pPr>
            <w:r w:rsidRPr="002F703A">
              <w:rPr>
                <w:rStyle w:val="FontStyle36"/>
                <w:b w:val="0"/>
                <w:sz w:val="19"/>
                <w:szCs w:val="19"/>
              </w:rPr>
              <w:t>1.14. требования к участникам такой закупки и привлекаемым ими субподрядчикам, соисполнителям и (или) изготовителям и перечень документов, представляемых участниками такой закупки и привлекаемыми ими субподрядчиками, соисполнителями и (или) изготовителями  для подтверждения их соответствия указанным требованиям;</w:t>
            </w:r>
          </w:p>
          <w:p w:rsidR="0004613B" w:rsidRPr="002F703A" w:rsidRDefault="0004613B" w:rsidP="0004613B">
            <w:pPr>
              <w:pStyle w:val="Style6"/>
              <w:widowControl/>
              <w:numPr>
                <w:ilvl w:val="1"/>
                <w:numId w:val="91"/>
              </w:numPr>
              <w:tabs>
                <w:tab w:val="left" w:pos="426"/>
                <w:tab w:val="left" w:pos="459"/>
                <w:tab w:val="left" w:pos="567"/>
                <w:tab w:val="left" w:pos="709"/>
                <w:tab w:val="left" w:pos="851"/>
              </w:tabs>
              <w:ind w:left="0" w:firstLine="0"/>
              <w:jc w:val="both"/>
              <w:rPr>
                <w:rStyle w:val="FontStyle36"/>
                <w:b w:val="0"/>
                <w:sz w:val="19"/>
                <w:szCs w:val="19"/>
              </w:rPr>
            </w:pPr>
            <w:r w:rsidRPr="002F703A">
              <w:rPr>
                <w:rStyle w:val="FontStyle36"/>
                <w:b w:val="0"/>
                <w:sz w:val="19"/>
                <w:szCs w:val="19"/>
              </w:rPr>
              <w:t>место, дата и время рассмотрения предложений (заявок) участников такой закупки и подведения итогов закупки;</w:t>
            </w:r>
          </w:p>
          <w:p w:rsidR="0004613B" w:rsidRPr="00D25DAF" w:rsidRDefault="0004613B" w:rsidP="0004613B">
            <w:pPr>
              <w:pStyle w:val="Style6"/>
              <w:widowControl/>
              <w:numPr>
                <w:ilvl w:val="1"/>
                <w:numId w:val="91"/>
              </w:numPr>
              <w:tabs>
                <w:tab w:val="left" w:pos="426"/>
                <w:tab w:val="left" w:pos="459"/>
                <w:tab w:val="left" w:pos="567"/>
                <w:tab w:val="left" w:pos="709"/>
                <w:tab w:val="left" w:pos="851"/>
              </w:tabs>
              <w:ind w:left="0" w:firstLine="0"/>
              <w:jc w:val="both"/>
              <w:rPr>
                <w:rStyle w:val="FontStyle36"/>
                <w:b w:val="0"/>
                <w:sz w:val="19"/>
                <w:szCs w:val="19"/>
              </w:rPr>
            </w:pPr>
            <w:r w:rsidRPr="002F703A">
              <w:rPr>
                <w:rStyle w:val="FontStyle36"/>
                <w:b w:val="0"/>
                <w:sz w:val="19"/>
                <w:szCs w:val="19"/>
              </w:rPr>
              <w:t>условия допуска к участию в закупке;</w:t>
            </w:r>
          </w:p>
          <w:p w:rsidR="0004613B" w:rsidRPr="002F703A" w:rsidRDefault="0004613B" w:rsidP="0004613B">
            <w:pPr>
              <w:pStyle w:val="Style6"/>
              <w:widowControl/>
              <w:tabs>
                <w:tab w:val="left" w:pos="459"/>
                <w:tab w:val="left" w:pos="567"/>
                <w:tab w:val="left" w:pos="851"/>
              </w:tabs>
              <w:jc w:val="both"/>
              <w:rPr>
                <w:rStyle w:val="FontStyle36"/>
                <w:b w:val="0"/>
                <w:sz w:val="19"/>
                <w:szCs w:val="19"/>
              </w:rPr>
            </w:pPr>
            <w:r w:rsidRPr="002F703A">
              <w:rPr>
                <w:rStyle w:val="FontStyle36"/>
                <w:b w:val="0"/>
                <w:sz w:val="19"/>
                <w:szCs w:val="19"/>
              </w:rPr>
              <w:t>1.17.адрес электронной площадки в информационно-телекоммуникационной сети «Интернет»;</w:t>
            </w:r>
          </w:p>
          <w:p w:rsidR="0004613B" w:rsidRPr="002F703A" w:rsidRDefault="0004613B" w:rsidP="0004613B">
            <w:pPr>
              <w:pStyle w:val="Style6"/>
              <w:widowControl/>
              <w:tabs>
                <w:tab w:val="left" w:pos="459"/>
                <w:tab w:val="left" w:pos="567"/>
                <w:tab w:val="left" w:pos="851"/>
              </w:tabs>
              <w:jc w:val="both"/>
              <w:rPr>
                <w:rStyle w:val="FontStyle36"/>
                <w:b w:val="0"/>
                <w:sz w:val="19"/>
                <w:szCs w:val="19"/>
              </w:rPr>
            </w:pPr>
            <w:r w:rsidRPr="002F703A">
              <w:rPr>
                <w:rStyle w:val="FontStyle36"/>
                <w:b w:val="0"/>
                <w:sz w:val="19"/>
                <w:szCs w:val="19"/>
              </w:rPr>
              <w:t>1.18. размер обеспечения заявок (при необходимости), иные требования к такому обеспечению, в том числе условия банковской гарантии;</w:t>
            </w:r>
          </w:p>
          <w:p w:rsidR="0004613B" w:rsidRPr="002F703A" w:rsidRDefault="0004613B" w:rsidP="0004613B">
            <w:pPr>
              <w:pStyle w:val="Style6"/>
              <w:widowControl/>
              <w:tabs>
                <w:tab w:val="left" w:pos="459"/>
                <w:tab w:val="left" w:pos="567"/>
                <w:tab w:val="left" w:pos="851"/>
              </w:tabs>
              <w:jc w:val="both"/>
              <w:rPr>
                <w:rStyle w:val="FontStyle36"/>
                <w:b w:val="0"/>
                <w:sz w:val="19"/>
                <w:szCs w:val="19"/>
              </w:rPr>
            </w:pPr>
            <w:r w:rsidRPr="002F703A">
              <w:rPr>
                <w:rStyle w:val="FontStyle36"/>
                <w:b w:val="0"/>
                <w:sz w:val="19"/>
                <w:szCs w:val="19"/>
              </w:rPr>
              <w:t>1.19. размер обеспечения исполнения договора (при необходимости), иные требования к такому обеспечению, срок его предоставления до заключения договора;</w:t>
            </w:r>
          </w:p>
          <w:p w:rsidR="0004613B" w:rsidRPr="002F703A" w:rsidRDefault="0004613B" w:rsidP="0004613B">
            <w:pPr>
              <w:pStyle w:val="Style6"/>
              <w:widowControl/>
              <w:tabs>
                <w:tab w:val="left" w:pos="459"/>
                <w:tab w:val="left" w:pos="567"/>
                <w:tab w:val="left" w:pos="851"/>
              </w:tabs>
              <w:jc w:val="both"/>
              <w:rPr>
                <w:rStyle w:val="FontStyle36"/>
                <w:b w:val="0"/>
                <w:sz w:val="19"/>
                <w:szCs w:val="19"/>
              </w:rPr>
            </w:pPr>
            <w:r w:rsidRPr="002F703A">
              <w:rPr>
                <w:rStyle w:val="FontStyle36"/>
                <w:b w:val="0"/>
                <w:sz w:val="19"/>
                <w:szCs w:val="19"/>
              </w:rPr>
              <w:t>1.20. порядок оценки и сопоставления заявок на участие в закупке в соответствии с Положением о закупке;</w:t>
            </w:r>
          </w:p>
          <w:p w:rsidR="0004613B" w:rsidRPr="002F703A" w:rsidRDefault="0004613B" w:rsidP="0004613B">
            <w:pPr>
              <w:pStyle w:val="Style6"/>
              <w:widowControl/>
              <w:tabs>
                <w:tab w:val="left" w:pos="459"/>
                <w:tab w:val="left" w:pos="567"/>
                <w:tab w:val="left" w:pos="851"/>
              </w:tabs>
              <w:jc w:val="both"/>
              <w:rPr>
                <w:rStyle w:val="FontStyle36"/>
                <w:b w:val="0"/>
                <w:sz w:val="19"/>
                <w:szCs w:val="19"/>
              </w:rPr>
            </w:pPr>
            <w:r w:rsidRPr="002F703A">
              <w:rPr>
                <w:rStyle w:val="FontStyle36"/>
                <w:b w:val="0"/>
                <w:sz w:val="19"/>
                <w:szCs w:val="19"/>
              </w:rPr>
              <w:t>1.21.сведения о праве Заказчика отказаться от проведения процедуры закупки, срок для возможности отказа от проведения закупки;</w:t>
            </w:r>
          </w:p>
          <w:p w:rsidR="0004613B" w:rsidRPr="002F703A" w:rsidRDefault="0004613B" w:rsidP="0004613B">
            <w:pPr>
              <w:pStyle w:val="Style6"/>
              <w:widowControl/>
              <w:tabs>
                <w:tab w:val="left" w:pos="459"/>
                <w:tab w:val="left" w:pos="567"/>
                <w:tab w:val="left" w:pos="851"/>
              </w:tabs>
              <w:jc w:val="both"/>
              <w:rPr>
                <w:rStyle w:val="FontStyle36"/>
                <w:b w:val="0"/>
                <w:sz w:val="19"/>
                <w:szCs w:val="19"/>
              </w:rPr>
            </w:pPr>
            <w:r w:rsidRPr="002F703A">
              <w:rPr>
                <w:rStyle w:val="FontStyle36"/>
                <w:b w:val="0"/>
                <w:sz w:val="19"/>
                <w:szCs w:val="19"/>
              </w:rPr>
              <w:t xml:space="preserve">1.22. сведения о предоставлении преференций, в случае если в соответствии с частью 8 статьи 3 Закона </w:t>
            </w:r>
            <w:r w:rsidRPr="002F703A">
              <w:rPr>
                <w:rStyle w:val="FontStyle36"/>
                <w:b w:val="0"/>
                <w:sz w:val="19"/>
                <w:szCs w:val="19"/>
                <w:lang w:val="en-US"/>
              </w:rPr>
              <w:t>N</w:t>
            </w:r>
            <w:r w:rsidRPr="002F703A">
              <w:rPr>
                <w:rStyle w:val="FontStyle36"/>
                <w:b w:val="0"/>
                <w:sz w:val="19"/>
                <w:szCs w:val="19"/>
              </w:rPr>
              <w:t xml:space="preserve"> 223-ФЗ Правительством Российской Федерации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а также особенности участия в закупке субъектов малого и среднего предпринимательства.</w:t>
            </w:r>
          </w:p>
          <w:p w:rsidR="0004613B" w:rsidRPr="002F703A" w:rsidRDefault="0004613B" w:rsidP="0004613B">
            <w:pPr>
              <w:pStyle w:val="Style6"/>
              <w:widowControl/>
              <w:tabs>
                <w:tab w:val="left" w:pos="459"/>
              </w:tabs>
              <w:jc w:val="both"/>
              <w:rPr>
                <w:rStyle w:val="FontStyle36"/>
                <w:b w:val="0"/>
                <w:sz w:val="19"/>
                <w:szCs w:val="19"/>
              </w:rPr>
            </w:pPr>
            <w:r w:rsidRPr="002F703A">
              <w:rPr>
                <w:rStyle w:val="FontStyle36"/>
                <w:b w:val="0"/>
                <w:sz w:val="19"/>
                <w:szCs w:val="19"/>
              </w:rPr>
              <w:t>2. В случае проведения многолотовой закупки в отношении каждого лота в извещении о проведении запроса котировок в электронной форме отдельно для каждого лота указываются сведения, предусмотренные подпунктами 1.4. – 1.7.; 1.9. – 1.11. пункта 1 настоящей Статьи.</w:t>
            </w:r>
          </w:p>
          <w:p w:rsidR="0004613B" w:rsidRPr="002F703A" w:rsidRDefault="0004613B" w:rsidP="0004613B">
            <w:pPr>
              <w:pStyle w:val="Style6"/>
              <w:widowControl/>
              <w:tabs>
                <w:tab w:val="left" w:pos="459"/>
              </w:tabs>
              <w:jc w:val="both"/>
              <w:rPr>
                <w:rStyle w:val="FontStyle36"/>
                <w:b w:val="0"/>
                <w:sz w:val="19"/>
                <w:szCs w:val="19"/>
              </w:rPr>
            </w:pPr>
            <w:r w:rsidRPr="002F703A">
              <w:rPr>
                <w:rStyle w:val="FontStyle36"/>
                <w:b w:val="0"/>
                <w:sz w:val="19"/>
                <w:szCs w:val="19"/>
              </w:rPr>
              <w:t>3.Дата проведения закупки должна приходиться на рабочий день. Время проведения закупки устанавливается по местному времени Заказчика.</w:t>
            </w:r>
          </w:p>
          <w:p w:rsidR="0004613B" w:rsidRPr="002F703A" w:rsidRDefault="0004613B" w:rsidP="0004613B">
            <w:pPr>
              <w:pStyle w:val="Style6"/>
              <w:widowControl/>
              <w:tabs>
                <w:tab w:val="left" w:pos="426"/>
                <w:tab w:val="left" w:pos="459"/>
                <w:tab w:val="left" w:pos="709"/>
                <w:tab w:val="left" w:pos="851"/>
              </w:tabs>
              <w:jc w:val="both"/>
              <w:rPr>
                <w:rStyle w:val="FontStyle36"/>
                <w:b w:val="0"/>
                <w:sz w:val="19"/>
                <w:szCs w:val="19"/>
              </w:rPr>
            </w:pPr>
            <w:r w:rsidRPr="002F703A">
              <w:rPr>
                <w:rStyle w:val="FontStyle36"/>
                <w:b w:val="0"/>
                <w:sz w:val="19"/>
                <w:szCs w:val="19"/>
              </w:rPr>
              <w:t>4.В извещении о проведении запроса котировок в электронной форме также указываются иные требования и информация, которую необходимо отражать в извещении в соответствии с условиями настоящего Положения о закупке».</w:t>
            </w:r>
          </w:p>
          <w:p w:rsidR="0004613B" w:rsidRPr="002F703A" w:rsidRDefault="0004613B" w:rsidP="00312069">
            <w:pPr>
              <w:pStyle w:val="Style6"/>
              <w:widowControl/>
              <w:rPr>
                <w:rStyle w:val="FontStyle36"/>
                <w:b w:val="0"/>
                <w:sz w:val="19"/>
                <w:szCs w:val="19"/>
              </w:rPr>
            </w:pPr>
          </w:p>
        </w:tc>
      </w:tr>
      <w:tr w:rsidR="004232BD" w:rsidRPr="002F703A" w:rsidTr="00304FFE">
        <w:tc>
          <w:tcPr>
            <w:tcW w:w="1668" w:type="dxa"/>
          </w:tcPr>
          <w:p w:rsidR="004232BD" w:rsidRPr="002F703A" w:rsidRDefault="004232BD" w:rsidP="004232BD">
            <w:pPr>
              <w:jc w:val="center"/>
              <w:rPr>
                <w:rFonts w:ascii="Times New Roman" w:hAnsi="Times New Roman" w:cs="Times New Roman"/>
                <w:sz w:val="19"/>
                <w:szCs w:val="19"/>
              </w:rPr>
            </w:pPr>
            <w:r w:rsidRPr="002F703A">
              <w:rPr>
                <w:rFonts w:ascii="Times New Roman" w:hAnsi="Times New Roman" w:cs="Times New Roman"/>
                <w:sz w:val="19"/>
                <w:szCs w:val="19"/>
              </w:rPr>
              <w:t>Статья 55 Раздела 6.6.</w:t>
            </w:r>
          </w:p>
          <w:p w:rsidR="004232BD" w:rsidRPr="002F703A" w:rsidRDefault="004232BD" w:rsidP="004232BD">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4232BD" w:rsidRPr="002F703A" w:rsidRDefault="004232BD" w:rsidP="00087B64">
            <w:pPr>
              <w:pStyle w:val="Style6"/>
              <w:widowControl/>
              <w:rPr>
                <w:sz w:val="19"/>
                <w:szCs w:val="19"/>
              </w:rPr>
            </w:pPr>
            <w:r w:rsidRPr="002F703A">
              <w:rPr>
                <w:sz w:val="19"/>
                <w:szCs w:val="19"/>
              </w:rPr>
              <w:t>Текст:</w:t>
            </w:r>
          </w:p>
          <w:p w:rsidR="004232BD" w:rsidRPr="002F703A" w:rsidRDefault="004232BD" w:rsidP="004232BD">
            <w:pPr>
              <w:pStyle w:val="Style30"/>
              <w:widowControl/>
              <w:spacing w:line="240" w:lineRule="auto"/>
              <w:ind w:firstLine="0"/>
              <w:rPr>
                <w:rStyle w:val="FontStyle36"/>
                <w:sz w:val="19"/>
                <w:szCs w:val="19"/>
              </w:rPr>
            </w:pPr>
            <w:r w:rsidRPr="002F703A">
              <w:rPr>
                <w:sz w:val="19"/>
                <w:szCs w:val="19"/>
              </w:rPr>
              <w:t xml:space="preserve"> «</w:t>
            </w:r>
            <w:r w:rsidRPr="002F703A">
              <w:rPr>
                <w:rStyle w:val="FontStyle36"/>
                <w:sz w:val="19"/>
                <w:szCs w:val="19"/>
              </w:rPr>
              <w:t>Статья 55. Разъяснение положений документации о запросе ценовых котировок</w:t>
            </w:r>
          </w:p>
          <w:p w:rsidR="004232BD" w:rsidRPr="002F703A" w:rsidRDefault="004232BD" w:rsidP="004232BD">
            <w:pPr>
              <w:pStyle w:val="Style30"/>
              <w:widowControl/>
              <w:spacing w:line="240" w:lineRule="auto"/>
              <w:ind w:firstLine="0"/>
              <w:rPr>
                <w:rStyle w:val="FontStyle36"/>
                <w:b w:val="0"/>
                <w:sz w:val="19"/>
                <w:szCs w:val="19"/>
              </w:rPr>
            </w:pPr>
          </w:p>
          <w:p w:rsidR="004232BD" w:rsidRPr="002F703A" w:rsidRDefault="004232BD" w:rsidP="004232BD">
            <w:pPr>
              <w:pStyle w:val="Style30"/>
              <w:widowControl/>
              <w:numPr>
                <w:ilvl w:val="0"/>
                <w:numId w:val="94"/>
              </w:numPr>
              <w:tabs>
                <w:tab w:val="left" w:pos="284"/>
              </w:tabs>
              <w:spacing w:line="240" w:lineRule="auto"/>
              <w:ind w:left="0" w:firstLine="0"/>
              <w:rPr>
                <w:rStyle w:val="FontStyle36"/>
                <w:b w:val="0"/>
                <w:sz w:val="19"/>
                <w:szCs w:val="19"/>
              </w:rPr>
            </w:pPr>
            <w:r w:rsidRPr="002F703A">
              <w:rPr>
                <w:rStyle w:val="FontStyle36"/>
                <w:b w:val="0"/>
                <w:sz w:val="19"/>
                <w:szCs w:val="19"/>
              </w:rPr>
              <w:t>Разъяснение положений документации о запросе ценовых котировок проводится в порядке, предусмотренном Статьей 19 настоящего Положения о закупке».</w:t>
            </w:r>
          </w:p>
          <w:p w:rsidR="004232BD" w:rsidRPr="002F703A" w:rsidRDefault="004232BD" w:rsidP="00087B64">
            <w:pPr>
              <w:pStyle w:val="Style6"/>
              <w:widowControl/>
              <w:rPr>
                <w:sz w:val="19"/>
                <w:szCs w:val="19"/>
              </w:rPr>
            </w:pPr>
          </w:p>
        </w:tc>
        <w:tc>
          <w:tcPr>
            <w:tcW w:w="7229" w:type="dxa"/>
          </w:tcPr>
          <w:p w:rsidR="004232BD" w:rsidRPr="002F703A" w:rsidRDefault="004232BD" w:rsidP="00D776D2">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C16611" w:rsidRPr="002F703A" w:rsidRDefault="004232BD" w:rsidP="00C16611">
            <w:pPr>
              <w:pStyle w:val="Style6"/>
              <w:widowControl/>
              <w:jc w:val="both"/>
              <w:rPr>
                <w:rStyle w:val="FontStyle36"/>
                <w:sz w:val="19"/>
                <w:szCs w:val="19"/>
              </w:rPr>
            </w:pPr>
            <w:r w:rsidRPr="002F703A">
              <w:rPr>
                <w:b/>
                <w:sz w:val="19"/>
                <w:szCs w:val="19"/>
              </w:rPr>
              <w:t xml:space="preserve">«Статья 53. </w:t>
            </w:r>
            <w:r w:rsidR="00C16611" w:rsidRPr="002F703A">
              <w:rPr>
                <w:rStyle w:val="FontStyle36"/>
                <w:sz w:val="19"/>
                <w:szCs w:val="19"/>
              </w:rPr>
              <w:t>Порядок рассмотрения и оценки заявок на участие в запросе котировок в электронной форме</w:t>
            </w:r>
          </w:p>
          <w:p w:rsidR="00C16611" w:rsidRPr="002F703A" w:rsidRDefault="00C16611" w:rsidP="00C16611">
            <w:pPr>
              <w:pStyle w:val="aa"/>
              <w:jc w:val="both"/>
              <w:rPr>
                <w:rFonts w:ascii="Times New Roman" w:hAnsi="Times New Roman" w:cs="Times New Roman"/>
                <w:sz w:val="19"/>
                <w:szCs w:val="19"/>
              </w:rPr>
            </w:pPr>
          </w:p>
          <w:p w:rsidR="00C16611" w:rsidRPr="002F703A" w:rsidRDefault="00C16611" w:rsidP="00D25DAF">
            <w:pPr>
              <w:pStyle w:val="aa"/>
              <w:numPr>
                <w:ilvl w:val="0"/>
                <w:numId w:val="143"/>
              </w:numPr>
              <w:tabs>
                <w:tab w:val="left" w:pos="284"/>
              </w:tabs>
              <w:ind w:left="0" w:firstLine="0"/>
              <w:jc w:val="both"/>
              <w:rPr>
                <w:rStyle w:val="FontStyle35"/>
                <w:sz w:val="19"/>
                <w:szCs w:val="19"/>
              </w:rPr>
            </w:pPr>
            <w:r w:rsidRPr="002F703A">
              <w:rPr>
                <w:rStyle w:val="FontStyle35"/>
                <w:sz w:val="19"/>
                <w:szCs w:val="19"/>
              </w:rPr>
              <w:t>Закупочная комиссия рассматривает и проводит оценку заявок на участие в запросе котировок в электронной форме в порядке, предусмотренном Статьями 21 настоящего Положения о закупке.</w:t>
            </w:r>
          </w:p>
          <w:p w:rsidR="00C16611" w:rsidRPr="002F703A" w:rsidRDefault="00C16611" w:rsidP="00C16611">
            <w:pPr>
              <w:pStyle w:val="aa"/>
              <w:tabs>
                <w:tab w:val="left" w:pos="284"/>
              </w:tabs>
              <w:jc w:val="both"/>
              <w:rPr>
                <w:rStyle w:val="FontStyle35"/>
                <w:sz w:val="19"/>
                <w:szCs w:val="19"/>
              </w:rPr>
            </w:pPr>
            <w:r w:rsidRPr="002F703A">
              <w:rPr>
                <w:rStyle w:val="FontStyle35"/>
                <w:sz w:val="19"/>
                <w:szCs w:val="19"/>
              </w:rPr>
              <w:t>2.По результатам процедуры рассмотрения заявок Закупочная комиссия составляет Протокол заседания Закупочной  комиссии по рассмотрению заявок.</w:t>
            </w:r>
          </w:p>
          <w:p w:rsidR="00C16611" w:rsidRPr="002F703A" w:rsidRDefault="00C16611" w:rsidP="00C16611">
            <w:pPr>
              <w:pStyle w:val="Style17"/>
              <w:widowControl/>
              <w:tabs>
                <w:tab w:val="left" w:pos="284"/>
                <w:tab w:val="left" w:pos="1075"/>
              </w:tabs>
              <w:spacing w:line="240" w:lineRule="auto"/>
              <w:ind w:firstLine="0"/>
              <w:rPr>
                <w:rStyle w:val="FontStyle35"/>
                <w:sz w:val="19"/>
                <w:szCs w:val="19"/>
              </w:rPr>
            </w:pPr>
            <w:r w:rsidRPr="002F703A">
              <w:rPr>
                <w:rStyle w:val="FontStyle35"/>
                <w:sz w:val="19"/>
                <w:szCs w:val="19"/>
              </w:rPr>
              <w:t>3.Протокол заседания Закупочной  комиссии по рассмотрению заявок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4232BD" w:rsidRPr="002F703A" w:rsidRDefault="004232BD" w:rsidP="00D776D2">
            <w:pPr>
              <w:pStyle w:val="Style6"/>
              <w:widowControl/>
              <w:spacing w:line="360" w:lineRule="auto"/>
              <w:rPr>
                <w:rStyle w:val="FontStyle36"/>
                <w:b w:val="0"/>
                <w:sz w:val="19"/>
                <w:szCs w:val="19"/>
              </w:rPr>
            </w:pPr>
          </w:p>
        </w:tc>
      </w:tr>
      <w:tr w:rsidR="00087B64" w:rsidRPr="002F703A" w:rsidTr="00304FFE">
        <w:tc>
          <w:tcPr>
            <w:tcW w:w="1668" w:type="dxa"/>
          </w:tcPr>
          <w:p w:rsidR="004232BD" w:rsidRPr="002F703A" w:rsidRDefault="004232BD" w:rsidP="004232BD">
            <w:pPr>
              <w:jc w:val="center"/>
              <w:rPr>
                <w:rFonts w:ascii="Times New Roman" w:hAnsi="Times New Roman" w:cs="Times New Roman"/>
                <w:sz w:val="19"/>
                <w:szCs w:val="19"/>
              </w:rPr>
            </w:pPr>
            <w:r w:rsidRPr="002F703A">
              <w:rPr>
                <w:rFonts w:ascii="Times New Roman" w:hAnsi="Times New Roman" w:cs="Times New Roman"/>
                <w:sz w:val="19"/>
                <w:szCs w:val="19"/>
              </w:rPr>
              <w:t>Статья 56 Раздела 6.6.</w:t>
            </w:r>
          </w:p>
          <w:p w:rsidR="00087B64" w:rsidRPr="002F703A" w:rsidRDefault="004232BD" w:rsidP="004232BD">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4232BD" w:rsidRPr="002F703A" w:rsidRDefault="004232BD" w:rsidP="004232BD">
            <w:pPr>
              <w:pStyle w:val="Style30"/>
              <w:widowControl/>
              <w:tabs>
                <w:tab w:val="left" w:pos="284"/>
              </w:tabs>
              <w:spacing w:line="240" w:lineRule="auto"/>
              <w:ind w:firstLine="0"/>
              <w:rPr>
                <w:rStyle w:val="FontStyle36"/>
                <w:b w:val="0"/>
                <w:sz w:val="19"/>
                <w:szCs w:val="19"/>
              </w:rPr>
            </w:pPr>
            <w:r w:rsidRPr="002F703A">
              <w:rPr>
                <w:rStyle w:val="FontStyle36"/>
                <w:b w:val="0"/>
                <w:sz w:val="19"/>
                <w:szCs w:val="19"/>
              </w:rPr>
              <w:t>Текст:</w:t>
            </w:r>
          </w:p>
          <w:p w:rsidR="004232BD" w:rsidRPr="002F703A" w:rsidRDefault="004232BD" w:rsidP="004232BD">
            <w:pPr>
              <w:pStyle w:val="Style30"/>
              <w:widowControl/>
              <w:spacing w:line="240" w:lineRule="auto"/>
              <w:ind w:firstLine="0"/>
              <w:rPr>
                <w:rStyle w:val="FontStyle36"/>
                <w:sz w:val="19"/>
                <w:szCs w:val="19"/>
              </w:rPr>
            </w:pPr>
            <w:r w:rsidRPr="002F703A">
              <w:rPr>
                <w:rStyle w:val="FontStyle36"/>
                <w:sz w:val="19"/>
                <w:szCs w:val="19"/>
              </w:rPr>
              <w:t>«Статья 56. Заявка на участие в запросе ценовых котировок</w:t>
            </w:r>
          </w:p>
          <w:p w:rsidR="004232BD" w:rsidRPr="002F703A" w:rsidRDefault="004232BD" w:rsidP="004232BD">
            <w:pPr>
              <w:pStyle w:val="Style30"/>
              <w:widowControl/>
              <w:spacing w:line="240" w:lineRule="auto"/>
              <w:ind w:firstLine="0"/>
              <w:rPr>
                <w:rStyle w:val="FontStyle36"/>
                <w:sz w:val="19"/>
                <w:szCs w:val="19"/>
              </w:rPr>
            </w:pPr>
          </w:p>
          <w:p w:rsidR="004232BD" w:rsidRPr="002F703A" w:rsidRDefault="004232BD" w:rsidP="004232BD">
            <w:pPr>
              <w:pStyle w:val="Style12"/>
              <w:widowControl/>
              <w:numPr>
                <w:ilvl w:val="0"/>
                <w:numId w:val="95"/>
              </w:numPr>
              <w:tabs>
                <w:tab w:val="left" w:pos="0"/>
                <w:tab w:val="left" w:pos="284"/>
                <w:tab w:val="left" w:pos="426"/>
              </w:tabs>
              <w:spacing w:line="240" w:lineRule="auto"/>
              <w:ind w:left="0" w:firstLine="0"/>
              <w:rPr>
                <w:rStyle w:val="FontStyle35"/>
                <w:sz w:val="19"/>
                <w:szCs w:val="19"/>
              </w:rPr>
            </w:pPr>
            <w:r w:rsidRPr="002F703A">
              <w:rPr>
                <w:rStyle w:val="FontStyle35"/>
                <w:sz w:val="19"/>
                <w:szCs w:val="19"/>
              </w:rPr>
              <w:t xml:space="preserve">Порядок подготовки и подачи </w:t>
            </w:r>
            <w:r w:rsidRPr="002F703A">
              <w:rPr>
                <w:rStyle w:val="FontStyle36"/>
                <w:b w:val="0"/>
                <w:sz w:val="19"/>
                <w:szCs w:val="19"/>
              </w:rPr>
              <w:t xml:space="preserve">заявок участника закупки (заявка на участие в закупке) </w:t>
            </w:r>
            <w:r w:rsidRPr="002F703A">
              <w:rPr>
                <w:rStyle w:val="FontStyle35"/>
                <w:sz w:val="19"/>
                <w:szCs w:val="19"/>
              </w:rPr>
              <w:t>на участие в запросе ценовых котировок устанавливается в соответствии со Статьей 20 настоящего Положения о закупке.</w:t>
            </w:r>
          </w:p>
          <w:p w:rsidR="004232BD" w:rsidRPr="002F703A" w:rsidRDefault="004232BD" w:rsidP="004232BD">
            <w:pPr>
              <w:pStyle w:val="ad"/>
              <w:numPr>
                <w:ilvl w:val="0"/>
                <w:numId w:val="95"/>
              </w:numPr>
              <w:tabs>
                <w:tab w:val="left" w:pos="0"/>
                <w:tab w:val="left" w:pos="284"/>
              </w:tabs>
              <w:ind w:left="0" w:firstLine="0"/>
              <w:jc w:val="both"/>
              <w:rPr>
                <w:rStyle w:val="FontStyle36"/>
                <w:b w:val="0"/>
                <w:bCs w:val="0"/>
                <w:sz w:val="19"/>
                <w:szCs w:val="19"/>
              </w:rPr>
            </w:pPr>
            <w:r w:rsidRPr="002F703A">
              <w:rPr>
                <w:rStyle w:val="FontStyle35"/>
                <w:sz w:val="19"/>
                <w:szCs w:val="19"/>
              </w:rPr>
              <w:t>Закупочная комиссия рассматривает, проводит отборку и оценку заявок на участие в запросе ценовых котировок в порядке, предусмотренном Статьями 21 настоящего Положения о закупке.</w:t>
            </w:r>
          </w:p>
          <w:p w:rsidR="004232BD" w:rsidRPr="002F703A" w:rsidRDefault="004232BD" w:rsidP="004232BD">
            <w:pPr>
              <w:pStyle w:val="ad"/>
              <w:numPr>
                <w:ilvl w:val="0"/>
                <w:numId w:val="95"/>
              </w:numPr>
              <w:tabs>
                <w:tab w:val="left" w:pos="0"/>
                <w:tab w:val="left" w:pos="284"/>
              </w:tabs>
              <w:ind w:left="0" w:firstLine="0"/>
              <w:jc w:val="both"/>
              <w:rPr>
                <w:rStyle w:val="FontStyle35"/>
                <w:sz w:val="19"/>
                <w:szCs w:val="19"/>
              </w:rPr>
            </w:pPr>
            <w:r w:rsidRPr="002F703A">
              <w:rPr>
                <w:rStyle w:val="FontStyle36"/>
                <w:b w:val="0"/>
                <w:sz w:val="19"/>
                <w:szCs w:val="19"/>
              </w:rPr>
              <w:t>Закупочная комиссия в течение не более чем пять рабочих дней, следующих за днем  окончания срока подачи заявок, рассматривает заявки на соответствие их требованиям, установленным в извещении  и документации о проведении запроса ценовых котировок, и оценивает такие заявки в этот же срок.</w:t>
            </w:r>
          </w:p>
          <w:p w:rsidR="004232BD" w:rsidRPr="002F703A" w:rsidRDefault="004232BD" w:rsidP="004232BD">
            <w:pPr>
              <w:pStyle w:val="ad"/>
              <w:numPr>
                <w:ilvl w:val="0"/>
                <w:numId w:val="95"/>
              </w:numPr>
              <w:tabs>
                <w:tab w:val="left" w:pos="0"/>
                <w:tab w:val="left" w:pos="284"/>
              </w:tabs>
              <w:ind w:left="0" w:firstLine="0"/>
              <w:jc w:val="both"/>
              <w:rPr>
                <w:rStyle w:val="FontStyle35"/>
                <w:sz w:val="19"/>
                <w:szCs w:val="19"/>
              </w:rPr>
            </w:pPr>
            <w:r w:rsidRPr="002F703A">
              <w:rPr>
                <w:rStyle w:val="FontStyle35"/>
                <w:sz w:val="19"/>
                <w:szCs w:val="19"/>
              </w:rPr>
              <w:t>Победителем в проведении запроса ценовых котировок признается участник закупки, подавший заявку, которая отвечает всем требованиям, установленным в извещении о проведении запроса ценовых котировок и в которой указана наиболее низкая цена товаров, работ, услуг. При предложении наиболее низкой цены товаров, работ, услуг несколькими участниками закупки, победителем в проведении запроса ценовых котировок признается участник закупки, заявка которого поступила ранее заявок других участников закупки.</w:t>
            </w:r>
          </w:p>
          <w:p w:rsidR="004232BD" w:rsidRPr="002F703A" w:rsidRDefault="004232BD" w:rsidP="004232BD">
            <w:pPr>
              <w:pStyle w:val="ad"/>
              <w:numPr>
                <w:ilvl w:val="0"/>
                <w:numId w:val="95"/>
              </w:numPr>
              <w:tabs>
                <w:tab w:val="left" w:pos="0"/>
                <w:tab w:val="left" w:pos="284"/>
              </w:tabs>
              <w:ind w:left="0" w:firstLine="0"/>
              <w:jc w:val="both"/>
              <w:rPr>
                <w:rStyle w:val="FontStyle35"/>
                <w:sz w:val="19"/>
                <w:szCs w:val="19"/>
              </w:rPr>
            </w:pPr>
            <w:r w:rsidRPr="002F703A">
              <w:rPr>
                <w:rStyle w:val="FontStyle35"/>
                <w:sz w:val="19"/>
                <w:szCs w:val="19"/>
              </w:rPr>
              <w:t>Закупочная комиссия отклоняет заявки, если они не соответствуют требованиям, установленным в извещении о проведении запроса ценовых котировок, или предложенная в заявках цена товаров, работ, услуг превышает начальную(максимальную)цену, указанную в извещении о проведении запроса ценовых котировок.</w:t>
            </w:r>
          </w:p>
          <w:p w:rsidR="004232BD" w:rsidRPr="002F703A" w:rsidRDefault="004232BD" w:rsidP="004232BD">
            <w:pPr>
              <w:pStyle w:val="ad"/>
              <w:numPr>
                <w:ilvl w:val="0"/>
                <w:numId w:val="95"/>
              </w:numPr>
              <w:tabs>
                <w:tab w:val="left" w:pos="0"/>
                <w:tab w:val="left" w:pos="284"/>
              </w:tabs>
              <w:ind w:left="0" w:firstLine="0"/>
              <w:jc w:val="both"/>
              <w:rPr>
                <w:rStyle w:val="FontStyle35"/>
                <w:sz w:val="19"/>
                <w:szCs w:val="19"/>
              </w:rPr>
            </w:pPr>
            <w:r w:rsidRPr="002F703A">
              <w:rPr>
                <w:rFonts w:ascii="Times New Roman" w:hAnsi="Times New Roman" w:cs="Times New Roman"/>
                <w:sz w:val="19"/>
                <w:szCs w:val="19"/>
              </w:rPr>
              <w:t>Результаты рассмотрения и оценки заявок оформляются Протоколом.</w:t>
            </w:r>
            <w:r w:rsidRPr="002F703A">
              <w:rPr>
                <w:rStyle w:val="FontStyle35"/>
                <w:sz w:val="19"/>
                <w:szCs w:val="19"/>
              </w:rPr>
              <w:t>Протокол по подведению итогов ведется Закупочной комиссией в порядке, предусмотренном Положением о Закупочной комиссии, и подлежат размещению в Единой информационной системе, в сроки, предусмотренные пунктом 3 Статьи 2 настоящего Положения о закупке».</w:t>
            </w:r>
          </w:p>
          <w:p w:rsidR="00087B64" w:rsidRPr="002F703A" w:rsidRDefault="00087B64" w:rsidP="005E4613">
            <w:pPr>
              <w:pStyle w:val="Style17"/>
              <w:widowControl/>
              <w:tabs>
                <w:tab w:val="left" w:pos="284"/>
                <w:tab w:val="left" w:pos="1018"/>
              </w:tabs>
              <w:spacing w:line="240" w:lineRule="auto"/>
              <w:ind w:firstLine="0"/>
              <w:rPr>
                <w:b/>
                <w:bCs/>
                <w:sz w:val="19"/>
                <w:szCs w:val="19"/>
              </w:rPr>
            </w:pPr>
          </w:p>
        </w:tc>
        <w:tc>
          <w:tcPr>
            <w:tcW w:w="7229" w:type="dxa"/>
          </w:tcPr>
          <w:p w:rsidR="004232BD" w:rsidRPr="002F703A" w:rsidRDefault="004232BD" w:rsidP="004232BD">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C16611" w:rsidRPr="002F703A" w:rsidRDefault="00C16611" w:rsidP="00C16611">
            <w:pPr>
              <w:pStyle w:val="Style6"/>
              <w:widowControl/>
              <w:rPr>
                <w:rStyle w:val="FontStyle36"/>
                <w:sz w:val="19"/>
                <w:szCs w:val="19"/>
              </w:rPr>
            </w:pPr>
            <w:r w:rsidRPr="002F703A">
              <w:rPr>
                <w:rStyle w:val="FontStyle36"/>
                <w:b w:val="0"/>
                <w:sz w:val="19"/>
                <w:szCs w:val="19"/>
              </w:rPr>
              <w:t>«</w:t>
            </w:r>
            <w:r w:rsidRPr="002F703A">
              <w:rPr>
                <w:rStyle w:val="FontStyle36"/>
                <w:sz w:val="19"/>
                <w:szCs w:val="19"/>
              </w:rPr>
              <w:t>Статья 54. Переторжка</w:t>
            </w:r>
          </w:p>
          <w:p w:rsidR="00C16611" w:rsidRPr="002F703A" w:rsidRDefault="00C16611" w:rsidP="00C16611">
            <w:pPr>
              <w:pStyle w:val="Style6"/>
              <w:widowControl/>
              <w:rPr>
                <w:rStyle w:val="FontStyle36"/>
                <w:sz w:val="19"/>
                <w:szCs w:val="19"/>
              </w:rPr>
            </w:pPr>
          </w:p>
          <w:p w:rsidR="00C16611" w:rsidRPr="002F703A" w:rsidRDefault="00C16611" w:rsidP="00606EBE">
            <w:pPr>
              <w:pStyle w:val="Style6"/>
              <w:widowControl/>
              <w:numPr>
                <w:ilvl w:val="0"/>
                <w:numId w:val="100"/>
              </w:numPr>
              <w:tabs>
                <w:tab w:val="left" w:pos="284"/>
              </w:tabs>
              <w:ind w:left="0" w:firstLine="0"/>
              <w:jc w:val="both"/>
              <w:rPr>
                <w:rStyle w:val="FontStyle36"/>
                <w:b w:val="0"/>
                <w:sz w:val="19"/>
                <w:szCs w:val="19"/>
              </w:rPr>
            </w:pPr>
            <w:r w:rsidRPr="002F703A">
              <w:rPr>
                <w:rStyle w:val="FontStyle36"/>
                <w:b w:val="0"/>
                <w:sz w:val="19"/>
                <w:szCs w:val="19"/>
              </w:rPr>
              <w:t>Переторжка проводится в порядке, предусмотренном Статьей 9.1.-4. настоящего Положения о закупке».</w:t>
            </w:r>
          </w:p>
          <w:p w:rsidR="00087B64" w:rsidRPr="002F703A" w:rsidRDefault="00087B64" w:rsidP="004232BD">
            <w:pPr>
              <w:pStyle w:val="Style6"/>
              <w:widowControl/>
              <w:spacing w:line="360" w:lineRule="auto"/>
              <w:rPr>
                <w:rStyle w:val="FontStyle36"/>
                <w:b w:val="0"/>
                <w:sz w:val="19"/>
                <w:szCs w:val="19"/>
              </w:rPr>
            </w:pPr>
          </w:p>
        </w:tc>
      </w:tr>
      <w:tr w:rsidR="00087B64" w:rsidRPr="002F703A" w:rsidTr="00304FFE">
        <w:tc>
          <w:tcPr>
            <w:tcW w:w="1668" w:type="dxa"/>
          </w:tcPr>
          <w:p w:rsidR="002847E7" w:rsidRPr="002F703A" w:rsidRDefault="002847E7" w:rsidP="002847E7">
            <w:pPr>
              <w:jc w:val="center"/>
              <w:rPr>
                <w:rFonts w:ascii="Times New Roman" w:hAnsi="Times New Roman" w:cs="Times New Roman"/>
                <w:sz w:val="19"/>
                <w:szCs w:val="19"/>
              </w:rPr>
            </w:pPr>
            <w:r w:rsidRPr="002F703A">
              <w:rPr>
                <w:rFonts w:ascii="Times New Roman" w:hAnsi="Times New Roman" w:cs="Times New Roman"/>
                <w:sz w:val="19"/>
                <w:szCs w:val="19"/>
              </w:rPr>
              <w:t>Статья 57 Раздела 6.6.</w:t>
            </w:r>
          </w:p>
          <w:p w:rsidR="00087B64" w:rsidRPr="002F703A" w:rsidRDefault="002847E7" w:rsidP="002847E7">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087B64" w:rsidRPr="002F703A" w:rsidRDefault="005E4613" w:rsidP="00087B64">
            <w:pPr>
              <w:pStyle w:val="Style6"/>
              <w:widowControl/>
              <w:rPr>
                <w:bCs/>
                <w:sz w:val="19"/>
                <w:szCs w:val="19"/>
              </w:rPr>
            </w:pPr>
            <w:r w:rsidRPr="002F703A">
              <w:rPr>
                <w:bCs/>
                <w:sz w:val="19"/>
                <w:szCs w:val="19"/>
              </w:rPr>
              <w:t>Текст:</w:t>
            </w:r>
          </w:p>
          <w:p w:rsidR="005E4613" w:rsidRPr="002F703A" w:rsidRDefault="005E4613" w:rsidP="005E4613">
            <w:pPr>
              <w:pStyle w:val="Style6"/>
              <w:widowControl/>
              <w:rPr>
                <w:rStyle w:val="FontStyle36"/>
                <w:sz w:val="19"/>
                <w:szCs w:val="19"/>
              </w:rPr>
            </w:pPr>
            <w:r w:rsidRPr="002F703A">
              <w:rPr>
                <w:bCs/>
                <w:sz w:val="19"/>
                <w:szCs w:val="19"/>
              </w:rPr>
              <w:t>«</w:t>
            </w:r>
            <w:r w:rsidRPr="002F703A">
              <w:rPr>
                <w:rStyle w:val="FontStyle36"/>
                <w:sz w:val="19"/>
                <w:szCs w:val="19"/>
              </w:rPr>
              <w:t>Статья 57. Переторжка</w:t>
            </w:r>
          </w:p>
          <w:p w:rsidR="005E4613" w:rsidRPr="002F703A" w:rsidRDefault="005E4613" w:rsidP="005E4613">
            <w:pPr>
              <w:pStyle w:val="Style6"/>
              <w:widowControl/>
              <w:rPr>
                <w:rStyle w:val="FontStyle36"/>
                <w:sz w:val="19"/>
                <w:szCs w:val="19"/>
              </w:rPr>
            </w:pPr>
          </w:p>
          <w:p w:rsidR="005E4613" w:rsidRPr="002F703A" w:rsidRDefault="005E4613" w:rsidP="00606EBE">
            <w:pPr>
              <w:pStyle w:val="Style6"/>
              <w:widowControl/>
              <w:numPr>
                <w:ilvl w:val="0"/>
                <w:numId w:val="96"/>
              </w:numPr>
              <w:tabs>
                <w:tab w:val="left" w:pos="317"/>
              </w:tabs>
              <w:ind w:left="0" w:firstLine="0"/>
              <w:jc w:val="both"/>
              <w:rPr>
                <w:rStyle w:val="FontStyle36"/>
                <w:b w:val="0"/>
                <w:sz w:val="19"/>
                <w:szCs w:val="19"/>
              </w:rPr>
            </w:pPr>
            <w:r w:rsidRPr="002F703A">
              <w:rPr>
                <w:rStyle w:val="FontStyle36"/>
                <w:b w:val="0"/>
                <w:sz w:val="19"/>
                <w:szCs w:val="19"/>
              </w:rPr>
              <w:t>Переторжка проводится в порядке, предусмотренном Статьей 23 настоящего Положения о закупке».</w:t>
            </w:r>
          </w:p>
          <w:p w:rsidR="005E4613" w:rsidRPr="002F703A" w:rsidRDefault="005E4613" w:rsidP="005E4613">
            <w:pPr>
              <w:pStyle w:val="Style6"/>
              <w:widowControl/>
              <w:ind w:left="720"/>
              <w:jc w:val="both"/>
              <w:rPr>
                <w:bCs/>
                <w:sz w:val="19"/>
                <w:szCs w:val="19"/>
              </w:rPr>
            </w:pPr>
          </w:p>
        </w:tc>
        <w:tc>
          <w:tcPr>
            <w:tcW w:w="7229" w:type="dxa"/>
          </w:tcPr>
          <w:p w:rsidR="002847E7" w:rsidRPr="002F703A" w:rsidRDefault="002847E7" w:rsidP="002847E7">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C16611" w:rsidRPr="002F703A" w:rsidRDefault="002847E7" w:rsidP="00C16611">
            <w:pPr>
              <w:pStyle w:val="Style6"/>
              <w:widowControl/>
              <w:rPr>
                <w:b/>
                <w:bCs/>
                <w:sz w:val="19"/>
                <w:szCs w:val="19"/>
              </w:rPr>
            </w:pPr>
            <w:r w:rsidRPr="002F703A">
              <w:rPr>
                <w:b/>
                <w:sz w:val="19"/>
                <w:szCs w:val="19"/>
              </w:rPr>
              <w:t>«Статья 5</w:t>
            </w:r>
            <w:r w:rsidR="00DF3323" w:rsidRPr="002F703A">
              <w:rPr>
                <w:b/>
                <w:sz w:val="19"/>
                <w:szCs w:val="19"/>
              </w:rPr>
              <w:t>5</w:t>
            </w:r>
            <w:r w:rsidRPr="002F703A">
              <w:rPr>
                <w:b/>
                <w:sz w:val="19"/>
                <w:szCs w:val="19"/>
              </w:rPr>
              <w:t>.</w:t>
            </w:r>
            <w:r w:rsidR="00C16611" w:rsidRPr="002F703A">
              <w:rPr>
                <w:b/>
                <w:bCs/>
                <w:sz w:val="19"/>
                <w:szCs w:val="19"/>
              </w:rPr>
              <w:t xml:space="preserve">Выбор победителя </w:t>
            </w:r>
          </w:p>
          <w:p w:rsidR="00C16611" w:rsidRPr="002F703A" w:rsidRDefault="00C16611" w:rsidP="00C16611">
            <w:pPr>
              <w:pStyle w:val="aa"/>
              <w:tabs>
                <w:tab w:val="left" w:pos="284"/>
              </w:tabs>
              <w:jc w:val="both"/>
              <w:rPr>
                <w:rFonts w:ascii="Times New Roman" w:eastAsia="Times New Roman" w:hAnsi="Times New Roman" w:cs="Times New Roman"/>
                <w:b/>
                <w:bCs/>
                <w:sz w:val="19"/>
                <w:szCs w:val="19"/>
              </w:rPr>
            </w:pPr>
          </w:p>
          <w:p w:rsidR="00C16611" w:rsidRPr="002F703A" w:rsidRDefault="00C16611" w:rsidP="00606EBE">
            <w:pPr>
              <w:pStyle w:val="aa"/>
              <w:numPr>
                <w:ilvl w:val="0"/>
                <w:numId w:val="101"/>
              </w:numPr>
              <w:tabs>
                <w:tab w:val="left" w:pos="284"/>
              </w:tabs>
              <w:ind w:left="0" w:firstLine="0"/>
              <w:jc w:val="both"/>
              <w:rPr>
                <w:rStyle w:val="FontStyle35"/>
                <w:sz w:val="19"/>
                <w:szCs w:val="19"/>
              </w:rPr>
            </w:pPr>
            <w:r w:rsidRPr="002F703A">
              <w:rPr>
                <w:rStyle w:val="FontStyle35"/>
                <w:sz w:val="19"/>
                <w:szCs w:val="19"/>
              </w:rPr>
              <w:t xml:space="preserve">Победитель запроса котировок в электронной форме определяется в порядке, предусмотренном Статьей 24 настоящего Положения о закупке. </w:t>
            </w:r>
          </w:p>
          <w:p w:rsidR="00C16611" w:rsidRPr="002F703A" w:rsidRDefault="00C16611" w:rsidP="00606EBE">
            <w:pPr>
              <w:pStyle w:val="aa"/>
              <w:numPr>
                <w:ilvl w:val="0"/>
                <w:numId w:val="101"/>
              </w:numPr>
              <w:tabs>
                <w:tab w:val="left" w:pos="284"/>
              </w:tabs>
              <w:ind w:left="0" w:firstLine="0"/>
              <w:jc w:val="both"/>
              <w:rPr>
                <w:rStyle w:val="FontStyle35"/>
                <w:sz w:val="19"/>
                <w:szCs w:val="19"/>
              </w:rPr>
            </w:pPr>
            <w:r w:rsidRPr="002F703A">
              <w:rPr>
                <w:rStyle w:val="FontStyle35"/>
                <w:sz w:val="19"/>
                <w:szCs w:val="19"/>
              </w:rPr>
              <w:t>Протокол заседания Закупочной комиссии по подведению итогов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087B64" w:rsidRPr="002F703A" w:rsidRDefault="00087B64" w:rsidP="00DF3323">
            <w:pPr>
              <w:pStyle w:val="Style6"/>
              <w:widowControl/>
              <w:spacing w:line="360" w:lineRule="auto"/>
              <w:rPr>
                <w:rStyle w:val="FontStyle36"/>
                <w:b w:val="0"/>
                <w:sz w:val="19"/>
                <w:szCs w:val="19"/>
              </w:rPr>
            </w:pPr>
          </w:p>
        </w:tc>
      </w:tr>
      <w:tr w:rsidR="00087B64" w:rsidRPr="002F703A" w:rsidTr="00304FFE">
        <w:tc>
          <w:tcPr>
            <w:tcW w:w="1668" w:type="dxa"/>
          </w:tcPr>
          <w:p w:rsidR="002847E7" w:rsidRPr="002F703A" w:rsidRDefault="002847E7" w:rsidP="002847E7">
            <w:pPr>
              <w:jc w:val="center"/>
              <w:rPr>
                <w:rFonts w:ascii="Times New Roman" w:hAnsi="Times New Roman" w:cs="Times New Roman"/>
                <w:sz w:val="19"/>
                <w:szCs w:val="19"/>
              </w:rPr>
            </w:pPr>
            <w:r w:rsidRPr="002F703A">
              <w:rPr>
                <w:rFonts w:ascii="Times New Roman" w:hAnsi="Times New Roman" w:cs="Times New Roman"/>
                <w:sz w:val="19"/>
                <w:szCs w:val="19"/>
              </w:rPr>
              <w:t>Статья 58 Раздела 6.6.</w:t>
            </w:r>
          </w:p>
          <w:p w:rsidR="00087B64" w:rsidRPr="002F703A" w:rsidRDefault="002847E7" w:rsidP="002847E7">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5E4613" w:rsidRPr="002F703A" w:rsidRDefault="005E4613" w:rsidP="005E4613">
            <w:pPr>
              <w:pStyle w:val="Style6"/>
              <w:widowControl/>
              <w:rPr>
                <w:bCs/>
                <w:sz w:val="19"/>
                <w:szCs w:val="19"/>
              </w:rPr>
            </w:pPr>
            <w:r w:rsidRPr="002F703A">
              <w:rPr>
                <w:bCs/>
                <w:sz w:val="19"/>
                <w:szCs w:val="19"/>
              </w:rPr>
              <w:t xml:space="preserve">Текст: </w:t>
            </w:r>
          </w:p>
          <w:p w:rsidR="005E4613" w:rsidRPr="002F703A" w:rsidRDefault="005E4613" w:rsidP="005E4613">
            <w:pPr>
              <w:pStyle w:val="Style6"/>
              <w:widowControl/>
              <w:rPr>
                <w:b/>
                <w:bCs/>
                <w:sz w:val="19"/>
                <w:szCs w:val="19"/>
              </w:rPr>
            </w:pPr>
            <w:r w:rsidRPr="002F703A">
              <w:rPr>
                <w:b/>
                <w:bCs/>
                <w:sz w:val="19"/>
                <w:szCs w:val="19"/>
              </w:rPr>
              <w:t xml:space="preserve">«Статья 58. Выбор победителя </w:t>
            </w:r>
          </w:p>
          <w:p w:rsidR="005E4613" w:rsidRPr="002F703A" w:rsidRDefault="005E4613" w:rsidP="005E4613">
            <w:pPr>
              <w:pStyle w:val="Style6"/>
              <w:widowControl/>
              <w:rPr>
                <w:b/>
                <w:bCs/>
                <w:sz w:val="19"/>
                <w:szCs w:val="19"/>
              </w:rPr>
            </w:pPr>
          </w:p>
          <w:p w:rsidR="00087B64" w:rsidRPr="002F703A" w:rsidRDefault="005E4613" w:rsidP="00606EBE">
            <w:pPr>
              <w:pStyle w:val="Style6"/>
              <w:widowControl/>
              <w:numPr>
                <w:ilvl w:val="0"/>
                <w:numId w:val="97"/>
              </w:numPr>
              <w:tabs>
                <w:tab w:val="left" w:pos="317"/>
              </w:tabs>
              <w:ind w:left="0" w:firstLine="0"/>
              <w:jc w:val="both"/>
              <w:rPr>
                <w:rStyle w:val="FontStyle35"/>
                <w:sz w:val="19"/>
                <w:szCs w:val="19"/>
              </w:rPr>
            </w:pPr>
            <w:r w:rsidRPr="002F703A">
              <w:rPr>
                <w:rStyle w:val="FontStyle35"/>
                <w:sz w:val="19"/>
                <w:szCs w:val="19"/>
              </w:rPr>
              <w:t>Победитель запроса ценовых котировок определяется в порядке, предусмотренном Статьей 24 настоящего Положения о закупке».</w:t>
            </w:r>
          </w:p>
          <w:p w:rsidR="005E4613" w:rsidRPr="002F703A" w:rsidRDefault="005E4613" w:rsidP="005E4613">
            <w:pPr>
              <w:pStyle w:val="Style6"/>
              <w:widowControl/>
              <w:ind w:left="720"/>
              <w:jc w:val="both"/>
              <w:rPr>
                <w:b/>
                <w:bCs/>
                <w:sz w:val="19"/>
                <w:szCs w:val="19"/>
              </w:rPr>
            </w:pPr>
          </w:p>
        </w:tc>
        <w:tc>
          <w:tcPr>
            <w:tcW w:w="7229" w:type="dxa"/>
          </w:tcPr>
          <w:p w:rsidR="00087B64" w:rsidRPr="002F703A" w:rsidRDefault="00606EBE" w:rsidP="00D776D2">
            <w:pPr>
              <w:pStyle w:val="Style6"/>
              <w:widowControl/>
              <w:spacing w:line="360" w:lineRule="auto"/>
              <w:rPr>
                <w:rStyle w:val="FontStyle36"/>
                <w:b w:val="0"/>
                <w:sz w:val="19"/>
                <w:szCs w:val="19"/>
              </w:rPr>
            </w:pPr>
            <w:r w:rsidRPr="002F703A">
              <w:rPr>
                <w:rStyle w:val="FontStyle36"/>
                <w:b w:val="0"/>
                <w:sz w:val="19"/>
                <w:szCs w:val="19"/>
              </w:rPr>
              <w:t xml:space="preserve">Заменить текстом: </w:t>
            </w:r>
          </w:p>
          <w:p w:rsidR="00606EBE" w:rsidRPr="002F703A" w:rsidRDefault="00606EBE" w:rsidP="00606EBE">
            <w:pPr>
              <w:pStyle w:val="Style6"/>
              <w:widowControl/>
              <w:rPr>
                <w:rStyle w:val="FontStyle36"/>
                <w:sz w:val="19"/>
                <w:szCs w:val="19"/>
              </w:rPr>
            </w:pPr>
            <w:r w:rsidRPr="002F703A">
              <w:rPr>
                <w:rStyle w:val="FontStyle36"/>
                <w:b w:val="0"/>
                <w:sz w:val="19"/>
                <w:szCs w:val="19"/>
              </w:rPr>
              <w:t>«</w:t>
            </w:r>
            <w:r w:rsidRPr="002F703A">
              <w:rPr>
                <w:rStyle w:val="FontStyle36"/>
                <w:sz w:val="19"/>
                <w:szCs w:val="19"/>
              </w:rPr>
              <w:t>Статья 56. Заключение договора по результатам проведения запроса котировок в электронной форме</w:t>
            </w:r>
          </w:p>
          <w:p w:rsidR="00606EBE" w:rsidRPr="002F703A" w:rsidRDefault="00606EBE" w:rsidP="00606EBE">
            <w:pPr>
              <w:pStyle w:val="Style6"/>
              <w:widowControl/>
              <w:rPr>
                <w:rStyle w:val="FontStyle36"/>
                <w:sz w:val="19"/>
                <w:szCs w:val="19"/>
              </w:rPr>
            </w:pPr>
          </w:p>
          <w:p w:rsidR="00606EBE" w:rsidRPr="002F703A" w:rsidRDefault="00606EBE" w:rsidP="00606EBE">
            <w:pPr>
              <w:pStyle w:val="Style17"/>
              <w:widowControl/>
              <w:tabs>
                <w:tab w:val="left" w:pos="284"/>
                <w:tab w:val="left" w:pos="1018"/>
              </w:tabs>
              <w:spacing w:line="240" w:lineRule="auto"/>
              <w:ind w:firstLine="0"/>
              <w:rPr>
                <w:rStyle w:val="FontStyle35"/>
                <w:sz w:val="19"/>
                <w:szCs w:val="19"/>
              </w:rPr>
            </w:pPr>
            <w:r w:rsidRPr="002F703A">
              <w:rPr>
                <w:rStyle w:val="FontStyle35"/>
                <w:sz w:val="19"/>
                <w:szCs w:val="19"/>
              </w:rPr>
              <w:t>1.</w:t>
            </w:r>
            <w:r w:rsidRPr="002F703A">
              <w:rPr>
                <w:rStyle w:val="FontStyle35"/>
                <w:sz w:val="19"/>
                <w:szCs w:val="19"/>
              </w:rPr>
              <w:tab/>
              <w:t>Заключение договора по результатам проведения запроса котировок в электронной форме осуществляется в порядке, предусмотренном Главой 8 настоящего Положения о закупке».</w:t>
            </w:r>
          </w:p>
          <w:p w:rsidR="00606EBE" w:rsidRPr="002F703A" w:rsidRDefault="00606EBE" w:rsidP="00D776D2">
            <w:pPr>
              <w:pStyle w:val="Style6"/>
              <w:widowControl/>
              <w:spacing w:line="360" w:lineRule="auto"/>
              <w:rPr>
                <w:rStyle w:val="FontStyle36"/>
                <w:b w:val="0"/>
                <w:sz w:val="19"/>
                <w:szCs w:val="19"/>
              </w:rPr>
            </w:pPr>
          </w:p>
        </w:tc>
      </w:tr>
      <w:tr w:rsidR="00087B64" w:rsidRPr="002F703A" w:rsidTr="00304FFE">
        <w:tc>
          <w:tcPr>
            <w:tcW w:w="1668" w:type="dxa"/>
          </w:tcPr>
          <w:p w:rsidR="002847E7" w:rsidRPr="002F703A" w:rsidRDefault="002847E7" w:rsidP="002847E7">
            <w:pPr>
              <w:jc w:val="center"/>
              <w:rPr>
                <w:rFonts w:ascii="Times New Roman" w:hAnsi="Times New Roman" w:cs="Times New Roman"/>
                <w:sz w:val="19"/>
                <w:szCs w:val="19"/>
              </w:rPr>
            </w:pPr>
            <w:r w:rsidRPr="002F703A">
              <w:rPr>
                <w:rFonts w:ascii="Times New Roman" w:hAnsi="Times New Roman" w:cs="Times New Roman"/>
                <w:sz w:val="19"/>
                <w:szCs w:val="19"/>
              </w:rPr>
              <w:t>Статья 59 Раздела 6.6.</w:t>
            </w:r>
          </w:p>
          <w:p w:rsidR="00087B64" w:rsidRPr="002F703A" w:rsidRDefault="002847E7" w:rsidP="002847E7">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087B64" w:rsidRPr="002F703A" w:rsidRDefault="005E4613" w:rsidP="00D776D2">
            <w:pPr>
              <w:pStyle w:val="Style6"/>
              <w:widowControl/>
              <w:rPr>
                <w:sz w:val="19"/>
                <w:szCs w:val="19"/>
              </w:rPr>
            </w:pPr>
            <w:r w:rsidRPr="002F703A">
              <w:rPr>
                <w:sz w:val="19"/>
                <w:szCs w:val="19"/>
              </w:rPr>
              <w:t>Текст:</w:t>
            </w:r>
          </w:p>
          <w:p w:rsidR="005E4613" w:rsidRPr="002F703A" w:rsidRDefault="005E4613" w:rsidP="005E4613">
            <w:pPr>
              <w:pStyle w:val="Style6"/>
              <w:widowControl/>
              <w:rPr>
                <w:rStyle w:val="FontStyle36"/>
                <w:sz w:val="19"/>
                <w:szCs w:val="19"/>
              </w:rPr>
            </w:pPr>
            <w:r w:rsidRPr="002F703A">
              <w:rPr>
                <w:sz w:val="19"/>
                <w:szCs w:val="19"/>
              </w:rPr>
              <w:t>«</w:t>
            </w:r>
            <w:r w:rsidRPr="002F703A">
              <w:rPr>
                <w:rStyle w:val="FontStyle36"/>
                <w:sz w:val="19"/>
                <w:szCs w:val="19"/>
              </w:rPr>
              <w:t>Статья 59. Заключение договора по результатам проведения запроса ценовых котировок</w:t>
            </w:r>
          </w:p>
          <w:p w:rsidR="005E4613" w:rsidRPr="002F703A" w:rsidRDefault="005E4613" w:rsidP="005E4613">
            <w:pPr>
              <w:pStyle w:val="Style6"/>
              <w:widowControl/>
              <w:rPr>
                <w:rStyle w:val="FontStyle36"/>
                <w:sz w:val="19"/>
                <w:szCs w:val="19"/>
              </w:rPr>
            </w:pPr>
          </w:p>
          <w:p w:rsidR="005E4613" w:rsidRPr="002F703A" w:rsidRDefault="005E4613" w:rsidP="005E4613">
            <w:pPr>
              <w:pStyle w:val="Style17"/>
              <w:widowControl/>
              <w:tabs>
                <w:tab w:val="left" w:pos="284"/>
                <w:tab w:val="left" w:pos="1018"/>
              </w:tabs>
              <w:spacing w:line="240" w:lineRule="auto"/>
              <w:ind w:firstLine="0"/>
              <w:rPr>
                <w:rStyle w:val="FontStyle35"/>
                <w:sz w:val="19"/>
                <w:szCs w:val="19"/>
              </w:rPr>
            </w:pPr>
            <w:r w:rsidRPr="002F703A">
              <w:rPr>
                <w:rStyle w:val="FontStyle35"/>
                <w:sz w:val="19"/>
                <w:szCs w:val="19"/>
              </w:rPr>
              <w:t>1.</w:t>
            </w:r>
            <w:r w:rsidRPr="002F703A">
              <w:rPr>
                <w:rStyle w:val="FontStyle35"/>
                <w:sz w:val="19"/>
                <w:szCs w:val="19"/>
              </w:rPr>
              <w:tab/>
              <w:t>Заключение договора по результатам проведения запроса ценовых котировок осуществляется в порядке, предусмотренном Главой 8 настоящего Положения о закупке».</w:t>
            </w:r>
          </w:p>
          <w:p w:rsidR="005E4613" w:rsidRPr="002F703A" w:rsidRDefault="005E4613" w:rsidP="00D776D2">
            <w:pPr>
              <w:pStyle w:val="Style6"/>
              <w:widowControl/>
              <w:rPr>
                <w:sz w:val="19"/>
                <w:szCs w:val="19"/>
              </w:rPr>
            </w:pPr>
          </w:p>
        </w:tc>
        <w:tc>
          <w:tcPr>
            <w:tcW w:w="7229" w:type="dxa"/>
          </w:tcPr>
          <w:p w:rsidR="00087B64" w:rsidRPr="002F703A" w:rsidRDefault="00606EBE" w:rsidP="00D776D2">
            <w:pPr>
              <w:pStyle w:val="Style6"/>
              <w:widowControl/>
              <w:spacing w:line="360" w:lineRule="auto"/>
              <w:rPr>
                <w:rStyle w:val="FontStyle36"/>
                <w:b w:val="0"/>
                <w:sz w:val="19"/>
                <w:szCs w:val="19"/>
              </w:rPr>
            </w:pPr>
            <w:r w:rsidRPr="002F703A">
              <w:rPr>
                <w:rStyle w:val="FontStyle36"/>
                <w:b w:val="0"/>
                <w:sz w:val="19"/>
                <w:szCs w:val="19"/>
              </w:rPr>
              <w:t>Исключить.</w:t>
            </w:r>
          </w:p>
        </w:tc>
      </w:tr>
      <w:tr w:rsidR="00306A4C" w:rsidRPr="002F703A" w:rsidTr="00304FFE">
        <w:tc>
          <w:tcPr>
            <w:tcW w:w="1668" w:type="dxa"/>
          </w:tcPr>
          <w:p w:rsidR="00306A4C" w:rsidRPr="002F703A" w:rsidRDefault="00405863" w:rsidP="002847E7">
            <w:pPr>
              <w:jc w:val="center"/>
              <w:rPr>
                <w:rFonts w:ascii="Times New Roman" w:hAnsi="Times New Roman" w:cs="Times New Roman"/>
                <w:sz w:val="19"/>
                <w:szCs w:val="19"/>
              </w:rPr>
            </w:pPr>
            <w:r w:rsidRPr="002F703A">
              <w:rPr>
                <w:rFonts w:ascii="Times New Roman" w:hAnsi="Times New Roman" w:cs="Times New Roman"/>
                <w:sz w:val="19"/>
                <w:szCs w:val="19"/>
              </w:rPr>
              <w:t>Раздел 6.7.</w:t>
            </w:r>
          </w:p>
          <w:p w:rsidR="00405863" w:rsidRPr="002F703A" w:rsidRDefault="00405863" w:rsidP="002847E7">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405863" w:rsidRPr="002F703A" w:rsidRDefault="00405863" w:rsidP="00405863">
            <w:pPr>
              <w:pStyle w:val="Style20"/>
              <w:widowControl/>
              <w:spacing w:line="240" w:lineRule="auto"/>
              <w:ind w:firstLine="0"/>
              <w:jc w:val="both"/>
              <w:rPr>
                <w:rStyle w:val="FontStyle36"/>
                <w:sz w:val="19"/>
                <w:szCs w:val="19"/>
              </w:rPr>
            </w:pPr>
            <w:r w:rsidRPr="002F703A">
              <w:rPr>
                <w:sz w:val="19"/>
                <w:szCs w:val="19"/>
              </w:rPr>
              <w:t>Наименование раздела: «</w:t>
            </w:r>
            <w:r w:rsidRPr="002F703A">
              <w:rPr>
                <w:rStyle w:val="FontStyle36"/>
                <w:sz w:val="19"/>
                <w:szCs w:val="19"/>
              </w:rPr>
              <w:t>Раздел 6.7. Прямая закупка (у единственного поставщика, подрядчика, исполнителя)»</w:t>
            </w:r>
          </w:p>
          <w:p w:rsidR="00306A4C" w:rsidRPr="002F703A" w:rsidRDefault="00306A4C" w:rsidP="00D776D2">
            <w:pPr>
              <w:pStyle w:val="Style6"/>
              <w:widowControl/>
              <w:rPr>
                <w:sz w:val="19"/>
                <w:szCs w:val="19"/>
              </w:rPr>
            </w:pPr>
          </w:p>
        </w:tc>
        <w:tc>
          <w:tcPr>
            <w:tcW w:w="7229" w:type="dxa"/>
          </w:tcPr>
          <w:p w:rsidR="00306A4C" w:rsidRPr="002F703A" w:rsidRDefault="00405863" w:rsidP="00405863">
            <w:pPr>
              <w:pStyle w:val="Style6"/>
              <w:widowControl/>
              <w:rPr>
                <w:rStyle w:val="FontStyle36"/>
                <w:b w:val="0"/>
                <w:sz w:val="19"/>
                <w:szCs w:val="19"/>
              </w:rPr>
            </w:pPr>
            <w:r w:rsidRPr="002F703A">
              <w:rPr>
                <w:rStyle w:val="FontStyle36"/>
                <w:b w:val="0"/>
                <w:sz w:val="19"/>
                <w:szCs w:val="19"/>
              </w:rPr>
              <w:t>Принять в редакции:</w:t>
            </w:r>
          </w:p>
          <w:p w:rsidR="00405863" w:rsidRDefault="00405863" w:rsidP="00F753F4">
            <w:pPr>
              <w:pStyle w:val="Style6"/>
              <w:widowControl/>
              <w:rPr>
                <w:rStyle w:val="FontStyle36"/>
                <w:sz w:val="19"/>
                <w:szCs w:val="19"/>
              </w:rPr>
            </w:pPr>
            <w:r w:rsidRPr="002F703A">
              <w:rPr>
                <w:rStyle w:val="FontStyle36"/>
                <w:b w:val="0"/>
                <w:sz w:val="19"/>
                <w:szCs w:val="19"/>
              </w:rPr>
              <w:t>«</w:t>
            </w:r>
            <w:r w:rsidRPr="002F703A">
              <w:rPr>
                <w:rStyle w:val="FontStyle36"/>
                <w:sz w:val="19"/>
                <w:szCs w:val="19"/>
              </w:rPr>
              <w:t>Раздел 6.7. Порядок проведения закупки у единственного поставщика (подрядчика</w:t>
            </w:r>
            <w:r w:rsidR="00F753F4" w:rsidRPr="002F703A">
              <w:rPr>
                <w:rStyle w:val="FontStyle36"/>
                <w:sz w:val="19"/>
                <w:szCs w:val="19"/>
              </w:rPr>
              <w:t>, исполнителя</w:t>
            </w:r>
            <w:r w:rsidRPr="002F703A">
              <w:rPr>
                <w:rStyle w:val="FontStyle36"/>
                <w:sz w:val="19"/>
                <w:szCs w:val="19"/>
              </w:rPr>
              <w:t>)»</w:t>
            </w:r>
          </w:p>
          <w:p w:rsidR="00D25DAF" w:rsidRPr="002F703A" w:rsidRDefault="00D25DAF" w:rsidP="00F753F4">
            <w:pPr>
              <w:pStyle w:val="Style6"/>
              <w:widowControl/>
              <w:rPr>
                <w:rStyle w:val="FontStyle36"/>
                <w:b w:val="0"/>
                <w:sz w:val="19"/>
                <w:szCs w:val="19"/>
              </w:rPr>
            </w:pPr>
          </w:p>
        </w:tc>
      </w:tr>
      <w:tr w:rsidR="00306A4C" w:rsidRPr="002F703A" w:rsidTr="00304FFE">
        <w:tc>
          <w:tcPr>
            <w:tcW w:w="1668" w:type="dxa"/>
          </w:tcPr>
          <w:p w:rsidR="00233209" w:rsidRPr="002F703A" w:rsidRDefault="00233209" w:rsidP="00233209">
            <w:pPr>
              <w:jc w:val="center"/>
              <w:rPr>
                <w:rFonts w:ascii="Times New Roman" w:hAnsi="Times New Roman" w:cs="Times New Roman"/>
                <w:sz w:val="19"/>
                <w:szCs w:val="19"/>
              </w:rPr>
            </w:pPr>
            <w:r w:rsidRPr="002F703A">
              <w:rPr>
                <w:rFonts w:ascii="Times New Roman" w:hAnsi="Times New Roman" w:cs="Times New Roman"/>
                <w:sz w:val="19"/>
                <w:szCs w:val="19"/>
              </w:rPr>
              <w:t>Статья 60</w:t>
            </w:r>
          </w:p>
          <w:p w:rsidR="00233209" w:rsidRPr="002F703A" w:rsidRDefault="00233209" w:rsidP="00233209">
            <w:pPr>
              <w:jc w:val="center"/>
              <w:rPr>
                <w:rFonts w:ascii="Times New Roman" w:hAnsi="Times New Roman" w:cs="Times New Roman"/>
                <w:sz w:val="19"/>
                <w:szCs w:val="19"/>
              </w:rPr>
            </w:pPr>
            <w:r w:rsidRPr="002F703A">
              <w:rPr>
                <w:rFonts w:ascii="Times New Roman" w:hAnsi="Times New Roman" w:cs="Times New Roman"/>
                <w:sz w:val="19"/>
                <w:szCs w:val="19"/>
              </w:rPr>
              <w:t>Раздела 6.7.</w:t>
            </w:r>
          </w:p>
          <w:p w:rsidR="00306A4C" w:rsidRPr="002F703A" w:rsidRDefault="00233209" w:rsidP="00233209">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306A4C" w:rsidRPr="002F703A" w:rsidRDefault="00233209" w:rsidP="00D776D2">
            <w:pPr>
              <w:pStyle w:val="Style6"/>
              <w:widowControl/>
              <w:rPr>
                <w:sz w:val="19"/>
                <w:szCs w:val="19"/>
              </w:rPr>
            </w:pPr>
            <w:r w:rsidRPr="002F703A">
              <w:rPr>
                <w:sz w:val="19"/>
                <w:szCs w:val="19"/>
              </w:rPr>
              <w:t>Текст:</w:t>
            </w:r>
          </w:p>
          <w:p w:rsidR="00233209" w:rsidRPr="002F703A" w:rsidRDefault="00233209" w:rsidP="00233209">
            <w:pPr>
              <w:pStyle w:val="Style20"/>
              <w:widowControl/>
              <w:spacing w:line="240" w:lineRule="auto"/>
              <w:ind w:firstLine="0"/>
              <w:rPr>
                <w:rStyle w:val="FontStyle36"/>
                <w:sz w:val="19"/>
                <w:szCs w:val="19"/>
              </w:rPr>
            </w:pPr>
            <w:r w:rsidRPr="002F703A">
              <w:rPr>
                <w:sz w:val="19"/>
                <w:szCs w:val="19"/>
              </w:rPr>
              <w:t>«</w:t>
            </w:r>
            <w:r w:rsidRPr="002F703A">
              <w:rPr>
                <w:rStyle w:val="FontStyle36"/>
                <w:sz w:val="19"/>
                <w:szCs w:val="19"/>
              </w:rPr>
              <w:t>Статья 60. Прямая закупка (у единственного поставщика, подрядчика, исполнителя)</w:t>
            </w:r>
          </w:p>
          <w:p w:rsidR="00233209" w:rsidRPr="002F703A" w:rsidRDefault="00233209" w:rsidP="00233209">
            <w:pPr>
              <w:pStyle w:val="Style12"/>
              <w:widowControl/>
              <w:spacing w:line="240" w:lineRule="auto"/>
              <w:ind w:firstLine="701"/>
              <w:rPr>
                <w:sz w:val="19"/>
                <w:szCs w:val="19"/>
              </w:rPr>
            </w:pPr>
          </w:p>
          <w:p w:rsidR="00233209" w:rsidRPr="002F703A" w:rsidRDefault="00233209" w:rsidP="00233209">
            <w:pPr>
              <w:pStyle w:val="Style12"/>
              <w:widowControl/>
              <w:numPr>
                <w:ilvl w:val="0"/>
                <w:numId w:val="109"/>
              </w:numPr>
              <w:tabs>
                <w:tab w:val="left" w:pos="284"/>
              </w:tabs>
              <w:spacing w:line="240" w:lineRule="auto"/>
              <w:ind w:left="0" w:firstLine="0"/>
              <w:rPr>
                <w:rStyle w:val="FontStyle35"/>
                <w:sz w:val="19"/>
                <w:szCs w:val="19"/>
              </w:rPr>
            </w:pPr>
            <w:r w:rsidRPr="002F703A">
              <w:rPr>
                <w:rStyle w:val="FontStyle35"/>
                <w:sz w:val="19"/>
                <w:szCs w:val="19"/>
              </w:rPr>
              <w:t>Прямая закупка – способ закупки, при котором договор заключается с конкретным поставщиком (подрядчиком, исполнителем) без рассмотрения конкурирующих предложений.</w:t>
            </w:r>
          </w:p>
          <w:p w:rsidR="00233209" w:rsidRPr="002F703A" w:rsidRDefault="00233209" w:rsidP="00233209">
            <w:pPr>
              <w:pStyle w:val="Style12"/>
              <w:widowControl/>
              <w:numPr>
                <w:ilvl w:val="0"/>
                <w:numId w:val="109"/>
              </w:numPr>
              <w:tabs>
                <w:tab w:val="left" w:pos="284"/>
              </w:tabs>
              <w:spacing w:line="240" w:lineRule="auto"/>
              <w:ind w:left="0" w:firstLine="0"/>
              <w:rPr>
                <w:rStyle w:val="FontStyle35"/>
                <w:sz w:val="19"/>
                <w:szCs w:val="19"/>
              </w:rPr>
            </w:pPr>
            <w:r w:rsidRPr="002F703A">
              <w:rPr>
                <w:rStyle w:val="FontStyle35"/>
                <w:sz w:val="19"/>
                <w:szCs w:val="19"/>
              </w:rPr>
              <w:t>В зависимости от инициативной стороны прямая закупка (у единственного поставщика, подрядчика, исполнителя) может осуществляться путем направления предложения о заключении договора конкретному поставщику (подрядчику, исполнителю), либо принятия предложения о заключении договора от одного поставщика (подрядчика, исполнителя) без рассмотрения конкурирующих предложений.</w:t>
            </w:r>
          </w:p>
          <w:p w:rsidR="00233209" w:rsidRPr="002F703A" w:rsidRDefault="00233209" w:rsidP="00233209">
            <w:pPr>
              <w:pStyle w:val="Style12"/>
              <w:widowControl/>
              <w:numPr>
                <w:ilvl w:val="0"/>
                <w:numId w:val="109"/>
              </w:numPr>
              <w:tabs>
                <w:tab w:val="left" w:pos="284"/>
              </w:tabs>
              <w:spacing w:line="240" w:lineRule="auto"/>
              <w:ind w:left="0" w:firstLine="0"/>
              <w:rPr>
                <w:rStyle w:val="FontStyle35"/>
                <w:sz w:val="19"/>
                <w:szCs w:val="19"/>
              </w:rPr>
            </w:pPr>
            <w:r w:rsidRPr="002F703A">
              <w:rPr>
                <w:rStyle w:val="FontStyle35"/>
                <w:sz w:val="19"/>
                <w:szCs w:val="19"/>
              </w:rPr>
              <w:t xml:space="preserve">В случае проведения закупки, в соответствии с  настоящей Главой, Заказчик, Организатор закупки составляет письменное обоснование (Справка-обоснование) выбора конкретного поставщика (подрядчика, исполнителя) на основе проведенного анализа рынка, которая утверждается генеральным директором Заказчика (или уполномоченным им лицом). </w:t>
            </w:r>
          </w:p>
          <w:p w:rsidR="00233209" w:rsidRPr="002F703A" w:rsidRDefault="00233209" w:rsidP="00233209">
            <w:pPr>
              <w:pStyle w:val="Style12"/>
              <w:widowControl/>
              <w:tabs>
                <w:tab w:val="left" w:pos="284"/>
              </w:tabs>
              <w:spacing w:line="240" w:lineRule="auto"/>
              <w:ind w:firstLine="426"/>
              <w:rPr>
                <w:rStyle w:val="FontStyle35"/>
                <w:sz w:val="19"/>
                <w:szCs w:val="19"/>
              </w:rPr>
            </w:pPr>
            <w:r w:rsidRPr="002F703A">
              <w:rPr>
                <w:rStyle w:val="FontStyle35"/>
                <w:sz w:val="19"/>
                <w:szCs w:val="19"/>
              </w:rPr>
              <w:t>Решение о проведении прямой закупки (у единственного поставщика, подрядчика, исполнителя), выборе данной процедуры закупки и невозможности проведения закупки конкурентным способом, выборе конкретного поставщика, с которым заключается договор, о цене договора - принимает непосредственно генеральный директор Заказчика (или уполномоченное им лицо).</w:t>
            </w:r>
          </w:p>
          <w:p w:rsidR="00233209" w:rsidRPr="002F703A" w:rsidRDefault="00233209" w:rsidP="00233209">
            <w:pPr>
              <w:pStyle w:val="Style6"/>
              <w:widowControl/>
              <w:rPr>
                <w:sz w:val="19"/>
                <w:szCs w:val="19"/>
              </w:rPr>
            </w:pPr>
            <w:r w:rsidRPr="002F703A">
              <w:rPr>
                <w:rStyle w:val="FontStyle35"/>
                <w:sz w:val="19"/>
                <w:szCs w:val="19"/>
              </w:rPr>
              <w:t>Справку-</w:t>
            </w:r>
            <w:r w:rsidRPr="002F703A">
              <w:rPr>
                <w:sz w:val="19"/>
                <w:szCs w:val="19"/>
              </w:rPr>
              <w:t>обоснование потребности в закупке готовит структурное подразделение Заказчика, имеющее потребность в конкретном товаре, работе, услуге».</w:t>
            </w:r>
          </w:p>
        </w:tc>
        <w:tc>
          <w:tcPr>
            <w:tcW w:w="7229" w:type="dxa"/>
          </w:tcPr>
          <w:p w:rsidR="00306A4C" w:rsidRPr="002F703A" w:rsidRDefault="00887E0B" w:rsidP="00D776D2">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A11601" w:rsidRPr="002F703A" w:rsidRDefault="00887E0B" w:rsidP="00A11601">
            <w:pPr>
              <w:pStyle w:val="Style20"/>
              <w:widowControl/>
              <w:spacing w:line="240" w:lineRule="auto"/>
              <w:ind w:firstLine="0"/>
              <w:rPr>
                <w:rStyle w:val="FontStyle36"/>
                <w:sz w:val="19"/>
                <w:szCs w:val="19"/>
              </w:rPr>
            </w:pPr>
            <w:r w:rsidRPr="002F703A">
              <w:rPr>
                <w:rStyle w:val="FontStyle36"/>
                <w:b w:val="0"/>
                <w:sz w:val="19"/>
                <w:szCs w:val="19"/>
              </w:rPr>
              <w:t>«</w:t>
            </w:r>
            <w:r w:rsidR="00A11601" w:rsidRPr="002F703A">
              <w:rPr>
                <w:rStyle w:val="FontStyle36"/>
                <w:sz w:val="19"/>
                <w:szCs w:val="19"/>
              </w:rPr>
              <w:t>Статья 57. Общий порядок осуществления закупки у единственного поставщика (подрядчика, исполнителя)</w:t>
            </w:r>
          </w:p>
          <w:p w:rsidR="00A11601" w:rsidRPr="002F703A" w:rsidRDefault="00A11601" w:rsidP="00A11601">
            <w:pPr>
              <w:pStyle w:val="Style12"/>
              <w:widowControl/>
              <w:spacing w:line="240" w:lineRule="auto"/>
              <w:ind w:firstLine="701"/>
              <w:rPr>
                <w:sz w:val="19"/>
                <w:szCs w:val="19"/>
              </w:rPr>
            </w:pPr>
          </w:p>
          <w:p w:rsidR="00A11601" w:rsidRPr="002F703A" w:rsidRDefault="00A11601" w:rsidP="00A11601">
            <w:pPr>
              <w:pStyle w:val="Style12"/>
              <w:widowControl/>
              <w:numPr>
                <w:ilvl w:val="0"/>
                <w:numId w:val="110"/>
              </w:numPr>
              <w:tabs>
                <w:tab w:val="left" w:pos="284"/>
              </w:tabs>
              <w:spacing w:line="240" w:lineRule="auto"/>
              <w:ind w:left="0" w:firstLine="0"/>
              <w:rPr>
                <w:rStyle w:val="FontStyle35"/>
                <w:sz w:val="19"/>
                <w:szCs w:val="19"/>
              </w:rPr>
            </w:pPr>
            <w:r w:rsidRPr="002F703A">
              <w:rPr>
                <w:rStyle w:val="FontStyle35"/>
                <w:sz w:val="19"/>
                <w:szCs w:val="19"/>
              </w:rPr>
              <w:t>Закупка у единственного поставщика (подрядчика, исполнителя) – это способ неконкурентной закупки, при котором договор заключается с конкретным поставщиком (подрядчиком, исполнителем) без рассмотрения конкурирующих предложений.</w:t>
            </w:r>
          </w:p>
          <w:p w:rsidR="00A11601" w:rsidRPr="002F703A" w:rsidRDefault="00A11601" w:rsidP="00A11601">
            <w:pPr>
              <w:pStyle w:val="Style12"/>
              <w:widowControl/>
              <w:numPr>
                <w:ilvl w:val="0"/>
                <w:numId w:val="110"/>
              </w:numPr>
              <w:tabs>
                <w:tab w:val="left" w:pos="284"/>
              </w:tabs>
              <w:spacing w:line="240" w:lineRule="auto"/>
              <w:ind w:left="0" w:firstLine="0"/>
              <w:rPr>
                <w:rStyle w:val="FontStyle35"/>
                <w:sz w:val="19"/>
                <w:szCs w:val="19"/>
              </w:rPr>
            </w:pPr>
            <w:r w:rsidRPr="002F703A">
              <w:rPr>
                <w:rStyle w:val="FontStyle35"/>
                <w:sz w:val="19"/>
                <w:szCs w:val="19"/>
              </w:rPr>
              <w:t>В зависимости от инициативной стороны закупка у единственного поставщика (подрядчика, исполнителя) может осуществляться путем направления предложения о заключении договора конкретному поставщику (подрядчику, исполнителю), либо принятия предложения о заключении договора от одного поставщика (подрядчика, исполнителя) без рассмотрения конкурирующих предложений.</w:t>
            </w:r>
          </w:p>
          <w:p w:rsidR="00A11601" w:rsidRPr="002F703A" w:rsidRDefault="00A11601" w:rsidP="00A11601">
            <w:pPr>
              <w:pStyle w:val="Style12"/>
              <w:widowControl/>
              <w:numPr>
                <w:ilvl w:val="0"/>
                <w:numId w:val="110"/>
              </w:numPr>
              <w:tabs>
                <w:tab w:val="left" w:pos="284"/>
              </w:tabs>
              <w:spacing w:line="240" w:lineRule="auto"/>
              <w:ind w:left="0" w:firstLine="0"/>
              <w:rPr>
                <w:rStyle w:val="FontStyle35"/>
                <w:sz w:val="19"/>
                <w:szCs w:val="19"/>
              </w:rPr>
            </w:pPr>
            <w:r w:rsidRPr="002F703A">
              <w:rPr>
                <w:rStyle w:val="FontStyle35"/>
                <w:sz w:val="19"/>
                <w:szCs w:val="19"/>
              </w:rPr>
              <w:t>Извещение о закупке и документация о закупке, в случае выбора способа закупки у единственного поставщика (подрядчика, исполнителя), не разрабатываются Заказчиком и не подлежат размещению в Единой информационной системе.</w:t>
            </w:r>
          </w:p>
          <w:p w:rsidR="00A11601" w:rsidRPr="002F703A" w:rsidRDefault="00A11601" w:rsidP="00A11601">
            <w:pPr>
              <w:pStyle w:val="Style12"/>
              <w:widowControl/>
              <w:numPr>
                <w:ilvl w:val="0"/>
                <w:numId w:val="110"/>
              </w:numPr>
              <w:tabs>
                <w:tab w:val="left" w:pos="284"/>
              </w:tabs>
              <w:spacing w:line="240" w:lineRule="auto"/>
              <w:ind w:left="0" w:firstLine="0"/>
              <w:rPr>
                <w:rStyle w:val="FontStyle35"/>
                <w:sz w:val="19"/>
                <w:szCs w:val="19"/>
              </w:rPr>
            </w:pPr>
            <w:r w:rsidRPr="002F703A">
              <w:rPr>
                <w:rStyle w:val="FontStyle35"/>
                <w:sz w:val="19"/>
                <w:szCs w:val="19"/>
              </w:rPr>
              <w:t>При осуществлении закупки у единственного поставщика (подрядчика, исполнителя) Заказчик не принимает, Закупочная комиссия не рассматривает заявки участников, не проводит определение поставщика (подрядчика, исполнителя).</w:t>
            </w:r>
          </w:p>
          <w:p w:rsidR="00A11601" w:rsidRPr="002F703A" w:rsidRDefault="00A11601" w:rsidP="00A11601">
            <w:pPr>
              <w:pStyle w:val="Style12"/>
              <w:widowControl/>
              <w:numPr>
                <w:ilvl w:val="0"/>
                <w:numId w:val="110"/>
              </w:numPr>
              <w:tabs>
                <w:tab w:val="left" w:pos="284"/>
              </w:tabs>
              <w:spacing w:line="240" w:lineRule="auto"/>
              <w:ind w:left="0" w:firstLine="0"/>
              <w:rPr>
                <w:rStyle w:val="FontStyle35"/>
                <w:sz w:val="19"/>
                <w:szCs w:val="19"/>
              </w:rPr>
            </w:pPr>
            <w:r w:rsidRPr="002F703A">
              <w:rPr>
                <w:rStyle w:val="FontStyle35"/>
                <w:sz w:val="19"/>
                <w:szCs w:val="19"/>
              </w:rPr>
              <w:t xml:space="preserve">В случае проведения закупки, в соответствии с  настоящей Главой Заказчик, Организатор закупки, на основе проведенного анализа рынка, составляет письменное обоснование (далее также - «Справка-обоснование осуществления закупки у единственного поставщика (подрядчика, исполнителя)»), в котором должны быть отражены: обоснование выбора конкретного поставщика (подрядчика, исполнителя); расчет и обоснование цены договора или определение цены договора по согласованию сторон сделки; обоснование  невозможности и нецелесообразности использования иных способов определения поставщика (подрядчика, исполнителя), кроме как закупки у единственного поставщика (подрядчика, исполнителя) с определением, в соответствии с настоящим Положением о закупке, возможного случая (основания) проведения закупки у единственного поставщика (подрядчика, исполнителя). Справка-обоснование осуществления закупки у единственного поставщика (подрядчика, исполнителя) утверждается генеральным директором Заказчика или уполномоченным им лицом. </w:t>
            </w:r>
          </w:p>
          <w:p w:rsidR="00A11601" w:rsidRPr="002F703A" w:rsidRDefault="00A11601" w:rsidP="00A11601">
            <w:pPr>
              <w:pStyle w:val="Style12"/>
              <w:widowControl/>
              <w:tabs>
                <w:tab w:val="left" w:pos="284"/>
              </w:tabs>
              <w:spacing w:line="240" w:lineRule="auto"/>
              <w:ind w:firstLine="426"/>
              <w:rPr>
                <w:rStyle w:val="FontStyle35"/>
                <w:sz w:val="19"/>
                <w:szCs w:val="19"/>
              </w:rPr>
            </w:pPr>
            <w:r w:rsidRPr="002F703A">
              <w:rPr>
                <w:rStyle w:val="FontStyle35"/>
                <w:sz w:val="19"/>
                <w:szCs w:val="19"/>
              </w:rPr>
              <w:t>Решение о проведении закупки у единственного поставщика (подрядчика, исполнителя), выборе данного способа закупки и невозможности проведения закупки конкурентным способом, выборе конкретного поставщика, с которым заключается договор, о цене договора - принимает непосредственно генеральный директор Заказчика или уполномоченное им лицо. Решение о проведении закупки у единственного поставщика (подрядчика, исполнителя) оформляется Приказом об осуществлении закупки у единственного поставщика (подрядчика, исполнителя).</w:t>
            </w:r>
          </w:p>
          <w:p w:rsidR="00A11601" w:rsidRPr="002F703A" w:rsidRDefault="00A11601" w:rsidP="00A11601">
            <w:pPr>
              <w:pStyle w:val="Style12"/>
              <w:widowControl/>
              <w:tabs>
                <w:tab w:val="left" w:pos="284"/>
              </w:tabs>
              <w:spacing w:line="240" w:lineRule="auto"/>
              <w:ind w:firstLine="426"/>
              <w:rPr>
                <w:rStyle w:val="FontStyle35"/>
                <w:sz w:val="19"/>
                <w:szCs w:val="19"/>
              </w:rPr>
            </w:pPr>
            <w:r w:rsidRPr="002F703A">
              <w:rPr>
                <w:rStyle w:val="FontStyle35"/>
                <w:sz w:val="19"/>
                <w:szCs w:val="19"/>
              </w:rPr>
              <w:t>Справку-</w:t>
            </w:r>
            <w:r w:rsidRPr="002F703A">
              <w:rPr>
                <w:sz w:val="19"/>
                <w:szCs w:val="19"/>
              </w:rPr>
              <w:t xml:space="preserve">обоснование </w:t>
            </w:r>
            <w:r w:rsidRPr="002F703A">
              <w:rPr>
                <w:rStyle w:val="FontStyle35"/>
                <w:sz w:val="19"/>
                <w:szCs w:val="19"/>
              </w:rPr>
              <w:t>осуществления закупки у единственного поставщика (подрядчика, исполнителя)</w:t>
            </w:r>
            <w:r w:rsidRPr="002F703A">
              <w:rPr>
                <w:sz w:val="19"/>
                <w:szCs w:val="19"/>
              </w:rPr>
              <w:t xml:space="preserve"> готовит структурное подразделение Заказчика, имеющее потребность в конкретном товаре, работе, услуге.</w:t>
            </w:r>
          </w:p>
          <w:p w:rsidR="00A11601" w:rsidRPr="002F703A" w:rsidRDefault="00A11601" w:rsidP="00A11601">
            <w:pPr>
              <w:pStyle w:val="Style12"/>
              <w:widowControl/>
              <w:spacing w:line="240" w:lineRule="auto"/>
              <w:ind w:firstLine="0"/>
              <w:rPr>
                <w:rStyle w:val="FontStyle35"/>
                <w:sz w:val="19"/>
                <w:szCs w:val="19"/>
              </w:rPr>
            </w:pPr>
            <w:r w:rsidRPr="002F703A">
              <w:rPr>
                <w:rStyle w:val="FontStyle35"/>
                <w:sz w:val="19"/>
                <w:szCs w:val="19"/>
              </w:rPr>
              <w:t xml:space="preserve">       Приказ об осуществлении закупки у единственного поставщика (подрядчика, исполнителя) готовит юридический отдел Заказчика не позднее даты подписания договора с единственным поставщиком (подрядчиком, исполнителем).</w:t>
            </w:r>
          </w:p>
          <w:p w:rsidR="00A11601" w:rsidRPr="002F703A" w:rsidRDefault="00A11601" w:rsidP="00A11601">
            <w:pPr>
              <w:pStyle w:val="Style12"/>
              <w:widowControl/>
              <w:numPr>
                <w:ilvl w:val="0"/>
                <w:numId w:val="110"/>
              </w:numPr>
              <w:tabs>
                <w:tab w:val="left" w:pos="426"/>
              </w:tabs>
              <w:spacing w:line="240" w:lineRule="auto"/>
              <w:ind w:left="0" w:firstLine="0"/>
              <w:rPr>
                <w:rStyle w:val="FontStyle35"/>
                <w:sz w:val="19"/>
                <w:szCs w:val="19"/>
              </w:rPr>
            </w:pPr>
            <w:r w:rsidRPr="002F703A">
              <w:rPr>
                <w:rStyle w:val="FontStyle35"/>
                <w:sz w:val="19"/>
                <w:szCs w:val="19"/>
              </w:rPr>
              <w:t>В случае осуществления закупки у единственного поставщика (подрядчика, исполнителя) по результатам признания конкурентного способа закупки несостоявшимся учитываются следующие моменты:</w:t>
            </w:r>
          </w:p>
          <w:p w:rsidR="00A11601" w:rsidRPr="002F703A" w:rsidRDefault="00A11601" w:rsidP="00A11601">
            <w:pPr>
              <w:pStyle w:val="Style12"/>
              <w:widowControl/>
              <w:numPr>
                <w:ilvl w:val="1"/>
                <w:numId w:val="95"/>
              </w:numPr>
              <w:tabs>
                <w:tab w:val="left" w:pos="318"/>
                <w:tab w:val="left" w:pos="601"/>
                <w:tab w:val="left" w:pos="993"/>
              </w:tabs>
              <w:spacing w:line="240" w:lineRule="auto"/>
              <w:ind w:left="0" w:firstLine="34"/>
              <w:rPr>
                <w:rStyle w:val="FontStyle35"/>
                <w:sz w:val="19"/>
                <w:szCs w:val="19"/>
              </w:rPr>
            </w:pPr>
            <w:r w:rsidRPr="002F703A">
              <w:rPr>
                <w:rStyle w:val="FontStyle35"/>
                <w:sz w:val="19"/>
                <w:szCs w:val="19"/>
              </w:rPr>
              <w:t>договор может быть заключен только с единственным поставщиком (подрядчиком, исполнителем), который соответствует требованиям извещения о закупке, документации о закупке несостоявшейся конкурентной закупки;</w:t>
            </w:r>
          </w:p>
          <w:p w:rsidR="00A11601" w:rsidRPr="002F703A" w:rsidRDefault="00A11601" w:rsidP="00A11601">
            <w:pPr>
              <w:pStyle w:val="Style12"/>
              <w:widowControl/>
              <w:numPr>
                <w:ilvl w:val="1"/>
                <w:numId w:val="95"/>
              </w:numPr>
              <w:tabs>
                <w:tab w:val="left" w:pos="318"/>
                <w:tab w:val="left" w:pos="601"/>
                <w:tab w:val="left" w:pos="993"/>
              </w:tabs>
              <w:spacing w:line="240" w:lineRule="auto"/>
              <w:ind w:left="0" w:firstLine="34"/>
              <w:rPr>
                <w:rStyle w:val="FontStyle35"/>
                <w:sz w:val="19"/>
                <w:szCs w:val="19"/>
              </w:rPr>
            </w:pPr>
            <w:r w:rsidRPr="002F703A">
              <w:rPr>
                <w:rStyle w:val="FontStyle35"/>
                <w:sz w:val="19"/>
                <w:szCs w:val="19"/>
              </w:rPr>
              <w:t>договор должен быть заключен на условиях, установленных в извещении о закупке, документации о закупке несостоявшейся конкурентной закупки;</w:t>
            </w:r>
          </w:p>
          <w:p w:rsidR="00A11601" w:rsidRPr="002F703A" w:rsidRDefault="00A11601" w:rsidP="00A11601">
            <w:pPr>
              <w:pStyle w:val="Style12"/>
              <w:widowControl/>
              <w:numPr>
                <w:ilvl w:val="1"/>
                <w:numId w:val="95"/>
              </w:numPr>
              <w:tabs>
                <w:tab w:val="left" w:pos="318"/>
                <w:tab w:val="left" w:pos="601"/>
                <w:tab w:val="left" w:pos="993"/>
              </w:tabs>
              <w:spacing w:line="240" w:lineRule="auto"/>
              <w:ind w:left="0" w:firstLine="34"/>
              <w:rPr>
                <w:rStyle w:val="FontStyle36"/>
                <w:b w:val="0"/>
                <w:bCs w:val="0"/>
                <w:sz w:val="19"/>
                <w:szCs w:val="19"/>
              </w:rPr>
            </w:pPr>
            <w:r w:rsidRPr="002F703A">
              <w:rPr>
                <w:rStyle w:val="FontStyle36"/>
                <w:b w:val="0"/>
                <w:sz w:val="19"/>
                <w:szCs w:val="19"/>
              </w:rPr>
              <w:t xml:space="preserve">расчет и обоснование цены договора, заключаемого с единственным поставщиком (подрядчиком, исполнителем) по результатам несостоявшейся конкурентной закупки может не предоставляться; </w:t>
            </w:r>
          </w:p>
          <w:p w:rsidR="00A11601" w:rsidRPr="002F703A" w:rsidRDefault="00A11601" w:rsidP="00A11601">
            <w:pPr>
              <w:pStyle w:val="Style12"/>
              <w:widowControl/>
              <w:numPr>
                <w:ilvl w:val="1"/>
                <w:numId w:val="95"/>
              </w:numPr>
              <w:tabs>
                <w:tab w:val="left" w:pos="318"/>
                <w:tab w:val="left" w:pos="601"/>
                <w:tab w:val="left" w:pos="993"/>
              </w:tabs>
              <w:spacing w:line="240" w:lineRule="auto"/>
              <w:ind w:left="0" w:firstLine="34"/>
              <w:rPr>
                <w:rStyle w:val="FontStyle35"/>
                <w:sz w:val="19"/>
                <w:szCs w:val="19"/>
              </w:rPr>
            </w:pPr>
            <w:r w:rsidRPr="002F703A">
              <w:rPr>
                <w:rStyle w:val="FontStyle35"/>
                <w:sz w:val="19"/>
                <w:szCs w:val="19"/>
              </w:rPr>
              <w:t xml:space="preserve">договор с единственным поставщиком (подрядчиком, исполнителем) по результатам несостоявшейся конкурентной закупки должен быть заключен </w:t>
            </w:r>
            <w:r w:rsidRPr="002F703A">
              <w:rPr>
                <w:rStyle w:val="FontStyle36"/>
                <w:b w:val="0"/>
                <w:sz w:val="19"/>
                <w:szCs w:val="19"/>
              </w:rPr>
              <w:t>по начальной (максимальной) цене договора, указанной в извещении о закупке, документации о закупке, или по согласованной с таким участником закупки и не превышающей начальной (максимальной) цены договора цене договора.</w:t>
            </w:r>
          </w:p>
          <w:p w:rsidR="00A11601" w:rsidRPr="002F703A" w:rsidRDefault="00A11601" w:rsidP="00A11601">
            <w:pPr>
              <w:pStyle w:val="ad"/>
              <w:tabs>
                <w:tab w:val="left" w:pos="284"/>
                <w:tab w:val="left" w:pos="318"/>
                <w:tab w:val="left" w:pos="601"/>
              </w:tabs>
              <w:ind w:left="0" w:firstLine="34"/>
              <w:jc w:val="both"/>
              <w:rPr>
                <w:rStyle w:val="FontStyle35"/>
                <w:sz w:val="19"/>
                <w:szCs w:val="19"/>
              </w:rPr>
            </w:pPr>
            <w:r w:rsidRPr="002F703A">
              <w:rPr>
                <w:rStyle w:val="FontStyle35"/>
                <w:sz w:val="19"/>
                <w:szCs w:val="19"/>
              </w:rPr>
              <w:t>7. К участнику закупки, осуществляемой у единственного поставщика (подрядчика, исполнителя) предъявляются требования, предусмотренные Статьей 13 настоящего Положения о закупке. Соответствие указанным требованиям подтверждает участник закупки самостоятельно путем представления Заказчику до заключения договора требуемых документов и (или) сведений.</w:t>
            </w:r>
          </w:p>
          <w:p w:rsidR="00A11601" w:rsidRPr="002F703A" w:rsidRDefault="00A11601" w:rsidP="00A11601">
            <w:pPr>
              <w:tabs>
                <w:tab w:val="left" w:pos="284"/>
              </w:tabs>
              <w:jc w:val="both"/>
              <w:rPr>
                <w:rStyle w:val="FontStyle35"/>
                <w:sz w:val="19"/>
                <w:szCs w:val="19"/>
              </w:rPr>
            </w:pPr>
            <w:r w:rsidRPr="002F703A">
              <w:rPr>
                <w:rStyle w:val="FontStyle35"/>
                <w:sz w:val="19"/>
                <w:szCs w:val="19"/>
              </w:rPr>
              <w:t>8. Заявка на участие в закупке участником закупки не составляется.</w:t>
            </w:r>
          </w:p>
          <w:p w:rsidR="00A11601" w:rsidRPr="002F703A" w:rsidRDefault="00A11601" w:rsidP="00A11601">
            <w:pPr>
              <w:pStyle w:val="ad"/>
              <w:numPr>
                <w:ilvl w:val="0"/>
                <w:numId w:val="37"/>
              </w:numPr>
              <w:tabs>
                <w:tab w:val="left" w:pos="284"/>
              </w:tabs>
              <w:ind w:left="0"/>
              <w:jc w:val="both"/>
              <w:rPr>
                <w:rStyle w:val="FontStyle35"/>
                <w:sz w:val="19"/>
                <w:szCs w:val="19"/>
              </w:rPr>
            </w:pPr>
            <w:r w:rsidRPr="002F703A">
              <w:rPr>
                <w:rStyle w:val="FontStyle35"/>
                <w:sz w:val="19"/>
                <w:szCs w:val="19"/>
              </w:rPr>
              <w:t>При заключении договора по результатам осуществления закупки у единственного поставщика  (подрядчика, исполнителя) Заказчик вправе заключить такой договор на приемлемых для себя условиях. Проект договора может быть подготовлен как Заказчиком, так и участником (поставщиком, подрядчиком, исполнителем).</w:t>
            </w:r>
          </w:p>
          <w:p w:rsidR="00887E0B" w:rsidRPr="002F703A" w:rsidRDefault="00A11601" w:rsidP="006A4BF4">
            <w:pPr>
              <w:pStyle w:val="ad"/>
              <w:numPr>
                <w:ilvl w:val="0"/>
                <w:numId w:val="37"/>
              </w:numPr>
              <w:tabs>
                <w:tab w:val="left" w:pos="284"/>
              </w:tabs>
              <w:ind w:left="0"/>
              <w:jc w:val="both"/>
              <w:rPr>
                <w:rStyle w:val="FontStyle35"/>
                <w:sz w:val="19"/>
                <w:szCs w:val="19"/>
              </w:rPr>
            </w:pPr>
            <w:r w:rsidRPr="002F703A">
              <w:rPr>
                <w:rStyle w:val="FontStyle35"/>
                <w:sz w:val="19"/>
                <w:szCs w:val="19"/>
              </w:rPr>
              <w:t>Договор по результатам осуществления закупки у единственного поставщика  (подрядчика, исполнителя) должен быть подписан с обеих сторон не позднее 20 календарных дней с даты подписания Приказа об осуществлении закупки у единственного поставщика (подрядчика, исполнителя) генеральным директором  Заказчика или уполномоченным им лицом».</w:t>
            </w:r>
          </w:p>
          <w:p w:rsidR="006A4BF4" w:rsidRPr="002F703A" w:rsidRDefault="006A4BF4" w:rsidP="006A4BF4">
            <w:pPr>
              <w:pStyle w:val="ad"/>
              <w:tabs>
                <w:tab w:val="left" w:pos="284"/>
              </w:tabs>
              <w:ind w:left="0"/>
              <w:jc w:val="both"/>
              <w:rPr>
                <w:rStyle w:val="FontStyle36"/>
                <w:b w:val="0"/>
                <w:bCs w:val="0"/>
                <w:sz w:val="19"/>
                <w:szCs w:val="19"/>
              </w:rPr>
            </w:pPr>
          </w:p>
        </w:tc>
      </w:tr>
      <w:tr w:rsidR="00233209" w:rsidRPr="002F703A" w:rsidTr="00304FFE">
        <w:tc>
          <w:tcPr>
            <w:tcW w:w="1668" w:type="dxa"/>
          </w:tcPr>
          <w:p w:rsidR="00233209" w:rsidRPr="002F703A" w:rsidRDefault="00233209" w:rsidP="00233209">
            <w:pPr>
              <w:jc w:val="center"/>
              <w:rPr>
                <w:rFonts w:ascii="Times New Roman" w:hAnsi="Times New Roman" w:cs="Times New Roman"/>
                <w:sz w:val="19"/>
                <w:szCs w:val="19"/>
              </w:rPr>
            </w:pPr>
            <w:r w:rsidRPr="002F703A">
              <w:rPr>
                <w:rFonts w:ascii="Times New Roman" w:hAnsi="Times New Roman" w:cs="Times New Roman"/>
                <w:sz w:val="19"/>
                <w:szCs w:val="19"/>
              </w:rPr>
              <w:t>Статья 61</w:t>
            </w:r>
          </w:p>
          <w:p w:rsidR="00233209" w:rsidRPr="002F703A" w:rsidRDefault="00233209" w:rsidP="00233209">
            <w:pPr>
              <w:jc w:val="center"/>
              <w:rPr>
                <w:rFonts w:ascii="Times New Roman" w:hAnsi="Times New Roman" w:cs="Times New Roman"/>
                <w:sz w:val="19"/>
                <w:szCs w:val="19"/>
              </w:rPr>
            </w:pPr>
            <w:r w:rsidRPr="002F703A">
              <w:rPr>
                <w:rFonts w:ascii="Times New Roman" w:hAnsi="Times New Roman" w:cs="Times New Roman"/>
                <w:sz w:val="19"/>
                <w:szCs w:val="19"/>
              </w:rPr>
              <w:t>Раздела 6.7.</w:t>
            </w:r>
          </w:p>
          <w:p w:rsidR="00233209" w:rsidRPr="002F703A" w:rsidRDefault="00233209" w:rsidP="00233209">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60283E" w:rsidRPr="002F703A" w:rsidRDefault="0060283E" w:rsidP="0060283E">
            <w:pPr>
              <w:pStyle w:val="Style12"/>
              <w:widowControl/>
              <w:spacing w:line="240" w:lineRule="auto"/>
              <w:ind w:firstLine="0"/>
              <w:rPr>
                <w:rStyle w:val="FontStyle35"/>
                <w:b/>
                <w:sz w:val="19"/>
                <w:szCs w:val="19"/>
              </w:rPr>
            </w:pPr>
            <w:r w:rsidRPr="002F703A">
              <w:rPr>
                <w:sz w:val="19"/>
                <w:szCs w:val="19"/>
              </w:rPr>
              <w:t>Наименование статьи: «</w:t>
            </w:r>
            <w:r w:rsidRPr="002F703A">
              <w:rPr>
                <w:rStyle w:val="FontStyle35"/>
                <w:b/>
                <w:sz w:val="19"/>
                <w:szCs w:val="19"/>
              </w:rPr>
              <w:t>Статья 61. Случаи, при которых осуществляется прямая закупка (у единственного поставщика, подрядчика, исполнителя)</w:t>
            </w:r>
          </w:p>
          <w:p w:rsidR="0060283E" w:rsidRPr="002F703A" w:rsidRDefault="0060283E" w:rsidP="0060283E">
            <w:pPr>
              <w:pStyle w:val="Style12"/>
              <w:widowControl/>
              <w:numPr>
                <w:ilvl w:val="0"/>
                <w:numId w:val="112"/>
              </w:numPr>
              <w:tabs>
                <w:tab w:val="left" w:pos="284"/>
              </w:tabs>
              <w:spacing w:line="240" w:lineRule="auto"/>
              <w:ind w:left="0" w:firstLine="0"/>
              <w:rPr>
                <w:rStyle w:val="FontStyle35"/>
                <w:sz w:val="19"/>
                <w:szCs w:val="19"/>
              </w:rPr>
            </w:pPr>
            <w:r w:rsidRPr="002F703A">
              <w:rPr>
                <w:rStyle w:val="FontStyle35"/>
                <w:sz w:val="19"/>
                <w:szCs w:val="19"/>
              </w:rPr>
              <w:t xml:space="preserve">Прямая закупка (у единственного поставщика, подрядчика, исполнителя) может осуществляться в следующих случаях: </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1.1. общая цена договора не превышает 100 000 рублей с учетом НДС. В случае если в соответствии с настоящим подпунктом Заказчиком осуществлены закупки продукции, аналогичной по своим по техническим  и функциональным характеристикам, у одного поставщика, подрядчика, исполнителя путем заключения с ним самостоятельных договоров, цена каждого из которых не превышает 100 000 рублей с учетом НДС, для целей применения Положения о закупке указанные договоры не являются взаимосвязанной (единой) сделкой. Оплата Заказчиком продукции на сумму до 100 000 рублей с учетом НДС путем заключения договора без составления единого документа, в том числе путем осуществления расчета с поставщиком, подрядчиком, исполнителем наличными деньгами, признается заключением договора в соответствии с настоящим подпунктом. Общая сумма всех заключенных на основании настоящего подпункта договоров не должна превышать 30% от стоимости всех заключенных договоров в течение одного года;</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 xml:space="preserve">1.2. процедура закупки, проведенная ранее, не состоялась в связи с тем, что по результатам рассмотрения заявок принято решение об отказе в допуске всем участником закупки, подавшим заявки; </w:t>
            </w:r>
          </w:p>
          <w:p w:rsidR="0060283E" w:rsidRPr="002F703A" w:rsidRDefault="0060283E" w:rsidP="0060283E">
            <w:pPr>
              <w:pStyle w:val="Style17"/>
              <w:widowControl/>
              <w:tabs>
                <w:tab w:val="left" w:pos="1181"/>
              </w:tabs>
              <w:spacing w:line="240" w:lineRule="auto"/>
              <w:ind w:firstLine="426"/>
              <w:rPr>
                <w:sz w:val="19"/>
                <w:szCs w:val="19"/>
              </w:rPr>
            </w:pPr>
            <w:r w:rsidRPr="002F703A">
              <w:rPr>
                <w:rStyle w:val="FontStyle35"/>
                <w:sz w:val="19"/>
                <w:szCs w:val="19"/>
              </w:rPr>
              <w:t>1.3. процедура закупки не состоялась в связи с тем, что при окончании срока подачи заявок не подана ни одна заявка на участие в конкурсе, аукционе, запросе ценовых котировок, запросе предложений (с учетом отозванных участником заявок)</w:t>
            </w:r>
            <w:r w:rsidRPr="002F703A">
              <w:rPr>
                <w:sz w:val="19"/>
                <w:szCs w:val="19"/>
              </w:rPr>
              <w:t>;</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1.4. продукция имеется в наличии только  у какого-либо конкретного поставщика (подрядчика, исполнителя) или какой-либо конкретный поставщик (подрядчик, исполнитель) обладает исключительными правами в отношении данных товаров (работ, услуг) и не существует никакой разумной альтернативы или замены, в том числе в следующих случаях:</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а) поставки товаров, выполнение работ, оказание услуг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б) поставщик является единственным поставщиком, подрядчиком, исполнителем в данном регионе, при условии, что расходы, связанные с привлечением контрагентов из других регионов, делают такое привлечение экономически невыгодным;</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в) оказание услуг водоснабжения, водоотведения, канализации, теплоснабжения, газоснабжения,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г) заключение договора энергоснабжения или купли-продажи электрической энергии;</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д) возникновение потребности в работах или услугах, выполнение или оказание которых может осуществляться исключительно органами исполнительной власти, органами местного самоуправления в соответствии с их полномочиями или подведомственными им  государственными или муниципальными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е) заключение договоров, предусматривающих предоставление Заказчику прав на использование результатов интеллектуальной деятельности, в том числе  программ для ЭВМ, с лицом,  обладающим исключительными правами на результат интеллектуальной деятельности, или иным лицом, уполномоченным обладателем исключительных прав;</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1.5. заключение договора  с оператором электронной площадки;</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 xml:space="preserve">1.6. заключение договора </w:t>
            </w:r>
            <w:r w:rsidRPr="002F703A">
              <w:rPr>
                <w:sz w:val="19"/>
                <w:szCs w:val="19"/>
              </w:rPr>
              <w:t>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1.7. заключение договоров на выполнение работ, оказание услуг с физическими лицами (за исключением индивидуальных предпринимателей) с использованием их личного труда, в том числе на оказание услуг по экспертизе;</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1.8. заключение договора на участие в выставке, конференции, семинаре, ином мероприятии с лицом, являющимся организатором такого мероприятия или уполномоченным организатором мероприятия;</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1.9.заключение договоров, предусматривающих выполнение работ по техническому сопровождению, обслуживанию или модернизации программного обеспечения, используемого Заказчиком;</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1.10. поставщик, подрядчик, исполнитель закупаемых товаров, работ, услуг или его единственный дилер осуществляет гарантийное или текущее обслуживание поставленных товаров, результатов выполненных работ, оказанных услуг и наличие иного поставщика, подрядчика, исполнителя невозможно по условиям гарантии;</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1.11. возникновение потребности в закупке товаров, работ, услуг вследствие аварий, иных чрезвычайных ситуаций природного и техногенного характера, непреодолимой силы, при необходимости срочного медицинского вмешательства,  а также для предотвращения угрозы указанных ситуаций, в том числе, при наличии опасности для жизни и здоровья человека, высокой вероятности нанесения вреда окружающей среде, частичной или полной остановки производственной деятельности Заказчика, способным привести к значительным потерям Заказчика;</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1.12.заключение договора на поставку дополнительного количества товаров (выполнение (оказание) дополнительного объема работ (услуг)) с лицом, с которым ранее был заключен договор по результатам конкурентных процедур, при наличии необходимости обеспечения стандартизации продукции, используемой Заказчиком, сохранения сложившихся технологических цепочек или ввиду необходимости обеспечения совместимости с имеющимися товарами, оборудованием, технологией или услугами, а равно перезаключение по вышеуказанным основаниям на новый срок действующих договоров;</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1.13. предыдущий договор в связи с неисполнением или ненадлежащим исполнением поставщиком (подрядчиком, исполнителем) своих обязательств по такому договору расторгнут.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поставляемого товара, объема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При этом цена договора должна быть уменьшена пропорционально количеству поставленного товара, объему выполненных работ, оказанных услуг;</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 xml:space="preserve">1.14. заключается договор </w:t>
            </w:r>
            <w:r w:rsidRPr="002F703A">
              <w:rPr>
                <w:sz w:val="19"/>
                <w:szCs w:val="19"/>
              </w:rPr>
              <w:t>купли-продажи, аренды (субаренды), договор доверительного управления государственным или муниципальным имуществом, иной договор, предусматривающий переход прав владения и (или) пользования в отношении недвижимого имущества;</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1.15. заключается договор (соглашение) о совместной деятельности;</w:t>
            </w:r>
          </w:p>
          <w:p w:rsidR="0060283E" w:rsidRPr="002F703A" w:rsidRDefault="0060283E" w:rsidP="0060283E">
            <w:pPr>
              <w:pStyle w:val="Style17"/>
              <w:widowControl/>
              <w:tabs>
                <w:tab w:val="left" w:pos="1008"/>
              </w:tabs>
              <w:spacing w:line="240" w:lineRule="auto"/>
              <w:ind w:firstLine="426"/>
              <w:rPr>
                <w:rStyle w:val="FontStyle35"/>
                <w:sz w:val="19"/>
                <w:szCs w:val="19"/>
              </w:rPr>
            </w:pPr>
            <w:r w:rsidRPr="002F703A">
              <w:rPr>
                <w:rStyle w:val="FontStyle35"/>
                <w:sz w:val="19"/>
                <w:szCs w:val="19"/>
              </w:rPr>
              <w:t>1.16. осуществляется закупка услуг, связанных с направлением в служебную командировку сотрудников Заказчика (проезд к месту служебной командировки и обратно, гостиничное обслуживание или наем жилого помещения, транспортное обслуживание, обеспечение питания, услуги связи и прочие сопутствующие расходы);</w:t>
            </w:r>
          </w:p>
          <w:p w:rsidR="0060283E" w:rsidRPr="002F703A" w:rsidRDefault="0060283E" w:rsidP="0060283E">
            <w:pPr>
              <w:widowControl w:val="0"/>
              <w:autoSpaceDE w:val="0"/>
              <w:autoSpaceDN w:val="0"/>
              <w:adjustRightInd w:val="0"/>
              <w:ind w:firstLine="426"/>
              <w:jc w:val="both"/>
              <w:rPr>
                <w:rStyle w:val="FontStyle35"/>
                <w:sz w:val="19"/>
                <w:szCs w:val="19"/>
              </w:rPr>
            </w:pPr>
            <w:r w:rsidRPr="002F703A">
              <w:rPr>
                <w:rFonts w:ascii="Times New Roman" w:hAnsi="Times New Roman" w:cs="Times New Roman"/>
                <w:sz w:val="19"/>
                <w:szCs w:val="19"/>
              </w:rPr>
              <w:t>1.17.при закупке услуг, связанных с обеспечением визитов делегаций и представителей иностранных государств (гостиничное обслуживание или наем жилого помещения, транспортное обслуживание, эксплуатация компьютерного оборудования, обеспечение питания, услуги связи и прочие сопутствующие расходы);</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1.18. осуществляется закупка услуг по авторскому  надзору за разработкой проектной и конструкторской документации объектов капитального строительства, авторскому надзору за строительством, реконструкцией, капитальным ремонтом объекта капитального строительства, изготовлением оборудования соответствующими авторами;</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1.19. осуществляется закупка на посещение зоопарка, театра, кинотеатра, цирка, музея, выставки, спортивного мероприятия, объектов социально-культурного назначения, с возможностью организации данными объектами культурно-массовых мероприятий;</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1.20. осуществляется закупка услуг по профессиональной подготовке, переподготовке, повышению квалификации, участию в семинарах, конференциях, тренингах и прочих мероприятиях, направленных на обучение и развитие работников Заказчика;</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1.21. осуществляется закупка услуг связи, услуги Интернет;</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1.22. осуществляется оплата нотариальных действий и других услуг (работ), оказываемых (выполняемых) при осуществлении нотариальной деятельности;</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1.23. осуществляется закупка услуг адвоката;</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1.24. в договоре, по которому Заказчик выступает в качестве Исполнителя (Подрядчика, Поставщика);</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1.25. заключаются договоры, по которым Заказчик действует в чужом интересе, включая исполнение функций поверенного, комиссионера, агента, технического Заказчика;</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1.26. Заказчик, являющийся поставщиком (подрядчиком, исполнителем) по договору (контракту), привлекает в ходе его исполнения иных лиц для поставок товаров, выполнения работ, оказания услуг, необходимых для выполнения обязательств по договору, если применение иного способа закупки по причине отсутствия времени является нецелесообразным;</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 xml:space="preserve">1.27. </w:t>
            </w:r>
            <w:r w:rsidRPr="002F703A">
              <w:rPr>
                <w:sz w:val="19"/>
                <w:szCs w:val="19"/>
              </w:rPr>
              <w:t>возникла потребность в товарах, работах или услугах, необходимых  для обеспечения своевременного  ввода в эксплуатацию строящегося (реконструируемого) объекта (при условии, что объем таких закупок в сумме не может превышать 50% сметной стоимости строящегося (реконструируемого, модернизируемого) объекта) в завершающий год введения в эксплуатацию;</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1.28. продукция закупается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установленном Правительством Российской Федерации порядке,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 xml:space="preserve">1.29. </w:t>
            </w:r>
            <w:r w:rsidRPr="002F703A">
              <w:rPr>
                <w:sz w:val="19"/>
                <w:szCs w:val="19"/>
              </w:rPr>
              <w:t>заключение договора брокерских услуг, услуг депозитариев</w:t>
            </w:r>
            <w:r w:rsidRPr="002F703A">
              <w:rPr>
                <w:rStyle w:val="FontStyle35"/>
                <w:sz w:val="19"/>
                <w:szCs w:val="19"/>
              </w:rPr>
              <w:t>;</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1.30. осуществляется закупка страховых услуг или услуг оценщика, сопутствующих приобретению банковских услуг, в условиях, когда страховщик или оценщик подлежат согласованию с соответствующим банком;</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1.31. осуществляется приобретение товаров и иного имущества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 (например, в случае приобретения товара у поставщика, ликвидирующего свою хозяйственную деятельность, в отношении которого возбуждено дело о банкротстве, который распродает имущество по соглашению с кредиторами, или согласно аналогичным или иным случаям, когда поставщик в силу каких-либо обстоятельств предоставляет значительные кратковременные скидки и так далее);</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 xml:space="preserve">1.32. договор, дополнительное соглашение к договору заключается на основании ранее заключенных Заказчиком предварительных, договоров с определенными условиями, предусматривающих возможность заключения такого договора, дополнительного соглашения. </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1.33. возникает срочная потребность в закупаемых товарах (работах, услугах), в связи с чем, применение других видов процедур закупки невозможно по причине неотложности, отсутствия времени, необходимого для их проведения;</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1.34. возникла необходимость в заключении договора на оказание услуг по размещению материалов в средствах массовой информации;</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1.35. заключается договор для обеспечения выполнения обязательств в рамках благотворительной деятельности и социального обеспечения, если способ закупки невозможен;</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1.36. при наличии исполняемого долгосрочного договора, заключенного до утверждения настоящего Положения о закупке;</w:t>
            </w:r>
          </w:p>
          <w:p w:rsidR="0060283E" w:rsidRPr="002F703A" w:rsidRDefault="0060283E" w:rsidP="0060283E">
            <w:pPr>
              <w:pStyle w:val="Style17"/>
              <w:widowControl/>
              <w:tabs>
                <w:tab w:val="left" w:pos="1037"/>
              </w:tabs>
              <w:spacing w:line="240" w:lineRule="auto"/>
              <w:ind w:firstLine="426"/>
              <w:rPr>
                <w:rStyle w:val="FontStyle35"/>
                <w:sz w:val="19"/>
                <w:szCs w:val="19"/>
              </w:rPr>
            </w:pPr>
            <w:r w:rsidRPr="002F703A">
              <w:rPr>
                <w:rStyle w:val="FontStyle35"/>
                <w:sz w:val="19"/>
                <w:szCs w:val="19"/>
              </w:rPr>
              <w:t>1.37. при продлении ранее действовавших договоров, если издержки от смены поставщика (подрядчика, исполнителя) при предоставлении лучших цен другим контрагентом превышают потенциальную выгоду при заключении договора с новым поставщиком</w:t>
            </w:r>
            <w:r w:rsidRPr="002F703A">
              <w:rPr>
                <w:rStyle w:val="FontStyle35"/>
                <w:b/>
                <w:sz w:val="19"/>
                <w:szCs w:val="19"/>
              </w:rPr>
              <w:t>».</w:t>
            </w:r>
          </w:p>
          <w:p w:rsidR="00233209" w:rsidRPr="002F703A" w:rsidRDefault="00233209" w:rsidP="003D1CBA">
            <w:pPr>
              <w:pStyle w:val="Style6"/>
              <w:widowControl/>
              <w:jc w:val="both"/>
              <w:rPr>
                <w:sz w:val="19"/>
                <w:szCs w:val="19"/>
              </w:rPr>
            </w:pPr>
          </w:p>
        </w:tc>
        <w:tc>
          <w:tcPr>
            <w:tcW w:w="7229" w:type="dxa"/>
          </w:tcPr>
          <w:p w:rsidR="00233209" w:rsidRPr="002F703A" w:rsidRDefault="0060283E" w:rsidP="00D776D2">
            <w:pPr>
              <w:pStyle w:val="Style6"/>
              <w:widowControl/>
              <w:spacing w:line="360" w:lineRule="auto"/>
              <w:rPr>
                <w:rStyle w:val="FontStyle36"/>
                <w:b w:val="0"/>
                <w:sz w:val="19"/>
                <w:szCs w:val="19"/>
              </w:rPr>
            </w:pPr>
            <w:r w:rsidRPr="002F703A">
              <w:rPr>
                <w:rStyle w:val="FontStyle36"/>
                <w:b w:val="0"/>
                <w:sz w:val="19"/>
                <w:szCs w:val="19"/>
              </w:rPr>
              <w:t>Принять в редакции:</w:t>
            </w:r>
          </w:p>
          <w:p w:rsidR="0060283E" w:rsidRPr="002F703A" w:rsidRDefault="0060283E" w:rsidP="00DD115A">
            <w:pPr>
              <w:pStyle w:val="Style12"/>
              <w:widowControl/>
              <w:spacing w:line="240" w:lineRule="auto"/>
              <w:ind w:firstLine="0"/>
              <w:rPr>
                <w:rStyle w:val="FontStyle35"/>
                <w:b/>
                <w:sz w:val="19"/>
                <w:szCs w:val="19"/>
              </w:rPr>
            </w:pPr>
            <w:r w:rsidRPr="002F703A">
              <w:rPr>
                <w:rStyle w:val="FontStyle36"/>
                <w:b w:val="0"/>
                <w:sz w:val="19"/>
                <w:szCs w:val="19"/>
              </w:rPr>
              <w:t>«</w:t>
            </w:r>
            <w:r w:rsidRPr="002F703A">
              <w:rPr>
                <w:rStyle w:val="FontStyle35"/>
                <w:b/>
                <w:sz w:val="19"/>
                <w:szCs w:val="19"/>
              </w:rPr>
              <w:t xml:space="preserve">Статья </w:t>
            </w:r>
            <w:r w:rsidR="00DD115A" w:rsidRPr="002F703A">
              <w:rPr>
                <w:rStyle w:val="FontStyle35"/>
                <w:b/>
                <w:sz w:val="19"/>
                <w:szCs w:val="19"/>
              </w:rPr>
              <w:t>58</w:t>
            </w:r>
            <w:r w:rsidRPr="002F703A">
              <w:rPr>
                <w:rStyle w:val="FontStyle35"/>
                <w:b/>
                <w:sz w:val="19"/>
                <w:szCs w:val="19"/>
              </w:rPr>
              <w:t>. Случаи, при которых осуществляется закупка у единственного поставщика (подрядчика, исполнителя)</w:t>
            </w:r>
          </w:p>
          <w:p w:rsidR="00DD115A" w:rsidRPr="002F703A" w:rsidRDefault="00DD115A" w:rsidP="00DD115A">
            <w:pPr>
              <w:pStyle w:val="Style12"/>
              <w:widowControl/>
              <w:spacing w:line="240" w:lineRule="auto"/>
              <w:ind w:firstLine="0"/>
              <w:rPr>
                <w:rStyle w:val="FontStyle35"/>
                <w:sz w:val="19"/>
                <w:szCs w:val="19"/>
              </w:rPr>
            </w:pPr>
          </w:p>
          <w:p w:rsidR="00DD115A" w:rsidRPr="002F703A" w:rsidRDefault="00DD115A" w:rsidP="00DD115A">
            <w:pPr>
              <w:pStyle w:val="Style12"/>
              <w:widowControl/>
              <w:numPr>
                <w:ilvl w:val="0"/>
                <w:numId w:val="113"/>
              </w:numPr>
              <w:tabs>
                <w:tab w:val="left" w:pos="284"/>
              </w:tabs>
              <w:spacing w:line="240" w:lineRule="auto"/>
              <w:ind w:left="0" w:firstLine="0"/>
              <w:rPr>
                <w:rStyle w:val="FontStyle35"/>
                <w:sz w:val="19"/>
                <w:szCs w:val="19"/>
              </w:rPr>
            </w:pPr>
            <w:r w:rsidRPr="002F703A">
              <w:rPr>
                <w:rStyle w:val="FontStyle35"/>
                <w:sz w:val="19"/>
                <w:szCs w:val="19"/>
              </w:rPr>
              <w:t xml:space="preserve">Закупка у единственного поставщика (подрядчика, исполнителя) может осуществляться Заказчиком в случаях: </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 xml:space="preserve">1.1. общая цена договора не превышает 100 000 рублей с учетом НДС. Оплата Заказчиком продукции на сумму до 100 000 рублей с учетом НДС путем заключения договора, в том числе путем осуществления расчета с поставщиком, подрядчиком, исполнителем наличными денежными средствами, признается заключением договора в соответствии с настоящим подпунктом. При этом годовой объем закупок, которые Заказчик вправе осуществить на основании настоящего пункта, не должен превышать </w:t>
            </w:r>
            <w:r w:rsidR="007371E9" w:rsidRPr="002F703A">
              <w:rPr>
                <w:rStyle w:val="FontStyle35"/>
                <w:sz w:val="19"/>
                <w:szCs w:val="19"/>
              </w:rPr>
              <w:t xml:space="preserve">двадцати </w:t>
            </w:r>
            <w:r w:rsidRPr="002F703A">
              <w:rPr>
                <w:rStyle w:val="FontStyle35"/>
                <w:sz w:val="19"/>
                <w:szCs w:val="19"/>
              </w:rPr>
              <w:t>пят</w:t>
            </w:r>
            <w:r w:rsidR="007371E9" w:rsidRPr="002F703A">
              <w:rPr>
                <w:rStyle w:val="FontStyle35"/>
                <w:sz w:val="19"/>
                <w:szCs w:val="19"/>
              </w:rPr>
              <w:t>и</w:t>
            </w:r>
            <w:r w:rsidRPr="002F703A">
              <w:rPr>
                <w:rStyle w:val="FontStyle35"/>
                <w:sz w:val="19"/>
                <w:szCs w:val="19"/>
              </w:rPr>
              <w:t xml:space="preserve"> процентов совокупного годового объема закупок Заказчика;</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 xml:space="preserve">1.2. процедура закупки, проведенная ранее, не состоялась в связи с тем, что по результатам рассмотрения заявок принято решение об отказе в допуске всем участником закупки, подавшим заявки; </w:t>
            </w:r>
          </w:p>
          <w:p w:rsidR="00DD115A" w:rsidRPr="002F703A" w:rsidRDefault="00DD115A" w:rsidP="00DD115A">
            <w:pPr>
              <w:pStyle w:val="Style17"/>
              <w:widowControl/>
              <w:tabs>
                <w:tab w:val="left" w:pos="1181"/>
              </w:tabs>
              <w:spacing w:line="240" w:lineRule="auto"/>
              <w:ind w:firstLine="0"/>
              <w:rPr>
                <w:sz w:val="19"/>
                <w:szCs w:val="19"/>
              </w:rPr>
            </w:pPr>
            <w:r w:rsidRPr="002F703A">
              <w:rPr>
                <w:rStyle w:val="FontStyle35"/>
                <w:sz w:val="19"/>
                <w:szCs w:val="19"/>
              </w:rPr>
              <w:t>1.3. процедура закупки не состоялась в связи с тем, что при окончании срока подачи заявок не подана ни одна заявка на участие в конкурсе, аукционе, запросе котировок, запросе предложений (с учетом отозванных участником заявок)</w:t>
            </w:r>
            <w:r w:rsidRPr="002F703A">
              <w:rPr>
                <w:sz w:val="19"/>
                <w:szCs w:val="19"/>
              </w:rPr>
              <w:t>;</w:t>
            </w:r>
          </w:p>
          <w:p w:rsidR="00DD115A" w:rsidRPr="002F703A" w:rsidRDefault="00DD115A" w:rsidP="00DD115A">
            <w:pPr>
              <w:pStyle w:val="Style17"/>
              <w:widowControl/>
              <w:tabs>
                <w:tab w:val="left" w:pos="1181"/>
              </w:tabs>
              <w:spacing w:line="240" w:lineRule="auto"/>
              <w:ind w:firstLine="0"/>
              <w:rPr>
                <w:rStyle w:val="FontStyle35"/>
                <w:sz w:val="19"/>
                <w:szCs w:val="19"/>
              </w:rPr>
            </w:pPr>
            <w:r w:rsidRPr="002F703A">
              <w:rPr>
                <w:sz w:val="19"/>
                <w:szCs w:val="19"/>
              </w:rPr>
              <w:t>1.4.</w:t>
            </w:r>
            <w:r w:rsidRPr="002F703A">
              <w:rPr>
                <w:rStyle w:val="FontStyle35"/>
                <w:sz w:val="19"/>
                <w:szCs w:val="19"/>
              </w:rPr>
              <w:t xml:space="preserve"> процедура закупки, проведенная ранее, не состоялась в связи с тем, что заявка   подана (не отозвана) только одним участником и этот единственный участник был допущен</w:t>
            </w:r>
            <w:r w:rsidR="007371E9" w:rsidRPr="002F703A">
              <w:rPr>
                <w:rStyle w:val="FontStyle35"/>
                <w:sz w:val="19"/>
                <w:szCs w:val="19"/>
              </w:rPr>
              <w:t xml:space="preserve"> </w:t>
            </w:r>
            <w:r w:rsidRPr="002F703A">
              <w:rPr>
                <w:rStyle w:val="FontStyle35"/>
                <w:sz w:val="19"/>
                <w:szCs w:val="19"/>
              </w:rPr>
              <w:t>к участию в закупке;</w:t>
            </w:r>
          </w:p>
          <w:p w:rsidR="00DD115A" w:rsidRPr="002F703A" w:rsidRDefault="00DD115A" w:rsidP="00DD115A">
            <w:pPr>
              <w:pStyle w:val="Style17"/>
              <w:widowControl/>
              <w:tabs>
                <w:tab w:val="left" w:pos="1181"/>
              </w:tabs>
              <w:spacing w:line="240" w:lineRule="auto"/>
              <w:ind w:firstLine="0"/>
              <w:rPr>
                <w:sz w:val="19"/>
                <w:szCs w:val="19"/>
              </w:rPr>
            </w:pPr>
            <w:r w:rsidRPr="002F703A">
              <w:rPr>
                <w:rStyle w:val="FontStyle35"/>
                <w:sz w:val="19"/>
                <w:szCs w:val="19"/>
              </w:rPr>
              <w:t>1.5. процедура закупки, проведенная ранее, не состоялась в связи с тем, что допущен был только один участник закупки  к участию в следующей стадии закупки;</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1.6. продукция имеется в наличии только  у какого-либо конкретного поставщика (подрядчика, исполнителя) или какой-либо конкретный поставщик (подрядчик, исполнитель) обладает исключительными правами в отношении данных товаров (работ, услуг) и не существует никакой разумной альтернативы или замены, в том числе в следующих случаях:</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а) поставки товаров, выполнение работ, оказание услуг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б) поставщик является единственным поставщиком, подрядчиком, исполнителем в данном регионе, при условии, что расходы, связанные с привлечением контрагентов из других регионов, делают такое привлечение экономически невыгодным;</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в) оказание услуг по водоснабжению, водоотведению, теплоснабжению, газоснабжению, обращению с твердыми коммунальными отходами,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г) заключения договора энергоснабжения, а также договора купли-продажи электрической энергии, договора на оказание услуг по передаче электрической энергии, договора технологического присоединения энергопринимающих устройств к электрическим сетям;</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д) возникновение потребности в работах или услугах, выполнение или оказание которых может осуществляться исключительно органами исполнительной власти, органами местного самоуправления в соответствии с их полномочиями или подведомственными им  государственными или муниципальными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е) заключение договоров, предусматривающих предоставление Заказчику прав на использование результатов интеллектуальной деятельности, в том числе  программ для ЭВМ, с лицом,  обладающим исключительными правами на результат интеллектуальной деятельности, или иным лицом, уполномоченным обладателем исключительных прав;</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1.7. заключение договора  с оператором электронной площадки;</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 xml:space="preserve">1.8. заключение договора </w:t>
            </w:r>
            <w:r w:rsidRPr="002F703A">
              <w:rPr>
                <w:sz w:val="19"/>
                <w:szCs w:val="19"/>
              </w:rPr>
              <w:t>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1.9. заключение договора на участие в выставке, конференции, семинаре, ином мероприятии с лицом, являющимся организатором такого мероприятия или уполномоченным организатором мероприятия;</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1.10. заключение договоров, предусматривающих выполнение работ, оказание услуг по техническому сопровождению, обслуживанию или модернизации программного обеспечения, используемого Заказчиком;</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1.11. поставщик, подрядчик, исполнитель закупаемых товаров, работ, услуг или его единственный дилер осуществляет гарантийное или текущее обслуживание поставленных товаров, результатов выполненных работ, оказанных услуг и наличие иного поставщика, подрядчика, исполнителя невозможно по условиям гарантии;</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1.12. возникновение потребности в закупке товаров, работ, услуг вследствие аварий, иных чрезвычайных ситуаций природного и техногенного характера, непреодолимой силы, при необходимости срочного медицинского вмешательства,  а также для предотвращения угрозы указанных ситуаций, в том числе, при наличии опасности для жизни и здоровья человека, высокой вероятности нанесения вреда окружающей среде, частичной или полной остановки производственной деятельности Заказчика, способным привести к значительным потерям Заказчика;</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1.13.заключение договора на поставку дополнительного количества товаров (выполнение (оказание) дополнительного объема работ (услуг)) с лицом, с которым ранее был заключен договор по результатам конкурентных процедур, при наличии необходимости обеспечения стандартизации продукции, используемой Заказчиком, сохранения сложившихся технологических цепочек или ввиду необходимости обеспечения совместимости с имеющимися товарами, оборудованием, технологией или услугами, а равно перезаключение по вышеуказанным основаниям на новый срок действующих договоров;</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1.14. заключение договора необходимо  в случае, если предыдущий договор в связи с неисполнением или ненадлежащим исполнением поставщиком (подрядчиком, исполнителем) своих обязательств по такому договору расторгнут.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поставляемого товара, объема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При этом цена договора должна быть уменьшена пропорционально количеству поставленного товара, объему выполненных работ, оказанных услуг;</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1.15. заключение договора на оказание преподавательских услуг физическими лицами;</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 xml:space="preserve">1.16. заключение договора </w:t>
            </w:r>
            <w:r w:rsidRPr="002F703A">
              <w:rPr>
                <w:sz w:val="19"/>
                <w:szCs w:val="19"/>
              </w:rPr>
              <w:t>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объектов  недвижимого имущества;</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1.17. заключение договора (соглашения) о совместной деятельности;</w:t>
            </w:r>
          </w:p>
          <w:p w:rsidR="00DD115A" w:rsidRPr="002F703A" w:rsidRDefault="00DD115A" w:rsidP="00DD115A">
            <w:pPr>
              <w:pStyle w:val="Style17"/>
              <w:widowControl/>
              <w:tabs>
                <w:tab w:val="left" w:pos="1008"/>
              </w:tabs>
              <w:spacing w:line="240" w:lineRule="auto"/>
              <w:ind w:firstLine="0"/>
              <w:rPr>
                <w:rStyle w:val="FontStyle35"/>
                <w:sz w:val="19"/>
                <w:szCs w:val="19"/>
              </w:rPr>
            </w:pPr>
            <w:r w:rsidRPr="002F703A">
              <w:rPr>
                <w:rStyle w:val="FontStyle35"/>
                <w:sz w:val="19"/>
                <w:szCs w:val="19"/>
              </w:rPr>
              <w:t>1.18. осуществление закупки услуг, связанных с направлением в служебную командировку сотрудников Заказчика (проезд к месту служебной командировки и обратно, гостиничное обслуживание или наем жилого помещения, транспортное обслуживание, обеспечение питания, услуги связи и прочие сопутствующие расходы);</w:t>
            </w:r>
          </w:p>
          <w:p w:rsidR="00DD115A" w:rsidRPr="002F703A" w:rsidRDefault="00DD115A" w:rsidP="00DD115A">
            <w:pPr>
              <w:widowControl w:val="0"/>
              <w:autoSpaceDE w:val="0"/>
              <w:autoSpaceDN w:val="0"/>
              <w:adjustRightInd w:val="0"/>
              <w:jc w:val="both"/>
              <w:rPr>
                <w:rStyle w:val="FontStyle35"/>
                <w:sz w:val="19"/>
                <w:szCs w:val="19"/>
              </w:rPr>
            </w:pPr>
            <w:r w:rsidRPr="002F703A">
              <w:rPr>
                <w:rFonts w:ascii="Times New Roman" w:hAnsi="Times New Roman" w:cs="Times New Roman"/>
                <w:sz w:val="19"/>
                <w:szCs w:val="19"/>
              </w:rPr>
              <w:t>1.19. при закупке услуг, связанных с обеспечением визитов делегаций и представителей иностранных государств (гостиничное обслуживание или наем жилого помещения, транспортное обслуживание, эксплуатация компьютерного оборудования, обеспечение питания, услуги связи и прочие сопутствующие расходы);</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1.20. заключение договора на оказание услуг по осуществлению авторского  надзора за разработкой проектной и конструкторской документации объектов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изготовлением оборудования соответствующими авторами;</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1.21. заключение договора на посещение зоопарка, театра, кинотеатра, концерта, цирка, музея, выставки, спортивного мероприятия, объектов социально-культурного назначения, с возможностью организации данными объектами культурно-массовых мероприятий;</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1.22. заключение договора на оказание услуг по реализации входных билетов и абонементов на посещение театрально-зрелищных, культурно-просветительских и зрелищно-разврекательных мероприятий, экскурсионных билетов;</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1.23. заключение договора по профессиональной подготовке, переподготовке, повышению квалификации, участию в семинарах, конференциях, тренингах и прочих мероприятиях, направленных на обучение и развитие работников Заказчика;</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1.24. заключение договора на оказание  услуг связи, услуги Интернет;</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1.25. осуществление оплат нотариальных действий и других услуг (работ), оказываемых (выполняемых) при осуществлении нотариальной деятельности;</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1.26. заключение договора на оказание услуг адвоката;</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1.27. заключаются договоры, по которым Заказчик действует в чужом интересе, включая исполнение функций поверенного, комиссионера, агента, технического Заказчика;</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1.28. Заказчик, являющийся поставщиком (подрядчиком, исполнителем) по договору (контракту), привлекает в ходе его исполнения иных лиц для поставок товаров, выполнения работ, оказания услуг, необходимых для выполнения обязательств по договору;</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 xml:space="preserve">1.29. при </w:t>
            </w:r>
            <w:r w:rsidRPr="002F703A">
              <w:rPr>
                <w:sz w:val="19"/>
                <w:szCs w:val="19"/>
              </w:rPr>
              <w:t>возникновении потребности в товарах, работах или услугах, необходимых  для обеспечения своевременного  ввода в эксплуатацию строящегося (реконструируемого) объекта (при условии, что объем таких закупок в сумме не может превышать 50% сметной стоимости строящегося (реконструируемого, модернизируемого) объекта) в завершающий год введения в эксплуатацию;</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 xml:space="preserve">1.30. </w:t>
            </w:r>
            <w:r w:rsidRPr="002F703A">
              <w:rPr>
                <w:sz w:val="19"/>
                <w:szCs w:val="19"/>
              </w:rPr>
              <w:t>заключение договора брокерских услуг, услуг депозитариев</w:t>
            </w:r>
            <w:r w:rsidRPr="002F703A">
              <w:rPr>
                <w:rStyle w:val="FontStyle35"/>
                <w:sz w:val="19"/>
                <w:szCs w:val="19"/>
              </w:rPr>
              <w:t>;</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1.31. заключение договоров на осуществление закупки страховых услуг или услуг оценщика, сопутствующих приобретению банковских услуг, в условиях, когда страховщик или оценщик подлежат согласованию с соответствующим банком;</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1.32. приобретение товаров и иного имущества по существенно сниженным ценам (значительно меньшим, чем обычные рыночные), когда такая возможность существует в течение короткого промежутка времени (например, в случае приобретения товара у поставщика, ликвидирующего свою хозяйственную деятельность, в отношении которого возбуждено дело о банкротстве, который распродает имущество по соглашению с кредиторами, или согласно аналогичным или иным случаям, когда поставщик в силу каких-либо обстоятельств предоставляет значительные кратковременные скидки и так далее);</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 xml:space="preserve">1.33. заключение договора, дополнительного соглашения к договору на основании ранее заключенных Заказчиком предварительного договора, договора с определенными условиями, предусматривающих возможность заключения такого договора, дополнительного соглашения. </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1.34. возникновение срочной потребности в закупаемых товарах (работах, услугах), в связи с чем, применение других видов процедур закупки невозможно по причине неотложности, отсутствия времени, необходимого для их проведения;</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1.35. возникновение необходимости в заключении договора на оказание услуг по размещению материалов в средствах массовой информации;</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1.36. заключается договор для обеспечения выполнения обязательств в рамках благотворительной деятельности и социального обеспечения, если способ закупки невозможен;</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1.37. при наличии исполняемого долгосрочного договора, заключенного до утверждения настоящего Положения о закупке;</w:t>
            </w:r>
          </w:p>
          <w:p w:rsidR="00DD115A" w:rsidRPr="002F703A" w:rsidRDefault="00DD115A" w:rsidP="00DD115A">
            <w:pPr>
              <w:pStyle w:val="Style17"/>
              <w:widowControl/>
              <w:tabs>
                <w:tab w:val="left" w:pos="1037"/>
              </w:tabs>
              <w:spacing w:line="240" w:lineRule="auto"/>
              <w:ind w:firstLine="0"/>
              <w:rPr>
                <w:rStyle w:val="FontStyle35"/>
                <w:sz w:val="19"/>
                <w:szCs w:val="19"/>
              </w:rPr>
            </w:pPr>
            <w:r w:rsidRPr="002F703A">
              <w:rPr>
                <w:rStyle w:val="FontStyle35"/>
                <w:sz w:val="19"/>
                <w:szCs w:val="19"/>
              </w:rPr>
              <w:t>1.38. при продлении ранее действовавших договоров, если издержки от смены поставщика (подрядчика, исполнителя) при предоставлении лучших цен другим контрагентом превышают потенциальную выгоду при заключении договора с новым поставщиком».</w:t>
            </w:r>
          </w:p>
          <w:p w:rsidR="0060283E" w:rsidRPr="002F703A" w:rsidRDefault="0060283E" w:rsidP="00D776D2">
            <w:pPr>
              <w:pStyle w:val="Style6"/>
              <w:widowControl/>
              <w:spacing w:line="360" w:lineRule="auto"/>
              <w:rPr>
                <w:rStyle w:val="FontStyle36"/>
                <w:b w:val="0"/>
                <w:sz w:val="19"/>
                <w:szCs w:val="19"/>
              </w:rPr>
            </w:pPr>
          </w:p>
        </w:tc>
      </w:tr>
      <w:tr w:rsidR="00DD115A" w:rsidRPr="002F703A" w:rsidTr="00304FFE">
        <w:tc>
          <w:tcPr>
            <w:tcW w:w="1668" w:type="dxa"/>
          </w:tcPr>
          <w:p w:rsidR="00DD115A" w:rsidRPr="002F703A" w:rsidRDefault="00DD115A" w:rsidP="004A0C5B">
            <w:pPr>
              <w:jc w:val="center"/>
              <w:rPr>
                <w:rFonts w:ascii="Times New Roman" w:hAnsi="Times New Roman" w:cs="Times New Roman"/>
                <w:sz w:val="19"/>
                <w:szCs w:val="19"/>
              </w:rPr>
            </w:pPr>
            <w:r w:rsidRPr="002F703A">
              <w:rPr>
                <w:rFonts w:ascii="Times New Roman" w:hAnsi="Times New Roman" w:cs="Times New Roman"/>
                <w:sz w:val="19"/>
                <w:szCs w:val="19"/>
              </w:rPr>
              <w:t>Статья 62</w:t>
            </w:r>
          </w:p>
          <w:p w:rsidR="00DD115A" w:rsidRPr="002F703A" w:rsidRDefault="00DD115A" w:rsidP="004A0C5B">
            <w:pPr>
              <w:jc w:val="center"/>
              <w:rPr>
                <w:rFonts w:ascii="Times New Roman" w:hAnsi="Times New Roman" w:cs="Times New Roman"/>
                <w:sz w:val="19"/>
                <w:szCs w:val="19"/>
              </w:rPr>
            </w:pPr>
            <w:r w:rsidRPr="002F703A">
              <w:rPr>
                <w:rFonts w:ascii="Times New Roman" w:hAnsi="Times New Roman" w:cs="Times New Roman"/>
                <w:sz w:val="19"/>
                <w:szCs w:val="19"/>
              </w:rPr>
              <w:t>Раздела 6.7.</w:t>
            </w:r>
          </w:p>
          <w:p w:rsidR="00DD115A" w:rsidRPr="002F703A" w:rsidRDefault="00DD115A" w:rsidP="00233209">
            <w:pPr>
              <w:jc w:val="center"/>
              <w:rPr>
                <w:rFonts w:ascii="Times New Roman" w:hAnsi="Times New Roman" w:cs="Times New Roman"/>
                <w:sz w:val="19"/>
                <w:szCs w:val="19"/>
              </w:rPr>
            </w:pPr>
            <w:r w:rsidRPr="002F703A">
              <w:rPr>
                <w:rFonts w:ascii="Times New Roman" w:hAnsi="Times New Roman" w:cs="Times New Roman"/>
                <w:sz w:val="19"/>
                <w:szCs w:val="19"/>
              </w:rPr>
              <w:t>Главы 6.</w:t>
            </w:r>
          </w:p>
        </w:tc>
        <w:tc>
          <w:tcPr>
            <w:tcW w:w="6378" w:type="dxa"/>
          </w:tcPr>
          <w:p w:rsidR="00DD115A" w:rsidRPr="002F703A" w:rsidRDefault="00DD115A" w:rsidP="004A0C5B">
            <w:pPr>
              <w:pStyle w:val="Style6"/>
              <w:widowControl/>
              <w:rPr>
                <w:sz w:val="19"/>
                <w:szCs w:val="19"/>
              </w:rPr>
            </w:pPr>
            <w:r w:rsidRPr="002F703A">
              <w:rPr>
                <w:sz w:val="19"/>
                <w:szCs w:val="19"/>
              </w:rPr>
              <w:t>Текст:</w:t>
            </w:r>
          </w:p>
          <w:p w:rsidR="00DD115A" w:rsidRPr="002F703A" w:rsidRDefault="00DD115A" w:rsidP="004A0C5B">
            <w:pPr>
              <w:pStyle w:val="Style17"/>
              <w:widowControl/>
              <w:tabs>
                <w:tab w:val="left" w:pos="1008"/>
              </w:tabs>
              <w:spacing w:line="240" w:lineRule="auto"/>
              <w:ind w:firstLine="0"/>
              <w:rPr>
                <w:rStyle w:val="FontStyle35"/>
                <w:b/>
                <w:sz w:val="19"/>
                <w:szCs w:val="19"/>
              </w:rPr>
            </w:pPr>
            <w:r w:rsidRPr="002F703A">
              <w:rPr>
                <w:sz w:val="19"/>
                <w:szCs w:val="19"/>
              </w:rPr>
              <w:t>«</w:t>
            </w:r>
            <w:r w:rsidRPr="002F703A">
              <w:rPr>
                <w:rStyle w:val="FontStyle35"/>
                <w:b/>
                <w:sz w:val="19"/>
                <w:szCs w:val="19"/>
              </w:rPr>
              <w:t>Статья 62. Порядок осуществления прямой закупки (у единственного поставщика, подрядчика, исполнителя)</w:t>
            </w:r>
          </w:p>
          <w:p w:rsidR="00DD115A" w:rsidRPr="002F703A" w:rsidRDefault="00DD115A" w:rsidP="004A0C5B">
            <w:pPr>
              <w:pStyle w:val="Style17"/>
              <w:widowControl/>
              <w:tabs>
                <w:tab w:val="left" w:pos="1008"/>
              </w:tabs>
              <w:spacing w:line="240" w:lineRule="auto"/>
              <w:rPr>
                <w:b/>
                <w:sz w:val="19"/>
                <w:szCs w:val="19"/>
              </w:rPr>
            </w:pPr>
          </w:p>
          <w:p w:rsidR="00DD115A" w:rsidRPr="002F703A" w:rsidRDefault="00DD115A" w:rsidP="004A0C5B">
            <w:pPr>
              <w:pStyle w:val="ad"/>
              <w:numPr>
                <w:ilvl w:val="0"/>
                <w:numId w:val="111"/>
              </w:numPr>
              <w:tabs>
                <w:tab w:val="left" w:pos="317"/>
              </w:tabs>
              <w:ind w:left="0" w:firstLine="0"/>
              <w:jc w:val="both"/>
              <w:rPr>
                <w:rStyle w:val="FontStyle35"/>
                <w:sz w:val="19"/>
                <w:szCs w:val="19"/>
              </w:rPr>
            </w:pPr>
            <w:r w:rsidRPr="002F703A">
              <w:rPr>
                <w:rStyle w:val="FontStyle35"/>
                <w:sz w:val="19"/>
                <w:szCs w:val="19"/>
              </w:rPr>
              <w:t>При осуществлении прямой закупки (у единственного поставщика, подрядчика, исполнителя), предусмотренной подпунктами 1.1., 1.6., 1.14., 1.29. пункта 1 Статьи 61 настоящего Положения о закупке, Заказчик вправе не разрабатывать и не размещать в Единой информационной системе извещение о закупке и документацию о закупке.</w:t>
            </w:r>
          </w:p>
          <w:p w:rsidR="00DD115A" w:rsidRPr="002F703A" w:rsidRDefault="00DD115A" w:rsidP="004A0C5B">
            <w:pPr>
              <w:pStyle w:val="ad"/>
              <w:numPr>
                <w:ilvl w:val="0"/>
                <w:numId w:val="111"/>
              </w:numPr>
              <w:tabs>
                <w:tab w:val="left" w:pos="317"/>
              </w:tabs>
              <w:ind w:left="0" w:firstLine="0"/>
              <w:jc w:val="both"/>
              <w:rPr>
                <w:rStyle w:val="FontStyle35"/>
                <w:sz w:val="19"/>
                <w:szCs w:val="19"/>
              </w:rPr>
            </w:pPr>
            <w:r w:rsidRPr="002F703A">
              <w:rPr>
                <w:rStyle w:val="FontStyle35"/>
                <w:sz w:val="19"/>
                <w:szCs w:val="19"/>
              </w:rPr>
              <w:t>При размещении в Единой информационной системе извещения о закупке и документации о закупке Заказчик в указанных документах вправе указать на отсутствие сведений и информации, которые в силу объективных причин не могут быть установлены, например:</w:t>
            </w:r>
          </w:p>
          <w:p w:rsidR="00DD115A" w:rsidRPr="002F703A" w:rsidRDefault="00DD115A" w:rsidP="004A0C5B">
            <w:pPr>
              <w:pStyle w:val="ad"/>
              <w:numPr>
                <w:ilvl w:val="1"/>
                <w:numId w:val="101"/>
              </w:numPr>
              <w:tabs>
                <w:tab w:val="left" w:pos="0"/>
                <w:tab w:val="left" w:pos="317"/>
                <w:tab w:val="left" w:pos="709"/>
                <w:tab w:val="left" w:pos="851"/>
              </w:tabs>
              <w:ind w:left="0" w:firstLine="0"/>
              <w:jc w:val="both"/>
              <w:rPr>
                <w:rStyle w:val="FontStyle35"/>
                <w:sz w:val="19"/>
                <w:szCs w:val="19"/>
              </w:rPr>
            </w:pPr>
            <w:r w:rsidRPr="002F703A">
              <w:rPr>
                <w:rStyle w:val="FontStyle35"/>
                <w:sz w:val="19"/>
                <w:szCs w:val="19"/>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w:t>
            </w:r>
          </w:p>
          <w:p w:rsidR="00DD115A" w:rsidRPr="002F703A" w:rsidRDefault="00DD115A" w:rsidP="004A0C5B">
            <w:pPr>
              <w:pStyle w:val="ad"/>
              <w:numPr>
                <w:ilvl w:val="1"/>
                <w:numId w:val="101"/>
              </w:numPr>
              <w:tabs>
                <w:tab w:val="left" w:pos="0"/>
                <w:tab w:val="left" w:pos="317"/>
                <w:tab w:val="left" w:pos="709"/>
                <w:tab w:val="left" w:pos="851"/>
              </w:tabs>
              <w:ind w:left="0" w:firstLine="0"/>
              <w:jc w:val="both"/>
              <w:rPr>
                <w:rStyle w:val="FontStyle35"/>
                <w:sz w:val="19"/>
                <w:szCs w:val="19"/>
              </w:rPr>
            </w:pPr>
            <w:r w:rsidRPr="002F703A">
              <w:rPr>
                <w:rStyle w:val="FontStyle35"/>
                <w:sz w:val="19"/>
                <w:szCs w:val="19"/>
              </w:rPr>
              <w:t>место и дата рассмотрения  предложений участников закупки и подведения итогов закупки;</w:t>
            </w:r>
          </w:p>
          <w:p w:rsidR="00DD115A" w:rsidRPr="002F703A" w:rsidRDefault="00DD115A" w:rsidP="004A0C5B">
            <w:pPr>
              <w:pStyle w:val="ad"/>
              <w:numPr>
                <w:ilvl w:val="1"/>
                <w:numId w:val="101"/>
              </w:numPr>
              <w:tabs>
                <w:tab w:val="left" w:pos="0"/>
                <w:tab w:val="left" w:pos="317"/>
                <w:tab w:val="left" w:pos="709"/>
                <w:tab w:val="left" w:pos="851"/>
              </w:tabs>
              <w:ind w:left="0" w:firstLine="0"/>
              <w:jc w:val="both"/>
              <w:rPr>
                <w:rStyle w:val="FontStyle35"/>
                <w:sz w:val="19"/>
                <w:szCs w:val="19"/>
              </w:rPr>
            </w:pPr>
            <w:r w:rsidRPr="002F703A">
              <w:rPr>
                <w:rStyle w:val="FontStyle35"/>
                <w:sz w:val="19"/>
                <w:szCs w:val="19"/>
              </w:rPr>
              <w:t>требование к содержанию, форме, оформлению и составу заявки на участие в закупке;</w:t>
            </w:r>
          </w:p>
          <w:p w:rsidR="00DD115A" w:rsidRPr="002F703A" w:rsidRDefault="00DD115A" w:rsidP="004A0C5B">
            <w:pPr>
              <w:pStyle w:val="ad"/>
              <w:numPr>
                <w:ilvl w:val="1"/>
                <w:numId w:val="101"/>
              </w:numPr>
              <w:tabs>
                <w:tab w:val="left" w:pos="0"/>
                <w:tab w:val="left" w:pos="317"/>
                <w:tab w:val="left" w:pos="709"/>
                <w:tab w:val="left" w:pos="851"/>
              </w:tabs>
              <w:ind w:left="0" w:firstLine="0"/>
              <w:jc w:val="both"/>
              <w:rPr>
                <w:rStyle w:val="FontStyle35"/>
                <w:sz w:val="19"/>
                <w:szCs w:val="19"/>
              </w:rPr>
            </w:pPr>
            <w:r w:rsidRPr="002F703A">
              <w:rPr>
                <w:rStyle w:val="FontStyle35"/>
                <w:sz w:val="19"/>
                <w:szCs w:val="19"/>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требование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DD115A" w:rsidRPr="002F703A" w:rsidRDefault="00DD115A" w:rsidP="004A0C5B">
            <w:pPr>
              <w:pStyle w:val="ad"/>
              <w:numPr>
                <w:ilvl w:val="1"/>
                <w:numId w:val="101"/>
              </w:numPr>
              <w:tabs>
                <w:tab w:val="left" w:pos="0"/>
                <w:tab w:val="left" w:pos="317"/>
                <w:tab w:val="left" w:pos="709"/>
                <w:tab w:val="left" w:pos="851"/>
              </w:tabs>
              <w:ind w:left="0" w:firstLine="0"/>
              <w:jc w:val="both"/>
              <w:rPr>
                <w:rStyle w:val="FontStyle35"/>
                <w:sz w:val="19"/>
                <w:szCs w:val="19"/>
              </w:rPr>
            </w:pPr>
            <w:r w:rsidRPr="002F703A">
              <w:rPr>
                <w:rStyle w:val="FontStyle35"/>
                <w:sz w:val="19"/>
                <w:szCs w:val="19"/>
              </w:rPr>
              <w:t>порядок, место, дата начала и дата окончания срока подачи заявок на участие в закупке;</w:t>
            </w:r>
          </w:p>
          <w:p w:rsidR="00DD115A" w:rsidRPr="002F703A" w:rsidRDefault="00DD115A" w:rsidP="004A0C5B">
            <w:pPr>
              <w:pStyle w:val="ad"/>
              <w:numPr>
                <w:ilvl w:val="1"/>
                <w:numId w:val="101"/>
              </w:numPr>
              <w:tabs>
                <w:tab w:val="left" w:pos="0"/>
                <w:tab w:val="left" w:pos="317"/>
                <w:tab w:val="left" w:pos="709"/>
                <w:tab w:val="left" w:pos="851"/>
              </w:tabs>
              <w:ind w:left="0" w:firstLine="0"/>
              <w:jc w:val="both"/>
              <w:rPr>
                <w:rStyle w:val="FontStyle35"/>
                <w:sz w:val="19"/>
                <w:szCs w:val="19"/>
              </w:rPr>
            </w:pPr>
            <w:r w:rsidRPr="002F703A">
              <w:rPr>
                <w:rStyle w:val="FontStyle35"/>
                <w:sz w:val="19"/>
                <w:szCs w:val="19"/>
              </w:rPr>
              <w:t>формы, порядок, дата начала и дата окончания срока предоставления участникам закупки разъяснений положений документации о закупке;</w:t>
            </w:r>
          </w:p>
          <w:p w:rsidR="00DD115A" w:rsidRPr="002F703A" w:rsidRDefault="00DD115A" w:rsidP="004A0C5B">
            <w:pPr>
              <w:pStyle w:val="ad"/>
              <w:numPr>
                <w:ilvl w:val="1"/>
                <w:numId w:val="101"/>
              </w:numPr>
              <w:tabs>
                <w:tab w:val="left" w:pos="0"/>
                <w:tab w:val="left" w:pos="317"/>
                <w:tab w:val="left" w:pos="709"/>
                <w:tab w:val="left" w:pos="851"/>
              </w:tabs>
              <w:ind w:left="0" w:firstLine="0"/>
              <w:jc w:val="both"/>
              <w:rPr>
                <w:rStyle w:val="FontStyle35"/>
                <w:sz w:val="19"/>
                <w:szCs w:val="19"/>
              </w:rPr>
            </w:pPr>
            <w:r w:rsidRPr="002F703A">
              <w:rPr>
                <w:rStyle w:val="FontStyle35"/>
                <w:sz w:val="19"/>
                <w:szCs w:val="19"/>
              </w:rPr>
              <w:t>место и дата рассмотрения предложений участников закупки и подведения итогов закупки;</w:t>
            </w:r>
          </w:p>
          <w:p w:rsidR="00DD115A" w:rsidRPr="002F703A" w:rsidRDefault="00DD115A" w:rsidP="004A0C5B">
            <w:pPr>
              <w:pStyle w:val="ad"/>
              <w:numPr>
                <w:ilvl w:val="1"/>
                <w:numId w:val="101"/>
              </w:numPr>
              <w:tabs>
                <w:tab w:val="left" w:pos="0"/>
                <w:tab w:val="left" w:pos="317"/>
                <w:tab w:val="left" w:pos="709"/>
                <w:tab w:val="left" w:pos="851"/>
              </w:tabs>
              <w:ind w:left="0" w:firstLine="0"/>
              <w:jc w:val="both"/>
              <w:rPr>
                <w:rStyle w:val="FontStyle35"/>
                <w:sz w:val="19"/>
                <w:szCs w:val="19"/>
              </w:rPr>
            </w:pPr>
            <w:r w:rsidRPr="002F703A">
              <w:rPr>
                <w:rStyle w:val="FontStyle35"/>
                <w:sz w:val="19"/>
                <w:szCs w:val="19"/>
              </w:rPr>
              <w:t>критерии оценки и сопоставления заявок на участие в закупке;</w:t>
            </w:r>
          </w:p>
          <w:p w:rsidR="00DD115A" w:rsidRPr="002F703A" w:rsidRDefault="00DD115A" w:rsidP="004A0C5B">
            <w:pPr>
              <w:pStyle w:val="ad"/>
              <w:numPr>
                <w:ilvl w:val="1"/>
                <w:numId w:val="101"/>
              </w:numPr>
              <w:tabs>
                <w:tab w:val="left" w:pos="0"/>
                <w:tab w:val="left" w:pos="317"/>
                <w:tab w:val="left" w:pos="709"/>
                <w:tab w:val="left" w:pos="851"/>
              </w:tabs>
              <w:ind w:left="0" w:firstLine="0"/>
              <w:jc w:val="both"/>
              <w:rPr>
                <w:rStyle w:val="FontStyle35"/>
                <w:sz w:val="19"/>
                <w:szCs w:val="19"/>
              </w:rPr>
            </w:pPr>
            <w:r w:rsidRPr="002F703A">
              <w:rPr>
                <w:rStyle w:val="FontStyle35"/>
                <w:sz w:val="19"/>
                <w:szCs w:val="19"/>
              </w:rPr>
              <w:t>порядок оценки и сопоставления заявок на участие в закупке.</w:t>
            </w:r>
          </w:p>
          <w:p w:rsidR="00DD115A" w:rsidRPr="002F703A" w:rsidRDefault="00DD115A" w:rsidP="004A0C5B">
            <w:pPr>
              <w:pStyle w:val="ad"/>
              <w:numPr>
                <w:ilvl w:val="0"/>
                <w:numId w:val="101"/>
              </w:numPr>
              <w:tabs>
                <w:tab w:val="left" w:pos="284"/>
              </w:tabs>
              <w:ind w:left="0" w:firstLine="0"/>
              <w:jc w:val="both"/>
              <w:rPr>
                <w:rStyle w:val="FontStyle35"/>
                <w:sz w:val="19"/>
                <w:szCs w:val="19"/>
              </w:rPr>
            </w:pPr>
            <w:r w:rsidRPr="002F703A">
              <w:rPr>
                <w:rStyle w:val="FontStyle35"/>
                <w:sz w:val="19"/>
                <w:szCs w:val="19"/>
              </w:rPr>
              <w:t xml:space="preserve">При осуществлении прямой закупки (у единственного поставщика, подрядчика, исполнителя) по основаниям, предусмотренным Статьей 61 настоящего Положения о закупке, за исключением подпунктов 1.1., 1.6., 1.14., 1.29. пункта 1 Статьи 61 настоящего Положения о закупке, Заказчик разрабатывает извещение о закупке, документацию о закупке и размещает данные документы в Единой информационной системе в соответствии с требованиями настоящего Положения о закупке. </w:t>
            </w:r>
          </w:p>
          <w:p w:rsidR="00DD115A" w:rsidRPr="002F703A" w:rsidRDefault="00DD115A" w:rsidP="004A0C5B">
            <w:pPr>
              <w:pStyle w:val="ad"/>
              <w:numPr>
                <w:ilvl w:val="0"/>
                <w:numId w:val="101"/>
              </w:numPr>
              <w:tabs>
                <w:tab w:val="left" w:pos="284"/>
              </w:tabs>
              <w:ind w:left="0" w:firstLine="0"/>
              <w:jc w:val="both"/>
              <w:rPr>
                <w:rStyle w:val="FontStyle35"/>
                <w:sz w:val="19"/>
                <w:szCs w:val="19"/>
              </w:rPr>
            </w:pPr>
            <w:r w:rsidRPr="002F703A">
              <w:rPr>
                <w:rStyle w:val="FontStyle35"/>
                <w:sz w:val="19"/>
                <w:szCs w:val="19"/>
              </w:rPr>
              <w:t>К участникам закупки предъявляются требования, предусмотренные Статьей 13 настоящего Положения о закупке. Соответствие указанным требованиям подтверждает участник закупки самостоятельно путем представления Заказчику до заключения договора требуемых документов и (или) сведений.</w:t>
            </w:r>
          </w:p>
          <w:p w:rsidR="00DD115A" w:rsidRPr="002F703A" w:rsidRDefault="00DD115A" w:rsidP="004A0C5B">
            <w:pPr>
              <w:pStyle w:val="ad"/>
              <w:numPr>
                <w:ilvl w:val="0"/>
                <w:numId w:val="101"/>
              </w:numPr>
              <w:tabs>
                <w:tab w:val="left" w:pos="284"/>
              </w:tabs>
              <w:ind w:left="0" w:firstLine="0"/>
              <w:jc w:val="both"/>
              <w:rPr>
                <w:rStyle w:val="FontStyle35"/>
                <w:sz w:val="19"/>
                <w:szCs w:val="19"/>
              </w:rPr>
            </w:pPr>
            <w:r w:rsidRPr="002F703A">
              <w:rPr>
                <w:rStyle w:val="FontStyle35"/>
                <w:sz w:val="19"/>
                <w:szCs w:val="19"/>
              </w:rPr>
              <w:t>Заявка на участие в закупке участником закупки не составляется.</w:t>
            </w:r>
          </w:p>
          <w:p w:rsidR="00DD115A" w:rsidRPr="002F703A" w:rsidRDefault="00DD115A" w:rsidP="004A0C5B">
            <w:pPr>
              <w:pStyle w:val="ad"/>
              <w:numPr>
                <w:ilvl w:val="0"/>
                <w:numId w:val="101"/>
              </w:numPr>
              <w:tabs>
                <w:tab w:val="left" w:pos="284"/>
              </w:tabs>
              <w:ind w:left="0" w:firstLine="0"/>
              <w:jc w:val="both"/>
              <w:rPr>
                <w:rStyle w:val="FontStyle35"/>
                <w:sz w:val="19"/>
                <w:szCs w:val="19"/>
              </w:rPr>
            </w:pPr>
            <w:r w:rsidRPr="002F703A">
              <w:rPr>
                <w:rStyle w:val="FontStyle35"/>
                <w:sz w:val="19"/>
                <w:szCs w:val="19"/>
              </w:rPr>
              <w:t>Прямая закупка (у единственного поставщика, подрядчика, исполнителя) проводится без привлечения Закупочной комиссии.</w:t>
            </w:r>
          </w:p>
          <w:p w:rsidR="00DD115A" w:rsidRDefault="00DD115A" w:rsidP="003D1CBA">
            <w:pPr>
              <w:pStyle w:val="Style6"/>
              <w:widowControl/>
              <w:jc w:val="both"/>
              <w:rPr>
                <w:rStyle w:val="FontStyle35"/>
                <w:sz w:val="19"/>
                <w:szCs w:val="19"/>
              </w:rPr>
            </w:pPr>
            <w:r w:rsidRPr="002F703A">
              <w:rPr>
                <w:rStyle w:val="FontStyle35"/>
                <w:sz w:val="19"/>
                <w:szCs w:val="19"/>
              </w:rPr>
              <w:t>7. При заключении договора по результатам прямой закупки (у единственного поставщика, подрядчика, исполнителя) Заказчик вправе заключить такой договор на приемлемых для себя условиях».</w:t>
            </w:r>
          </w:p>
          <w:p w:rsidR="00D25DAF" w:rsidRPr="002F703A" w:rsidRDefault="00D25DAF" w:rsidP="003D1CBA">
            <w:pPr>
              <w:pStyle w:val="Style6"/>
              <w:widowControl/>
              <w:jc w:val="both"/>
              <w:rPr>
                <w:sz w:val="19"/>
                <w:szCs w:val="19"/>
              </w:rPr>
            </w:pPr>
          </w:p>
        </w:tc>
        <w:tc>
          <w:tcPr>
            <w:tcW w:w="7229" w:type="dxa"/>
          </w:tcPr>
          <w:p w:rsidR="00DD115A" w:rsidRPr="002F703A" w:rsidRDefault="00DD115A" w:rsidP="00D776D2">
            <w:pPr>
              <w:pStyle w:val="Style6"/>
              <w:widowControl/>
              <w:spacing w:line="360" w:lineRule="auto"/>
              <w:rPr>
                <w:rStyle w:val="FontStyle36"/>
                <w:b w:val="0"/>
                <w:sz w:val="19"/>
                <w:szCs w:val="19"/>
              </w:rPr>
            </w:pPr>
            <w:r w:rsidRPr="002F703A">
              <w:rPr>
                <w:rStyle w:val="FontStyle36"/>
                <w:b w:val="0"/>
                <w:sz w:val="19"/>
                <w:szCs w:val="19"/>
              </w:rPr>
              <w:t>Исключить.</w:t>
            </w:r>
          </w:p>
        </w:tc>
      </w:tr>
      <w:tr w:rsidR="00DD115A" w:rsidRPr="002F703A" w:rsidTr="00304FFE">
        <w:tc>
          <w:tcPr>
            <w:tcW w:w="1668" w:type="dxa"/>
          </w:tcPr>
          <w:p w:rsidR="00DD115A" w:rsidRPr="002F703A" w:rsidRDefault="00DD115A" w:rsidP="002847E7">
            <w:pPr>
              <w:jc w:val="center"/>
              <w:rPr>
                <w:rFonts w:ascii="Times New Roman" w:hAnsi="Times New Roman" w:cs="Times New Roman"/>
                <w:sz w:val="19"/>
                <w:szCs w:val="19"/>
              </w:rPr>
            </w:pPr>
            <w:r w:rsidRPr="002F703A">
              <w:rPr>
                <w:rFonts w:ascii="Times New Roman" w:hAnsi="Times New Roman" w:cs="Times New Roman"/>
                <w:sz w:val="19"/>
                <w:szCs w:val="19"/>
              </w:rPr>
              <w:t>Глава 7.</w:t>
            </w:r>
          </w:p>
        </w:tc>
        <w:tc>
          <w:tcPr>
            <w:tcW w:w="6378" w:type="dxa"/>
          </w:tcPr>
          <w:p w:rsidR="00DD115A" w:rsidRPr="002F703A" w:rsidRDefault="00DD115A" w:rsidP="004A60B2">
            <w:pPr>
              <w:pStyle w:val="Style11"/>
              <w:widowControl/>
              <w:spacing w:line="240" w:lineRule="auto"/>
              <w:ind w:firstLine="0"/>
              <w:jc w:val="both"/>
              <w:rPr>
                <w:rStyle w:val="FontStyle36"/>
                <w:sz w:val="19"/>
                <w:szCs w:val="19"/>
              </w:rPr>
            </w:pPr>
            <w:r w:rsidRPr="002F703A">
              <w:rPr>
                <w:sz w:val="19"/>
                <w:szCs w:val="19"/>
              </w:rPr>
              <w:t>Наименование главы: «</w:t>
            </w:r>
            <w:r w:rsidRPr="002F703A">
              <w:rPr>
                <w:rStyle w:val="FontStyle36"/>
                <w:sz w:val="19"/>
                <w:szCs w:val="19"/>
              </w:rPr>
              <w:t>Глава 7. Особенности проведения закупок в электронной форме на Электронной торговой площадке»</w:t>
            </w:r>
          </w:p>
          <w:p w:rsidR="00DD115A" w:rsidRPr="002F703A" w:rsidRDefault="00DD115A" w:rsidP="00D776D2">
            <w:pPr>
              <w:pStyle w:val="Style6"/>
              <w:widowControl/>
              <w:rPr>
                <w:sz w:val="19"/>
                <w:szCs w:val="19"/>
              </w:rPr>
            </w:pPr>
          </w:p>
        </w:tc>
        <w:tc>
          <w:tcPr>
            <w:tcW w:w="7229" w:type="dxa"/>
          </w:tcPr>
          <w:p w:rsidR="00DD115A" w:rsidRPr="002F703A" w:rsidRDefault="00DD115A" w:rsidP="004A60B2">
            <w:pPr>
              <w:pStyle w:val="Style6"/>
              <w:widowControl/>
              <w:rPr>
                <w:rStyle w:val="FontStyle36"/>
                <w:b w:val="0"/>
                <w:sz w:val="19"/>
                <w:szCs w:val="19"/>
              </w:rPr>
            </w:pPr>
            <w:r w:rsidRPr="002F703A">
              <w:rPr>
                <w:rStyle w:val="FontStyle36"/>
                <w:b w:val="0"/>
                <w:sz w:val="19"/>
                <w:szCs w:val="19"/>
              </w:rPr>
              <w:t>Принять в редакции:</w:t>
            </w:r>
          </w:p>
          <w:p w:rsidR="00DD115A" w:rsidRDefault="00DD115A" w:rsidP="004A60B2">
            <w:pPr>
              <w:pStyle w:val="Style6"/>
              <w:widowControl/>
              <w:rPr>
                <w:rStyle w:val="FontStyle36"/>
                <w:b w:val="0"/>
                <w:sz w:val="19"/>
                <w:szCs w:val="19"/>
              </w:rPr>
            </w:pPr>
            <w:r w:rsidRPr="002F703A">
              <w:rPr>
                <w:rStyle w:val="FontStyle36"/>
                <w:b w:val="0"/>
                <w:sz w:val="19"/>
                <w:szCs w:val="19"/>
              </w:rPr>
              <w:t>«</w:t>
            </w:r>
            <w:r w:rsidRPr="002F703A">
              <w:rPr>
                <w:rStyle w:val="FontStyle36"/>
                <w:sz w:val="19"/>
                <w:szCs w:val="19"/>
              </w:rPr>
              <w:t>Глава 7. Конкурентная закупка в электронной форме. Функционирование электронной площадки для целей проведения такой закупки</w:t>
            </w:r>
            <w:r w:rsidRPr="002F703A">
              <w:rPr>
                <w:rStyle w:val="FontStyle36"/>
                <w:b w:val="0"/>
                <w:sz w:val="19"/>
                <w:szCs w:val="19"/>
              </w:rPr>
              <w:t>»</w:t>
            </w:r>
          </w:p>
          <w:p w:rsidR="00D25DAF" w:rsidRPr="002F703A" w:rsidRDefault="00D25DAF" w:rsidP="004A60B2">
            <w:pPr>
              <w:pStyle w:val="Style6"/>
              <w:widowControl/>
              <w:rPr>
                <w:rStyle w:val="FontStyle36"/>
                <w:b w:val="0"/>
                <w:sz w:val="19"/>
                <w:szCs w:val="19"/>
              </w:rPr>
            </w:pPr>
          </w:p>
        </w:tc>
      </w:tr>
      <w:tr w:rsidR="00DD115A" w:rsidRPr="002F703A" w:rsidTr="00304FFE">
        <w:tc>
          <w:tcPr>
            <w:tcW w:w="1668" w:type="dxa"/>
          </w:tcPr>
          <w:p w:rsidR="00DD115A" w:rsidRPr="002F703A" w:rsidRDefault="00DD115A" w:rsidP="002847E7">
            <w:pPr>
              <w:jc w:val="center"/>
              <w:rPr>
                <w:rFonts w:ascii="Times New Roman" w:hAnsi="Times New Roman" w:cs="Times New Roman"/>
                <w:sz w:val="19"/>
                <w:szCs w:val="19"/>
              </w:rPr>
            </w:pPr>
            <w:r w:rsidRPr="002F703A">
              <w:rPr>
                <w:rFonts w:ascii="Times New Roman" w:hAnsi="Times New Roman" w:cs="Times New Roman"/>
                <w:sz w:val="19"/>
                <w:szCs w:val="19"/>
              </w:rPr>
              <w:t>Статья 63. Главы 7.</w:t>
            </w:r>
          </w:p>
        </w:tc>
        <w:tc>
          <w:tcPr>
            <w:tcW w:w="6378" w:type="dxa"/>
          </w:tcPr>
          <w:p w:rsidR="00DD115A" w:rsidRPr="002F703A" w:rsidRDefault="00DD115A" w:rsidP="0036599C">
            <w:pPr>
              <w:pStyle w:val="Style6"/>
              <w:widowControl/>
              <w:rPr>
                <w:sz w:val="19"/>
                <w:szCs w:val="19"/>
              </w:rPr>
            </w:pPr>
            <w:r w:rsidRPr="002F703A">
              <w:rPr>
                <w:sz w:val="19"/>
                <w:szCs w:val="19"/>
              </w:rPr>
              <w:t xml:space="preserve">Текст: </w:t>
            </w:r>
          </w:p>
          <w:p w:rsidR="00DD115A" w:rsidRPr="002F703A" w:rsidRDefault="00DD115A" w:rsidP="0036599C">
            <w:pPr>
              <w:pStyle w:val="Style11"/>
              <w:widowControl/>
              <w:spacing w:line="240" w:lineRule="auto"/>
              <w:ind w:firstLine="0"/>
              <w:jc w:val="both"/>
              <w:rPr>
                <w:rStyle w:val="FontStyle36"/>
                <w:sz w:val="19"/>
                <w:szCs w:val="19"/>
              </w:rPr>
            </w:pPr>
            <w:r w:rsidRPr="002F703A">
              <w:rPr>
                <w:sz w:val="19"/>
                <w:szCs w:val="19"/>
              </w:rPr>
              <w:t>«</w:t>
            </w:r>
            <w:r w:rsidRPr="002F703A">
              <w:rPr>
                <w:rStyle w:val="FontStyle36"/>
                <w:sz w:val="19"/>
                <w:szCs w:val="19"/>
              </w:rPr>
              <w:t>Статья 63. Закупки в электронной форме на Электронной торговой площадке</w:t>
            </w:r>
          </w:p>
          <w:p w:rsidR="00DD115A" w:rsidRPr="002F703A" w:rsidRDefault="00DD115A" w:rsidP="0036599C">
            <w:pPr>
              <w:pStyle w:val="Style11"/>
              <w:widowControl/>
              <w:spacing w:line="240" w:lineRule="auto"/>
              <w:ind w:firstLine="0"/>
              <w:jc w:val="both"/>
              <w:rPr>
                <w:rStyle w:val="FontStyle36"/>
                <w:sz w:val="19"/>
                <w:szCs w:val="19"/>
              </w:rPr>
            </w:pPr>
          </w:p>
          <w:p w:rsidR="00DD115A" w:rsidRPr="002F703A" w:rsidRDefault="00DD115A" w:rsidP="0036599C">
            <w:pPr>
              <w:pStyle w:val="Style11"/>
              <w:widowControl/>
              <w:numPr>
                <w:ilvl w:val="2"/>
                <w:numId w:val="102"/>
              </w:numPr>
              <w:tabs>
                <w:tab w:val="left" w:pos="284"/>
              </w:tabs>
              <w:spacing w:line="240" w:lineRule="auto"/>
              <w:ind w:left="0" w:firstLine="0"/>
              <w:jc w:val="both"/>
              <w:rPr>
                <w:rStyle w:val="FontStyle36"/>
                <w:b w:val="0"/>
                <w:sz w:val="19"/>
                <w:szCs w:val="19"/>
              </w:rPr>
            </w:pPr>
            <w:r w:rsidRPr="002F703A">
              <w:rPr>
                <w:rStyle w:val="FontStyle36"/>
                <w:b w:val="0"/>
                <w:sz w:val="19"/>
                <w:szCs w:val="19"/>
              </w:rPr>
              <w:t>Любой способ закупки, предусмотренный Положением о закупке, может проводиться в электронной форме с использованием Электронной торговой площадки.</w:t>
            </w:r>
          </w:p>
          <w:p w:rsidR="00DD115A" w:rsidRPr="002F703A" w:rsidRDefault="00DD115A" w:rsidP="0036599C">
            <w:pPr>
              <w:pStyle w:val="Style11"/>
              <w:widowControl/>
              <w:tabs>
                <w:tab w:val="left" w:pos="284"/>
              </w:tabs>
              <w:spacing w:line="240" w:lineRule="auto"/>
              <w:ind w:firstLine="0"/>
              <w:jc w:val="both"/>
              <w:rPr>
                <w:rStyle w:val="FontStyle36"/>
                <w:b w:val="0"/>
                <w:sz w:val="19"/>
                <w:szCs w:val="19"/>
              </w:rPr>
            </w:pPr>
            <w:r w:rsidRPr="002F703A">
              <w:rPr>
                <w:rStyle w:val="FontStyle36"/>
                <w:b w:val="0"/>
                <w:sz w:val="19"/>
                <w:szCs w:val="19"/>
              </w:rPr>
              <w:t>Правила и процедуры проведения закупки с использованием Электронной торговой площадки устанавливаются регламентом работы Электронной торговой площадки и соглашением, заключенным между Заказчиком и оператором Электронной торговой площадки.</w:t>
            </w:r>
          </w:p>
          <w:p w:rsidR="00DD115A" w:rsidRPr="002F703A" w:rsidRDefault="00DD115A" w:rsidP="0036599C">
            <w:pPr>
              <w:pStyle w:val="Style11"/>
              <w:widowControl/>
              <w:numPr>
                <w:ilvl w:val="2"/>
                <w:numId w:val="102"/>
              </w:numPr>
              <w:tabs>
                <w:tab w:val="left" w:pos="284"/>
              </w:tabs>
              <w:spacing w:line="240" w:lineRule="auto"/>
              <w:ind w:left="0" w:firstLine="0"/>
              <w:jc w:val="both"/>
              <w:rPr>
                <w:rStyle w:val="FontStyle36"/>
                <w:b w:val="0"/>
                <w:sz w:val="19"/>
                <w:szCs w:val="19"/>
              </w:rPr>
            </w:pPr>
            <w:r w:rsidRPr="002F703A">
              <w:rPr>
                <w:rStyle w:val="FontStyle36"/>
                <w:b w:val="0"/>
                <w:sz w:val="19"/>
                <w:szCs w:val="19"/>
              </w:rPr>
              <w:t>При проведении закупок в электронной форме официальное размещение извещения о закупке и официальное предоставление документации о закупке производится на Электронной торговой площадке, в Единой информационной системе и на сайте Заказчика, при этом публикуются копии извещения о закупке и документации о закупке.</w:t>
            </w:r>
          </w:p>
          <w:p w:rsidR="00DD115A" w:rsidRPr="002F703A" w:rsidRDefault="00DD115A" w:rsidP="0036599C">
            <w:pPr>
              <w:pStyle w:val="Style11"/>
              <w:widowControl/>
              <w:numPr>
                <w:ilvl w:val="2"/>
                <w:numId w:val="102"/>
              </w:numPr>
              <w:tabs>
                <w:tab w:val="left" w:pos="284"/>
              </w:tabs>
              <w:spacing w:line="240" w:lineRule="auto"/>
              <w:ind w:left="0" w:firstLine="0"/>
              <w:jc w:val="both"/>
              <w:rPr>
                <w:rStyle w:val="FontStyle36"/>
                <w:b w:val="0"/>
                <w:sz w:val="19"/>
                <w:szCs w:val="19"/>
              </w:rPr>
            </w:pPr>
            <w:r w:rsidRPr="002F703A">
              <w:rPr>
                <w:rStyle w:val="FontStyle36"/>
                <w:b w:val="0"/>
                <w:sz w:val="19"/>
                <w:szCs w:val="19"/>
              </w:rPr>
              <w:t>Прием и вскрытие (ознакомление с содержимым) файлов, содержащих заявки участников закупки, прием запросов на разъяснение положений документации о закупке, извещения о закупке, передача разъяснений со стороны Заказчика на запросы участников закупки, внесение изменений Заказчиком в извещение о закупке, документацию о закупке, размещенных на Электронной торговой площадке, проводятся с использованием программных и технических средств Электронной торговой  площадки.</w:t>
            </w:r>
          </w:p>
          <w:p w:rsidR="00DD115A" w:rsidRPr="002F703A" w:rsidRDefault="00DD115A" w:rsidP="0036599C">
            <w:pPr>
              <w:pStyle w:val="Style11"/>
              <w:widowControl/>
              <w:numPr>
                <w:ilvl w:val="2"/>
                <w:numId w:val="102"/>
              </w:numPr>
              <w:tabs>
                <w:tab w:val="left" w:pos="284"/>
              </w:tabs>
              <w:spacing w:line="240" w:lineRule="auto"/>
              <w:ind w:left="0" w:firstLine="0"/>
              <w:jc w:val="both"/>
              <w:rPr>
                <w:rStyle w:val="FontStyle36"/>
                <w:b w:val="0"/>
                <w:sz w:val="19"/>
                <w:szCs w:val="19"/>
              </w:rPr>
            </w:pPr>
            <w:r w:rsidRPr="002F703A">
              <w:rPr>
                <w:rStyle w:val="FontStyle36"/>
                <w:b w:val="0"/>
                <w:sz w:val="19"/>
                <w:szCs w:val="19"/>
              </w:rPr>
              <w:t>Голосование членов Закупочной комиссии может проводиться с использованием программных и технических средств Электронной торговой площадки (при наличии такого функционала)».</w:t>
            </w:r>
          </w:p>
          <w:p w:rsidR="00DD115A" w:rsidRPr="002F703A" w:rsidRDefault="00DD115A" w:rsidP="004A60B2">
            <w:pPr>
              <w:pStyle w:val="Style11"/>
              <w:widowControl/>
              <w:spacing w:line="240" w:lineRule="auto"/>
              <w:ind w:firstLine="0"/>
              <w:jc w:val="both"/>
              <w:rPr>
                <w:sz w:val="19"/>
                <w:szCs w:val="19"/>
              </w:rPr>
            </w:pPr>
          </w:p>
        </w:tc>
        <w:tc>
          <w:tcPr>
            <w:tcW w:w="7229" w:type="dxa"/>
          </w:tcPr>
          <w:p w:rsidR="00DD115A" w:rsidRPr="002F703A" w:rsidRDefault="00DD115A" w:rsidP="004A60B2">
            <w:pPr>
              <w:pStyle w:val="Style6"/>
              <w:widowControl/>
              <w:rPr>
                <w:rStyle w:val="FontStyle36"/>
                <w:b w:val="0"/>
                <w:sz w:val="19"/>
                <w:szCs w:val="19"/>
              </w:rPr>
            </w:pPr>
            <w:r w:rsidRPr="002F703A">
              <w:rPr>
                <w:rStyle w:val="FontStyle36"/>
                <w:b w:val="0"/>
                <w:sz w:val="19"/>
                <w:szCs w:val="19"/>
              </w:rPr>
              <w:t>Заменить текстом:</w:t>
            </w:r>
          </w:p>
          <w:p w:rsidR="00DD115A" w:rsidRPr="002F703A" w:rsidRDefault="00DD115A" w:rsidP="00DC5B18">
            <w:pPr>
              <w:pStyle w:val="Style11"/>
              <w:widowControl/>
              <w:spacing w:line="240" w:lineRule="auto"/>
              <w:ind w:firstLine="0"/>
              <w:jc w:val="both"/>
              <w:rPr>
                <w:rStyle w:val="FontStyle36"/>
                <w:sz w:val="19"/>
                <w:szCs w:val="19"/>
              </w:rPr>
            </w:pPr>
            <w:r w:rsidRPr="002F703A">
              <w:rPr>
                <w:rStyle w:val="FontStyle36"/>
                <w:b w:val="0"/>
                <w:sz w:val="19"/>
                <w:szCs w:val="19"/>
              </w:rPr>
              <w:t>«</w:t>
            </w:r>
            <w:r w:rsidRPr="002F703A">
              <w:rPr>
                <w:rStyle w:val="FontStyle36"/>
                <w:sz w:val="19"/>
                <w:szCs w:val="19"/>
              </w:rPr>
              <w:t xml:space="preserve">Статья </w:t>
            </w:r>
            <w:r w:rsidR="00E733E1" w:rsidRPr="002F703A">
              <w:rPr>
                <w:rStyle w:val="FontStyle36"/>
                <w:sz w:val="19"/>
                <w:szCs w:val="19"/>
              </w:rPr>
              <w:t>59.</w:t>
            </w:r>
            <w:r w:rsidRPr="002F703A">
              <w:rPr>
                <w:rStyle w:val="FontStyle36"/>
                <w:sz w:val="19"/>
                <w:szCs w:val="19"/>
              </w:rPr>
              <w:t xml:space="preserve"> Конкурентные закупки в электронной форме</w:t>
            </w:r>
          </w:p>
          <w:p w:rsidR="00DD115A" w:rsidRPr="002F703A" w:rsidRDefault="00DD115A" w:rsidP="00DC5B18">
            <w:pPr>
              <w:pStyle w:val="Style11"/>
              <w:widowControl/>
              <w:spacing w:line="240" w:lineRule="auto"/>
              <w:ind w:firstLine="0"/>
              <w:jc w:val="both"/>
              <w:rPr>
                <w:rStyle w:val="FontStyle36"/>
                <w:sz w:val="19"/>
                <w:szCs w:val="19"/>
              </w:rPr>
            </w:pPr>
          </w:p>
          <w:p w:rsidR="00DD115A" w:rsidRPr="002F703A" w:rsidRDefault="00DD115A" w:rsidP="00DC5B18">
            <w:pPr>
              <w:pStyle w:val="Style11"/>
              <w:widowControl/>
              <w:numPr>
                <w:ilvl w:val="0"/>
                <w:numId w:val="106"/>
              </w:numPr>
              <w:tabs>
                <w:tab w:val="left" w:pos="284"/>
              </w:tabs>
              <w:spacing w:line="240" w:lineRule="auto"/>
              <w:ind w:left="0" w:firstLine="0"/>
              <w:jc w:val="both"/>
              <w:rPr>
                <w:rStyle w:val="FontStyle36"/>
                <w:b w:val="0"/>
                <w:sz w:val="19"/>
                <w:szCs w:val="19"/>
              </w:rPr>
            </w:pPr>
            <w:r w:rsidRPr="002F703A">
              <w:rPr>
                <w:rStyle w:val="FontStyle36"/>
                <w:b w:val="0"/>
                <w:sz w:val="19"/>
                <w:szCs w:val="19"/>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 закупке и (или) документации о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Законом </w:t>
            </w:r>
            <w:r w:rsidRPr="002F703A">
              <w:rPr>
                <w:rStyle w:val="FontStyle36"/>
                <w:b w:val="0"/>
                <w:sz w:val="19"/>
                <w:szCs w:val="19"/>
                <w:lang w:val="en-US"/>
              </w:rPr>
              <w:t>N</w:t>
            </w:r>
            <w:r w:rsidRPr="002F703A">
              <w:rPr>
                <w:rStyle w:val="FontStyle36"/>
                <w:b w:val="0"/>
                <w:sz w:val="19"/>
                <w:szCs w:val="19"/>
              </w:rPr>
              <w:t>223-ФЗ и настоящим Положением о закупке, обеспечиваются оператором электронной площадки на электронной площадке».</w:t>
            </w:r>
          </w:p>
          <w:p w:rsidR="00DD115A" w:rsidRPr="002F703A" w:rsidRDefault="00DD115A" w:rsidP="004A60B2">
            <w:pPr>
              <w:pStyle w:val="Style6"/>
              <w:widowControl/>
              <w:rPr>
                <w:rStyle w:val="FontStyle36"/>
                <w:b w:val="0"/>
                <w:sz w:val="19"/>
                <w:szCs w:val="19"/>
              </w:rPr>
            </w:pPr>
          </w:p>
        </w:tc>
      </w:tr>
      <w:tr w:rsidR="00DD115A" w:rsidRPr="002F703A" w:rsidTr="00304FFE">
        <w:tc>
          <w:tcPr>
            <w:tcW w:w="1668" w:type="dxa"/>
          </w:tcPr>
          <w:p w:rsidR="00DD115A" w:rsidRPr="002F703A" w:rsidRDefault="00DD115A" w:rsidP="002847E7">
            <w:pPr>
              <w:jc w:val="center"/>
              <w:rPr>
                <w:rFonts w:ascii="Times New Roman" w:hAnsi="Times New Roman" w:cs="Times New Roman"/>
                <w:sz w:val="19"/>
                <w:szCs w:val="19"/>
              </w:rPr>
            </w:pPr>
            <w:r w:rsidRPr="002F703A">
              <w:rPr>
                <w:rFonts w:ascii="Times New Roman" w:hAnsi="Times New Roman" w:cs="Times New Roman"/>
                <w:sz w:val="19"/>
                <w:szCs w:val="19"/>
              </w:rPr>
              <w:t>Статья 64. Главы 7.</w:t>
            </w:r>
          </w:p>
        </w:tc>
        <w:tc>
          <w:tcPr>
            <w:tcW w:w="6378" w:type="dxa"/>
          </w:tcPr>
          <w:p w:rsidR="00DD115A" w:rsidRPr="002F703A" w:rsidRDefault="00DD115A" w:rsidP="0036599C">
            <w:pPr>
              <w:pStyle w:val="Style6"/>
              <w:widowControl/>
              <w:rPr>
                <w:sz w:val="19"/>
                <w:szCs w:val="19"/>
              </w:rPr>
            </w:pPr>
            <w:r w:rsidRPr="002F703A">
              <w:rPr>
                <w:sz w:val="19"/>
                <w:szCs w:val="19"/>
              </w:rPr>
              <w:t>Текст:</w:t>
            </w:r>
          </w:p>
          <w:p w:rsidR="00DD115A" w:rsidRPr="002F703A" w:rsidRDefault="00DD115A" w:rsidP="0036599C">
            <w:pPr>
              <w:pStyle w:val="Style11"/>
              <w:widowControl/>
              <w:spacing w:line="240" w:lineRule="auto"/>
              <w:ind w:firstLine="0"/>
              <w:jc w:val="both"/>
              <w:rPr>
                <w:rStyle w:val="FontStyle36"/>
                <w:sz w:val="19"/>
                <w:szCs w:val="19"/>
              </w:rPr>
            </w:pPr>
            <w:r w:rsidRPr="002F703A">
              <w:rPr>
                <w:sz w:val="19"/>
                <w:szCs w:val="19"/>
              </w:rPr>
              <w:t>«</w:t>
            </w:r>
            <w:r w:rsidRPr="002F703A">
              <w:rPr>
                <w:rStyle w:val="FontStyle36"/>
                <w:sz w:val="19"/>
                <w:szCs w:val="19"/>
              </w:rPr>
              <w:t>Статья 64. Документооборот при проведении закупки в электронной форме на Электронной торговой площадке</w:t>
            </w:r>
          </w:p>
          <w:p w:rsidR="00DD115A" w:rsidRPr="002F703A" w:rsidRDefault="00DD115A" w:rsidP="0036599C">
            <w:pPr>
              <w:pStyle w:val="Style11"/>
              <w:widowControl/>
              <w:spacing w:line="240" w:lineRule="auto"/>
              <w:ind w:left="426" w:firstLine="0"/>
              <w:jc w:val="both"/>
              <w:rPr>
                <w:rStyle w:val="FontStyle36"/>
                <w:b w:val="0"/>
                <w:sz w:val="19"/>
                <w:szCs w:val="19"/>
              </w:rPr>
            </w:pPr>
          </w:p>
          <w:p w:rsidR="00DD115A" w:rsidRPr="002F703A" w:rsidRDefault="00DD115A" w:rsidP="0036599C">
            <w:pPr>
              <w:pStyle w:val="Style11"/>
              <w:widowControl/>
              <w:numPr>
                <w:ilvl w:val="0"/>
                <w:numId w:val="103"/>
              </w:numPr>
              <w:tabs>
                <w:tab w:val="left" w:pos="284"/>
              </w:tabs>
              <w:spacing w:line="240" w:lineRule="auto"/>
              <w:ind w:left="0" w:firstLine="0"/>
              <w:jc w:val="both"/>
              <w:rPr>
                <w:rStyle w:val="FontStyle36"/>
                <w:b w:val="0"/>
                <w:sz w:val="19"/>
                <w:szCs w:val="19"/>
              </w:rPr>
            </w:pPr>
            <w:r w:rsidRPr="002F703A">
              <w:rPr>
                <w:rStyle w:val="FontStyle36"/>
                <w:b w:val="0"/>
                <w:sz w:val="19"/>
                <w:szCs w:val="19"/>
              </w:rPr>
              <w:t>Все связанные с проведением закупки в электронной форме документы и сведения хранятся на Электронной торговой  площадке в форме электронных документов.</w:t>
            </w:r>
          </w:p>
          <w:p w:rsidR="00DD115A" w:rsidRPr="002F703A" w:rsidRDefault="00DD115A" w:rsidP="0036599C">
            <w:pPr>
              <w:pStyle w:val="Style11"/>
              <w:widowControl/>
              <w:numPr>
                <w:ilvl w:val="0"/>
                <w:numId w:val="103"/>
              </w:numPr>
              <w:tabs>
                <w:tab w:val="left" w:pos="284"/>
              </w:tabs>
              <w:spacing w:line="240" w:lineRule="auto"/>
              <w:ind w:left="0" w:firstLine="0"/>
              <w:jc w:val="both"/>
              <w:rPr>
                <w:rStyle w:val="FontStyle36"/>
                <w:b w:val="0"/>
                <w:sz w:val="19"/>
                <w:szCs w:val="19"/>
              </w:rPr>
            </w:pPr>
            <w:r w:rsidRPr="002F703A">
              <w:rPr>
                <w:rStyle w:val="FontStyle36"/>
                <w:b w:val="0"/>
                <w:sz w:val="19"/>
                <w:szCs w:val="19"/>
              </w:rPr>
              <w:t>Электронные документы (в том числе скан-копии оригиналов или нотариально заверенных копий документов), размещаемые на Электронной торговой площадке в процессе проведения закупочной процедуры должны быть подписаны электронной подписью лица, имеющего право действовать от имени соответственно Заказчика и (или) Организатора закупки, участника закупки.</w:t>
            </w:r>
          </w:p>
          <w:p w:rsidR="00DD115A" w:rsidRPr="002F703A" w:rsidRDefault="00DD115A" w:rsidP="0036599C">
            <w:pPr>
              <w:pStyle w:val="Style11"/>
              <w:widowControl/>
              <w:numPr>
                <w:ilvl w:val="0"/>
                <w:numId w:val="103"/>
              </w:numPr>
              <w:tabs>
                <w:tab w:val="left" w:pos="284"/>
              </w:tabs>
              <w:spacing w:line="240" w:lineRule="auto"/>
              <w:ind w:left="0" w:firstLine="0"/>
              <w:jc w:val="both"/>
              <w:rPr>
                <w:rStyle w:val="FontStyle36"/>
                <w:b w:val="0"/>
                <w:sz w:val="19"/>
                <w:szCs w:val="19"/>
              </w:rPr>
            </w:pPr>
            <w:r w:rsidRPr="002F703A">
              <w:rPr>
                <w:rStyle w:val="FontStyle36"/>
                <w:b w:val="0"/>
                <w:sz w:val="19"/>
                <w:szCs w:val="19"/>
              </w:rPr>
              <w:t>Документы и сведения, направляемые в форме электронных документов оператором Электронной торговой  площадки участнику процедуры закупки, Заказчику, Организатору закупки или размещаемые оператором Электронной торговой площадки на такой площадке, должны быть подписаны Электронной подписью лица, имеющего право действовать от имени оператора Электронной торговой площадки, либо заверены оператором Электронной торговой площадки с помощью программных и технических средств такой площадки.</w:t>
            </w:r>
          </w:p>
          <w:p w:rsidR="00DD115A" w:rsidRPr="002F703A" w:rsidRDefault="00DD115A" w:rsidP="0036599C">
            <w:pPr>
              <w:pStyle w:val="Style11"/>
              <w:widowControl/>
              <w:numPr>
                <w:ilvl w:val="0"/>
                <w:numId w:val="103"/>
              </w:numPr>
              <w:tabs>
                <w:tab w:val="left" w:pos="284"/>
              </w:tabs>
              <w:spacing w:line="240" w:lineRule="auto"/>
              <w:ind w:left="0" w:firstLine="0"/>
              <w:jc w:val="both"/>
              <w:rPr>
                <w:rStyle w:val="FontStyle36"/>
                <w:b w:val="0"/>
                <w:sz w:val="19"/>
                <w:szCs w:val="19"/>
              </w:rPr>
            </w:pPr>
            <w:r w:rsidRPr="002F703A">
              <w:rPr>
                <w:rStyle w:val="FontStyle36"/>
                <w:b w:val="0"/>
                <w:sz w:val="19"/>
                <w:szCs w:val="19"/>
              </w:rPr>
              <w:t>Наличие Электронной подписи лиц, указанных в пунктах 2, 3 настоящей статьи, и автоматическое направление электронных документов Электронной торговой площадкой  с помощью программных и технических средств такой площадки означают, что документы и сведения, поданные в форме электронных документов, направлены от имени соответственно Заказчика, Организатора закупки, участника закупки, Электронной торговой площадки, а также означают подлинность и достоверность таких документов и сведений.</w:t>
            </w:r>
          </w:p>
          <w:p w:rsidR="00DD115A" w:rsidRPr="002F703A" w:rsidRDefault="00DD115A" w:rsidP="0036599C">
            <w:pPr>
              <w:pStyle w:val="Style11"/>
              <w:widowControl/>
              <w:numPr>
                <w:ilvl w:val="0"/>
                <w:numId w:val="103"/>
              </w:numPr>
              <w:tabs>
                <w:tab w:val="left" w:pos="284"/>
              </w:tabs>
              <w:spacing w:line="240" w:lineRule="auto"/>
              <w:ind w:left="0" w:firstLine="0"/>
              <w:jc w:val="both"/>
              <w:rPr>
                <w:rStyle w:val="FontStyle36"/>
                <w:b w:val="0"/>
                <w:sz w:val="19"/>
                <w:szCs w:val="19"/>
              </w:rPr>
            </w:pPr>
            <w:r w:rsidRPr="002F703A">
              <w:rPr>
                <w:rStyle w:val="FontStyle36"/>
                <w:b w:val="0"/>
                <w:sz w:val="19"/>
                <w:szCs w:val="19"/>
              </w:rPr>
              <w:t>Документы и сведения, предусмотренные пунктами 2, 3 настоящей статьи, хранятся оператором Электронной торговой площадки в соответствии с правилами работы такой площадки».</w:t>
            </w:r>
          </w:p>
          <w:p w:rsidR="00DD115A" w:rsidRPr="002F703A" w:rsidRDefault="00DD115A" w:rsidP="004A60B2">
            <w:pPr>
              <w:pStyle w:val="Style11"/>
              <w:widowControl/>
              <w:spacing w:line="240" w:lineRule="auto"/>
              <w:ind w:firstLine="0"/>
              <w:jc w:val="both"/>
              <w:rPr>
                <w:sz w:val="19"/>
                <w:szCs w:val="19"/>
              </w:rPr>
            </w:pPr>
          </w:p>
        </w:tc>
        <w:tc>
          <w:tcPr>
            <w:tcW w:w="7229" w:type="dxa"/>
          </w:tcPr>
          <w:p w:rsidR="00DD115A" w:rsidRPr="002F703A" w:rsidRDefault="00DD115A" w:rsidP="004A60B2">
            <w:pPr>
              <w:pStyle w:val="Style6"/>
              <w:widowControl/>
              <w:rPr>
                <w:rStyle w:val="FontStyle36"/>
                <w:b w:val="0"/>
                <w:sz w:val="19"/>
                <w:szCs w:val="19"/>
              </w:rPr>
            </w:pPr>
            <w:r w:rsidRPr="002F703A">
              <w:rPr>
                <w:rStyle w:val="FontStyle36"/>
                <w:b w:val="0"/>
                <w:sz w:val="19"/>
                <w:szCs w:val="19"/>
              </w:rPr>
              <w:t>Заменить текстом:</w:t>
            </w:r>
          </w:p>
          <w:p w:rsidR="00DD115A" w:rsidRPr="002F703A" w:rsidRDefault="00DD115A" w:rsidP="00DC5B18">
            <w:pPr>
              <w:pStyle w:val="Style11"/>
              <w:widowControl/>
              <w:spacing w:line="240" w:lineRule="auto"/>
              <w:ind w:firstLine="0"/>
              <w:jc w:val="both"/>
              <w:rPr>
                <w:rStyle w:val="FontStyle36"/>
                <w:sz w:val="19"/>
                <w:szCs w:val="19"/>
              </w:rPr>
            </w:pPr>
            <w:r w:rsidRPr="002F703A">
              <w:rPr>
                <w:rStyle w:val="FontStyle36"/>
                <w:b w:val="0"/>
                <w:sz w:val="19"/>
                <w:szCs w:val="19"/>
              </w:rPr>
              <w:t>«</w:t>
            </w:r>
            <w:r w:rsidR="00E733E1" w:rsidRPr="002F703A">
              <w:rPr>
                <w:rStyle w:val="FontStyle36"/>
                <w:sz w:val="19"/>
                <w:szCs w:val="19"/>
              </w:rPr>
              <w:t>Статья 60</w:t>
            </w:r>
            <w:r w:rsidRPr="002F703A">
              <w:rPr>
                <w:rStyle w:val="FontStyle36"/>
                <w:sz w:val="19"/>
                <w:szCs w:val="19"/>
              </w:rPr>
              <w:t>. Функционирование электронной площадки для целей проведения конкурентных процедур в электронной форме</w:t>
            </w:r>
          </w:p>
          <w:p w:rsidR="00DD115A" w:rsidRPr="002F703A" w:rsidRDefault="00DD115A" w:rsidP="00DC5B18">
            <w:pPr>
              <w:pStyle w:val="Style11"/>
              <w:widowControl/>
              <w:spacing w:line="240" w:lineRule="auto"/>
              <w:ind w:left="426" w:firstLine="0"/>
              <w:jc w:val="both"/>
              <w:rPr>
                <w:rStyle w:val="FontStyle36"/>
                <w:b w:val="0"/>
                <w:sz w:val="19"/>
                <w:szCs w:val="19"/>
              </w:rPr>
            </w:pPr>
          </w:p>
          <w:p w:rsidR="00DD115A" w:rsidRPr="002F703A" w:rsidRDefault="00DD115A" w:rsidP="00DC5B18">
            <w:pPr>
              <w:pStyle w:val="Style11"/>
              <w:widowControl/>
              <w:numPr>
                <w:ilvl w:val="0"/>
                <w:numId w:val="107"/>
              </w:numPr>
              <w:tabs>
                <w:tab w:val="left" w:pos="284"/>
              </w:tabs>
              <w:spacing w:line="240" w:lineRule="auto"/>
              <w:ind w:left="0" w:firstLine="0"/>
              <w:jc w:val="both"/>
              <w:rPr>
                <w:rStyle w:val="FontStyle36"/>
                <w:b w:val="0"/>
                <w:sz w:val="19"/>
                <w:szCs w:val="19"/>
              </w:rPr>
            </w:pPr>
            <w:r w:rsidRPr="002F703A">
              <w:rPr>
                <w:rStyle w:val="FontStyle36"/>
                <w:b w:val="0"/>
                <w:sz w:val="19"/>
                <w:szCs w:val="19"/>
              </w:rPr>
              <w:t xml:space="preserve">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w:t>
            </w:r>
            <w:r w:rsidRPr="002F703A">
              <w:rPr>
                <w:rStyle w:val="FontStyle36"/>
                <w:b w:val="0"/>
                <w:sz w:val="19"/>
                <w:szCs w:val="19"/>
                <w:lang w:val="en-US"/>
              </w:rPr>
              <w:t>N</w:t>
            </w:r>
            <w:r w:rsidRPr="002F703A">
              <w:rPr>
                <w:rStyle w:val="FontStyle36"/>
                <w:b w:val="0"/>
                <w:sz w:val="19"/>
                <w:szCs w:val="19"/>
              </w:rPr>
              <w:t>223-ФЗ.</w:t>
            </w:r>
          </w:p>
          <w:p w:rsidR="00DD115A" w:rsidRPr="002F703A" w:rsidRDefault="00DD115A" w:rsidP="00DC5B18">
            <w:pPr>
              <w:pStyle w:val="Style11"/>
              <w:widowControl/>
              <w:numPr>
                <w:ilvl w:val="0"/>
                <w:numId w:val="107"/>
              </w:numPr>
              <w:tabs>
                <w:tab w:val="left" w:pos="284"/>
              </w:tabs>
              <w:spacing w:line="240" w:lineRule="auto"/>
              <w:ind w:left="0" w:firstLine="0"/>
              <w:jc w:val="both"/>
              <w:rPr>
                <w:rStyle w:val="FontStyle36"/>
                <w:b w:val="0"/>
                <w:sz w:val="19"/>
                <w:szCs w:val="19"/>
              </w:rPr>
            </w:pPr>
            <w:r w:rsidRPr="002F703A">
              <w:rPr>
                <w:rStyle w:val="FontStyle36"/>
                <w:b w:val="0"/>
                <w:sz w:val="19"/>
                <w:szCs w:val="19"/>
              </w:rPr>
              <w:t>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DD115A" w:rsidRPr="002F703A" w:rsidRDefault="00DD115A" w:rsidP="00DC5B18">
            <w:pPr>
              <w:pStyle w:val="Style11"/>
              <w:widowControl/>
              <w:numPr>
                <w:ilvl w:val="0"/>
                <w:numId w:val="107"/>
              </w:numPr>
              <w:tabs>
                <w:tab w:val="left" w:pos="284"/>
              </w:tabs>
              <w:spacing w:line="240" w:lineRule="auto"/>
              <w:ind w:left="0" w:firstLine="0"/>
              <w:jc w:val="both"/>
              <w:rPr>
                <w:rStyle w:val="FontStyle36"/>
                <w:b w:val="0"/>
                <w:sz w:val="19"/>
                <w:szCs w:val="19"/>
              </w:rPr>
            </w:pPr>
            <w:r w:rsidRPr="002F703A">
              <w:rPr>
                <w:rStyle w:val="FontStyle36"/>
                <w:b w:val="0"/>
                <w:sz w:val="19"/>
                <w:szCs w:val="19"/>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DD115A" w:rsidRPr="002F703A" w:rsidRDefault="00DD115A" w:rsidP="00DC5B18">
            <w:pPr>
              <w:pStyle w:val="Style11"/>
              <w:widowControl/>
              <w:numPr>
                <w:ilvl w:val="0"/>
                <w:numId w:val="107"/>
              </w:numPr>
              <w:tabs>
                <w:tab w:val="left" w:pos="284"/>
              </w:tabs>
              <w:spacing w:line="240" w:lineRule="auto"/>
              <w:ind w:left="0" w:firstLine="0"/>
              <w:jc w:val="both"/>
              <w:rPr>
                <w:rStyle w:val="FontStyle36"/>
                <w:b w:val="0"/>
                <w:sz w:val="19"/>
                <w:szCs w:val="19"/>
              </w:rPr>
            </w:pPr>
            <w:r w:rsidRPr="002F703A">
              <w:rPr>
                <w:rStyle w:val="FontStyle36"/>
                <w:b w:val="0"/>
                <w:sz w:val="19"/>
                <w:szCs w:val="19"/>
              </w:rPr>
              <w:t>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также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DD115A" w:rsidRPr="002F703A" w:rsidRDefault="00DD115A" w:rsidP="00DC5B18">
            <w:pPr>
              <w:pStyle w:val="Style11"/>
              <w:widowControl/>
              <w:numPr>
                <w:ilvl w:val="0"/>
                <w:numId w:val="107"/>
              </w:numPr>
              <w:tabs>
                <w:tab w:val="left" w:pos="284"/>
              </w:tabs>
              <w:spacing w:line="240" w:lineRule="auto"/>
              <w:ind w:left="0" w:firstLine="0"/>
              <w:jc w:val="both"/>
              <w:rPr>
                <w:rStyle w:val="FontStyle36"/>
                <w:b w:val="0"/>
                <w:sz w:val="19"/>
                <w:szCs w:val="19"/>
              </w:rPr>
            </w:pPr>
            <w:r w:rsidRPr="002F703A">
              <w:rPr>
                <w:rStyle w:val="FontStyle36"/>
                <w:b w:val="0"/>
                <w:sz w:val="19"/>
                <w:szCs w:val="19"/>
              </w:rPr>
              <w:t xml:space="preserve">Информация, связанная с осуществлением конкурентной закупки в электронной форме, подлежит размещению в порядке, установленном Законом </w:t>
            </w:r>
            <w:r w:rsidRPr="002F703A">
              <w:rPr>
                <w:rStyle w:val="FontStyle36"/>
                <w:b w:val="0"/>
                <w:sz w:val="19"/>
                <w:szCs w:val="19"/>
                <w:lang w:val="en-US"/>
              </w:rPr>
              <w:t>N</w:t>
            </w:r>
            <w:r w:rsidRPr="002F703A">
              <w:rPr>
                <w:rStyle w:val="FontStyle36"/>
                <w:b w:val="0"/>
                <w:sz w:val="19"/>
                <w:szCs w:val="19"/>
              </w:rPr>
              <w:t>223-ФЗ и настоящим Положением о закупке.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w:t>
            </w:r>
          </w:p>
          <w:p w:rsidR="00DD115A" w:rsidRPr="002F703A" w:rsidRDefault="00DD115A" w:rsidP="00DC5B18">
            <w:pPr>
              <w:pStyle w:val="Style11"/>
              <w:widowControl/>
              <w:numPr>
                <w:ilvl w:val="0"/>
                <w:numId w:val="107"/>
              </w:numPr>
              <w:tabs>
                <w:tab w:val="left" w:pos="284"/>
              </w:tabs>
              <w:spacing w:line="240" w:lineRule="auto"/>
              <w:ind w:left="0" w:firstLine="0"/>
              <w:jc w:val="both"/>
              <w:rPr>
                <w:rStyle w:val="FontStyle36"/>
                <w:b w:val="0"/>
                <w:sz w:val="19"/>
                <w:szCs w:val="19"/>
              </w:rPr>
            </w:pPr>
            <w:r w:rsidRPr="002F703A">
              <w:rPr>
                <w:rStyle w:val="FontStyle36"/>
                <w:b w:val="0"/>
                <w:sz w:val="19"/>
                <w:szCs w:val="19"/>
              </w:rPr>
              <w:t>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Заказчика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Заказчику по адресам электронной почты, указанным этими участниками при аккредитации на электронной площадке или этим лицом при направлении запроса.</w:t>
            </w:r>
          </w:p>
          <w:p w:rsidR="00DD115A" w:rsidRPr="002F703A" w:rsidRDefault="00DD115A" w:rsidP="00DC5B18">
            <w:pPr>
              <w:pStyle w:val="Style11"/>
              <w:widowControl/>
              <w:numPr>
                <w:ilvl w:val="0"/>
                <w:numId w:val="107"/>
              </w:numPr>
              <w:tabs>
                <w:tab w:val="left" w:pos="284"/>
              </w:tabs>
              <w:spacing w:line="240" w:lineRule="auto"/>
              <w:ind w:left="0" w:firstLine="0"/>
              <w:jc w:val="both"/>
              <w:rPr>
                <w:rStyle w:val="FontStyle36"/>
                <w:b w:val="0"/>
                <w:sz w:val="19"/>
                <w:szCs w:val="19"/>
              </w:rPr>
            </w:pPr>
            <w:r w:rsidRPr="002F703A">
              <w:rPr>
                <w:rStyle w:val="FontStyle36"/>
                <w:b w:val="0"/>
                <w:sz w:val="19"/>
                <w:szCs w:val="19"/>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DD115A" w:rsidRPr="002F703A" w:rsidRDefault="00DD115A" w:rsidP="00DC5B18">
            <w:pPr>
              <w:pStyle w:val="Style11"/>
              <w:widowControl/>
              <w:numPr>
                <w:ilvl w:val="0"/>
                <w:numId w:val="107"/>
              </w:numPr>
              <w:tabs>
                <w:tab w:val="left" w:pos="284"/>
              </w:tabs>
              <w:spacing w:line="240" w:lineRule="auto"/>
              <w:ind w:left="0" w:firstLine="0"/>
              <w:jc w:val="both"/>
              <w:rPr>
                <w:rStyle w:val="FontStyle36"/>
                <w:b w:val="0"/>
                <w:sz w:val="19"/>
                <w:szCs w:val="19"/>
              </w:rPr>
            </w:pPr>
            <w:r w:rsidRPr="002F703A">
              <w:rPr>
                <w:rStyle w:val="FontStyle36"/>
                <w:b w:val="0"/>
                <w:sz w:val="19"/>
                <w:szCs w:val="19"/>
              </w:rPr>
              <w:t>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DD115A" w:rsidRPr="002F703A" w:rsidRDefault="00DD115A" w:rsidP="00DC5B18">
            <w:pPr>
              <w:pStyle w:val="Style11"/>
              <w:widowControl/>
              <w:numPr>
                <w:ilvl w:val="0"/>
                <w:numId w:val="107"/>
              </w:numPr>
              <w:tabs>
                <w:tab w:val="left" w:pos="284"/>
              </w:tabs>
              <w:spacing w:line="240" w:lineRule="auto"/>
              <w:ind w:left="0" w:firstLine="0"/>
              <w:jc w:val="both"/>
              <w:rPr>
                <w:rStyle w:val="FontStyle36"/>
                <w:b w:val="0"/>
                <w:sz w:val="19"/>
                <w:szCs w:val="19"/>
              </w:rPr>
            </w:pPr>
            <w:r w:rsidRPr="002F703A">
              <w:rPr>
                <w:rStyle w:val="FontStyle36"/>
                <w:b w:val="0"/>
                <w:sz w:val="19"/>
                <w:szCs w:val="19"/>
              </w:rPr>
              <w:t>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w:t>
            </w:r>
          </w:p>
          <w:p w:rsidR="00DD115A" w:rsidRDefault="00DD115A" w:rsidP="00DC5B18">
            <w:pPr>
              <w:pStyle w:val="Style6"/>
              <w:widowControl/>
              <w:jc w:val="both"/>
              <w:rPr>
                <w:rStyle w:val="FontStyle36"/>
                <w:b w:val="0"/>
                <w:sz w:val="19"/>
                <w:szCs w:val="19"/>
              </w:rPr>
            </w:pPr>
            <w:r w:rsidRPr="002F703A">
              <w:rPr>
                <w:rStyle w:val="FontStyle36"/>
                <w:b w:val="0"/>
                <w:sz w:val="19"/>
                <w:szCs w:val="19"/>
              </w:rPr>
              <w:t>10. Документы и информация, связанные с осуществлением конкурентной закупки в электронной форме, и полученные или направленные оператором электронной площадки Заказчику, участнику конкурентной закупки в электронной форме в форме электронного документа, хранятся оператором электронной площадки не менее трех лет».</w:t>
            </w:r>
          </w:p>
          <w:p w:rsidR="00D25DAF" w:rsidRPr="002F703A" w:rsidRDefault="00D25DAF" w:rsidP="00DC5B18">
            <w:pPr>
              <w:pStyle w:val="Style6"/>
              <w:widowControl/>
              <w:jc w:val="both"/>
              <w:rPr>
                <w:rStyle w:val="FontStyle36"/>
                <w:b w:val="0"/>
                <w:sz w:val="19"/>
                <w:szCs w:val="19"/>
              </w:rPr>
            </w:pPr>
          </w:p>
        </w:tc>
      </w:tr>
      <w:tr w:rsidR="00DD115A" w:rsidRPr="002F703A" w:rsidTr="00304FFE">
        <w:tc>
          <w:tcPr>
            <w:tcW w:w="1668" w:type="dxa"/>
          </w:tcPr>
          <w:p w:rsidR="00DD115A" w:rsidRPr="002F703A" w:rsidRDefault="00DD115A" w:rsidP="0036599C">
            <w:pPr>
              <w:jc w:val="center"/>
              <w:rPr>
                <w:rFonts w:ascii="Times New Roman" w:hAnsi="Times New Roman" w:cs="Times New Roman"/>
                <w:sz w:val="19"/>
                <w:szCs w:val="19"/>
              </w:rPr>
            </w:pPr>
            <w:r w:rsidRPr="002F703A">
              <w:rPr>
                <w:rFonts w:ascii="Times New Roman" w:hAnsi="Times New Roman" w:cs="Times New Roman"/>
                <w:sz w:val="19"/>
                <w:szCs w:val="19"/>
              </w:rPr>
              <w:t>Статья 65. Главы 7.</w:t>
            </w:r>
          </w:p>
        </w:tc>
        <w:tc>
          <w:tcPr>
            <w:tcW w:w="6378" w:type="dxa"/>
          </w:tcPr>
          <w:p w:rsidR="00DD115A" w:rsidRPr="002F703A" w:rsidRDefault="00DD115A" w:rsidP="004A60B2">
            <w:pPr>
              <w:pStyle w:val="Style11"/>
              <w:widowControl/>
              <w:spacing w:line="240" w:lineRule="auto"/>
              <w:ind w:firstLine="0"/>
              <w:jc w:val="both"/>
              <w:rPr>
                <w:sz w:val="19"/>
                <w:szCs w:val="19"/>
              </w:rPr>
            </w:pPr>
            <w:r w:rsidRPr="002F703A">
              <w:rPr>
                <w:sz w:val="19"/>
                <w:szCs w:val="19"/>
              </w:rPr>
              <w:t>Текст:</w:t>
            </w:r>
          </w:p>
          <w:p w:rsidR="00DD115A" w:rsidRPr="002F703A" w:rsidRDefault="00DD115A" w:rsidP="0036599C">
            <w:pPr>
              <w:pStyle w:val="Style11"/>
              <w:widowControl/>
              <w:spacing w:line="240" w:lineRule="auto"/>
              <w:ind w:firstLine="0"/>
              <w:jc w:val="both"/>
              <w:rPr>
                <w:rStyle w:val="FontStyle36"/>
                <w:sz w:val="19"/>
                <w:szCs w:val="19"/>
              </w:rPr>
            </w:pPr>
            <w:r w:rsidRPr="002F703A">
              <w:rPr>
                <w:sz w:val="19"/>
                <w:szCs w:val="19"/>
              </w:rPr>
              <w:t>«</w:t>
            </w:r>
            <w:r w:rsidRPr="002F703A">
              <w:rPr>
                <w:rStyle w:val="FontStyle36"/>
                <w:sz w:val="19"/>
                <w:szCs w:val="19"/>
              </w:rPr>
              <w:t>Статья 65. Особенности проведения процедуры вскрытия конвертов на Электронной торговой площадке</w:t>
            </w:r>
          </w:p>
          <w:p w:rsidR="00DD115A" w:rsidRPr="002F703A" w:rsidRDefault="00DD115A" w:rsidP="0036599C">
            <w:pPr>
              <w:pStyle w:val="Style11"/>
              <w:widowControl/>
              <w:spacing w:line="240" w:lineRule="auto"/>
              <w:ind w:firstLine="0"/>
              <w:jc w:val="both"/>
              <w:rPr>
                <w:rStyle w:val="FontStyle36"/>
                <w:b w:val="0"/>
                <w:sz w:val="19"/>
                <w:szCs w:val="19"/>
              </w:rPr>
            </w:pPr>
          </w:p>
          <w:p w:rsidR="00DD115A" w:rsidRPr="002F703A" w:rsidRDefault="00DD115A" w:rsidP="0036599C">
            <w:pPr>
              <w:pStyle w:val="Style11"/>
              <w:widowControl/>
              <w:numPr>
                <w:ilvl w:val="0"/>
                <w:numId w:val="104"/>
              </w:numPr>
              <w:tabs>
                <w:tab w:val="left" w:pos="284"/>
              </w:tabs>
              <w:spacing w:line="240" w:lineRule="auto"/>
              <w:ind w:left="0" w:firstLine="0"/>
              <w:jc w:val="both"/>
              <w:rPr>
                <w:rStyle w:val="FontStyle36"/>
                <w:b w:val="0"/>
                <w:sz w:val="19"/>
                <w:szCs w:val="19"/>
              </w:rPr>
            </w:pPr>
            <w:r w:rsidRPr="002F703A">
              <w:rPr>
                <w:rStyle w:val="FontStyle36"/>
                <w:b w:val="0"/>
                <w:sz w:val="19"/>
                <w:szCs w:val="19"/>
              </w:rPr>
              <w:t>При проведении процедуры закупки в электронной форме вместо процедуры вскрытия конвертов проводится процедура открытия доступа к поданным заявкам.</w:t>
            </w:r>
          </w:p>
          <w:p w:rsidR="00DD115A" w:rsidRPr="002F703A" w:rsidRDefault="00DD115A" w:rsidP="0036599C">
            <w:pPr>
              <w:pStyle w:val="Style11"/>
              <w:widowControl/>
              <w:numPr>
                <w:ilvl w:val="0"/>
                <w:numId w:val="104"/>
              </w:numPr>
              <w:tabs>
                <w:tab w:val="left" w:pos="284"/>
              </w:tabs>
              <w:spacing w:line="240" w:lineRule="auto"/>
              <w:ind w:left="0" w:firstLine="0"/>
              <w:jc w:val="both"/>
              <w:rPr>
                <w:rStyle w:val="FontStyle36"/>
                <w:b w:val="0"/>
                <w:sz w:val="19"/>
                <w:szCs w:val="19"/>
              </w:rPr>
            </w:pPr>
            <w:r w:rsidRPr="002F703A">
              <w:rPr>
                <w:rStyle w:val="FontStyle36"/>
                <w:b w:val="0"/>
                <w:sz w:val="19"/>
                <w:szCs w:val="19"/>
              </w:rPr>
              <w:t>Оператор Электронной торговой площадки в установленный в извещении о закупке и документации о закупке срок обеспечивает одновременное открытие доступа Заказчика ко всем заявкам и содержащимся в них документам и сведениям.</w:t>
            </w:r>
          </w:p>
          <w:p w:rsidR="00DD115A" w:rsidRPr="002F703A" w:rsidRDefault="00DD115A" w:rsidP="0036599C">
            <w:pPr>
              <w:pStyle w:val="Style11"/>
              <w:widowControl/>
              <w:numPr>
                <w:ilvl w:val="0"/>
                <w:numId w:val="104"/>
              </w:numPr>
              <w:tabs>
                <w:tab w:val="left" w:pos="284"/>
              </w:tabs>
              <w:spacing w:line="240" w:lineRule="auto"/>
              <w:ind w:left="0" w:firstLine="0"/>
              <w:jc w:val="both"/>
              <w:rPr>
                <w:rStyle w:val="FontStyle36"/>
                <w:b w:val="0"/>
                <w:sz w:val="19"/>
                <w:szCs w:val="19"/>
              </w:rPr>
            </w:pPr>
            <w:r w:rsidRPr="002F703A">
              <w:rPr>
                <w:rStyle w:val="FontStyle36"/>
                <w:b w:val="0"/>
                <w:sz w:val="19"/>
                <w:szCs w:val="19"/>
              </w:rPr>
              <w:t>Результаты открытия доступа к заявкам фиксируются в Протоколе открытия доступа к заявкам».</w:t>
            </w:r>
          </w:p>
          <w:p w:rsidR="00DD115A" w:rsidRPr="002F703A" w:rsidRDefault="00DD115A" w:rsidP="004A60B2">
            <w:pPr>
              <w:pStyle w:val="Style11"/>
              <w:widowControl/>
              <w:spacing w:line="240" w:lineRule="auto"/>
              <w:ind w:firstLine="0"/>
              <w:jc w:val="both"/>
              <w:rPr>
                <w:sz w:val="19"/>
                <w:szCs w:val="19"/>
              </w:rPr>
            </w:pPr>
          </w:p>
        </w:tc>
        <w:tc>
          <w:tcPr>
            <w:tcW w:w="7229" w:type="dxa"/>
          </w:tcPr>
          <w:p w:rsidR="00DD115A" w:rsidRPr="002F703A" w:rsidRDefault="00DD115A" w:rsidP="004A60B2">
            <w:pPr>
              <w:pStyle w:val="Style6"/>
              <w:widowControl/>
              <w:rPr>
                <w:rStyle w:val="FontStyle36"/>
                <w:b w:val="0"/>
                <w:sz w:val="19"/>
                <w:szCs w:val="19"/>
              </w:rPr>
            </w:pPr>
            <w:r w:rsidRPr="002F703A">
              <w:rPr>
                <w:rStyle w:val="FontStyle36"/>
                <w:b w:val="0"/>
                <w:sz w:val="19"/>
                <w:szCs w:val="19"/>
              </w:rPr>
              <w:t xml:space="preserve">Заменить текстом: </w:t>
            </w:r>
          </w:p>
          <w:p w:rsidR="00DD115A" w:rsidRPr="002F703A" w:rsidRDefault="00DD115A" w:rsidP="00752E62">
            <w:pPr>
              <w:pStyle w:val="Style11"/>
              <w:widowControl/>
              <w:spacing w:line="240" w:lineRule="auto"/>
              <w:ind w:firstLine="0"/>
              <w:jc w:val="both"/>
              <w:rPr>
                <w:rStyle w:val="FontStyle36"/>
                <w:sz w:val="19"/>
                <w:szCs w:val="19"/>
              </w:rPr>
            </w:pPr>
            <w:r w:rsidRPr="002F703A">
              <w:rPr>
                <w:rStyle w:val="FontStyle36"/>
                <w:b w:val="0"/>
                <w:sz w:val="19"/>
                <w:szCs w:val="19"/>
              </w:rPr>
              <w:t>«</w:t>
            </w:r>
            <w:r w:rsidR="00E733E1" w:rsidRPr="002F703A">
              <w:rPr>
                <w:rStyle w:val="FontStyle36"/>
                <w:sz w:val="19"/>
                <w:szCs w:val="19"/>
              </w:rPr>
              <w:t>Статья 61</w:t>
            </w:r>
            <w:r w:rsidRPr="002F703A">
              <w:rPr>
                <w:rStyle w:val="FontStyle36"/>
                <w:sz w:val="19"/>
                <w:szCs w:val="19"/>
              </w:rPr>
              <w:t xml:space="preserve">. Обеспечение оператором электронной площадки конфиденциальности полученной информации </w:t>
            </w:r>
          </w:p>
          <w:p w:rsidR="00DD115A" w:rsidRPr="002F703A" w:rsidRDefault="00DD115A" w:rsidP="00752E62">
            <w:pPr>
              <w:pStyle w:val="Style11"/>
              <w:widowControl/>
              <w:spacing w:line="240" w:lineRule="auto"/>
              <w:ind w:firstLine="0"/>
              <w:jc w:val="both"/>
              <w:rPr>
                <w:rStyle w:val="FontStyle36"/>
                <w:b w:val="0"/>
                <w:sz w:val="19"/>
                <w:szCs w:val="19"/>
              </w:rPr>
            </w:pPr>
          </w:p>
          <w:p w:rsidR="00DD115A" w:rsidRPr="002F703A" w:rsidRDefault="00DD115A" w:rsidP="00B71ED9">
            <w:pPr>
              <w:pStyle w:val="Style11"/>
              <w:widowControl/>
              <w:numPr>
                <w:ilvl w:val="0"/>
                <w:numId w:val="108"/>
              </w:numPr>
              <w:tabs>
                <w:tab w:val="left" w:pos="284"/>
              </w:tabs>
              <w:spacing w:line="240" w:lineRule="auto"/>
              <w:ind w:left="0" w:firstLine="0"/>
              <w:jc w:val="both"/>
              <w:rPr>
                <w:rStyle w:val="FontStyle36"/>
                <w:b w:val="0"/>
                <w:sz w:val="19"/>
                <w:szCs w:val="19"/>
              </w:rPr>
            </w:pPr>
            <w:r w:rsidRPr="002F703A">
              <w:rPr>
                <w:rStyle w:val="FontStyle36"/>
                <w:b w:val="0"/>
                <w:sz w:val="19"/>
                <w:szCs w:val="19"/>
              </w:rPr>
              <w:t xml:space="preserve">При направлении оператором электронной площадки Заказчику электронных документов, полученных от участника конкурентной закупки в электронной форме, до подведения результатов конкурентной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w:t>
            </w:r>
            <w:r w:rsidRPr="002F703A">
              <w:rPr>
                <w:rStyle w:val="FontStyle36"/>
                <w:b w:val="0"/>
                <w:sz w:val="19"/>
                <w:szCs w:val="19"/>
                <w:lang w:val="en-US"/>
              </w:rPr>
              <w:t>N</w:t>
            </w:r>
            <w:r w:rsidRPr="002F703A">
              <w:rPr>
                <w:rStyle w:val="FontStyle36"/>
                <w:b w:val="0"/>
                <w:sz w:val="19"/>
                <w:szCs w:val="19"/>
              </w:rPr>
              <w:t xml:space="preserve"> 223-ФЗ.</w:t>
            </w:r>
          </w:p>
          <w:p w:rsidR="00DD115A" w:rsidRPr="002F703A" w:rsidRDefault="00DD115A" w:rsidP="00752E62">
            <w:pPr>
              <w:pStyle w:val="Style11"/>
              <w:widowControl/>
              <w:numPr>
                <w:ilvl w:val="0"/>
                <w:numId w:val="108"/>
              </w:numPr>
              <w:tabs>
                <w:tab w:val="left" w:pos="284"/>
              </w:tabs>
              <w:spacing w:line="240" w:lineRule="auto"/>
              <w:ind w:left="0" w:firstLine="0"/>
              <w:jc w:val="both"/>
              <w:rPr>
                <w:rStyle w:val="FontStyle36"/>
                <w:b w:val="0"/>
                <w:sz w:val="19"/>
                <w:szCs w:val="19"/>
              </w:rPr>
            </w:pPr>
            <w:r w:rsidRPr="002F703A">
              <w:rPr>
                <w:rStyle w:val="FontStyle36"/>
                <w:b w:val="0"/>
                <w:sz w:val="19"/>
                <w:szCs w:val="19"/>
              </w:rPr>
              <w:t>Оператором электронной площадки обеспечивается конфиденциальность информации:</w:t>
            </w:r>
          </w:p>
          <w:p w:rsidR="00DD115A" w:rsidRPr="002F703A" w:rsidRDefault="00DD115A" w:rsidP="005A629D">
            <w:pPr>
              <w:pStyle w:val="Style11"/>
              <w:widowControl/>
              <w:numPr>
                <w:ilvl w:val="1"/>
                <w:numId w:val="92"/>
              </w:numPr>
              <w:tabs>
                <w:tab w:val="left" w:pos="284"/>
                <w:tab w:val="left" w:pos="459"/>
                <w:tab w:val="left" w:pos="601"/>
                <w:tab w:val="left" w:pos="1134"/>
              </w:tabs>
              <w:spacing w:line="240" w:lineRule="auto"/>
              <w:ind w:left="34" w:firstLine="0"/>
              <w:jc w:val="both"/>
              <w:rPr>
                <w:rStyle w:val="FontStyle36"/>
                <w:b w:val="0"/>
                <w:sz w:val="19"/>
                <w:szCs w:val="19"/>
              </w:rPr>
            </w:pPr>
            <w:r w:rsidRPr="002F703A">
              <w:rPr>
                <w:rStyle w:val="FontStyle36"/>
                <w:b w:val="0"/>
                <w:sz w:val="19"/>
                <w:szCs w:val="19"/>
              </w:rPr>
              <w:t xml:space="preserve"> о содержании заявок на участие в конкурентной закупке в электронной форме, окончательных предложений до момента открытия к ним доступа Заказчику в сроки, установленные извещением о закупке, документацией о закупке;</w:t>
            </w:r>
          </w:p>
          <w:p w:rsidR="00DD115A" w:rsidRPr="002F703A" w:rsidRDefault="00DD115A" w:rsidP="005A629D">
            <w:pPr>
              <w:pStyle w:val="Style11"/>
              <w:widowControl/>
              <w:numPr>
                <w:ilvl w:val="1"/>
                <w:numId w:val="92"/>
              </w:numPr>
              <w:tabs>
                <w:tab w:val="left" w:pos="284"/>
                <w:tab w:val="left" w:pos="459"/>
                <w:tab w:val="left" w:pos="601"/>
                <w:tab w:val="left" w:pos="993"/>
              </w:tabs>
              <w:spacing w:line="240" w:lineRule="auto"/>
              <w:ind w:left="34" w:firstLine="0"/>
              <w:jc w:val="both"/>
              <w:rPr>
                <w:rStyle w:val="FontStyle36"/>
                <w:b w:val="0"/>
                <w:sz w:val="19"/>
                <w:szCs w:val="19"/>
              </w:rPr>
            </w:pPr>
            <w:r w:rsidRPr="002F703A">
              <w:rPr>
                <w:rStyle w:val="FontStyle36"/>
                <w:b w:val="0"/>
                <w:sz w:val="19"/>
                <w:szCs w:val="19"/>
              </w:rPr>
              <w:t xml:space="preserve"> о содержании ценовых предложений участников конкурентной закупки в электронной форме, за исключением проведения аукциона в электронной форме, а также  дополнительных ценовых предложений (если подача дополнительных ценовых предложений предусмотрена извещением о закупке и документацией о закупке) до формирования итогового протокола. 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rsidR="00DD115A" w:rsidRPr="002F703A" w:rsidRDefault="00DD115A" w:rsidP="004A60B2">
            <w:pPr>
              <w:pStyle w:val="Style6"/>
              <w:widowControl/>
              <w:rPr>
                <w:rStyle w:val="FontStyle36"/>
                <w:b w:val="0"/>
                <w:sz w:val="19"/>
                <w:szCs w:val="19"/>
              </w:rPr>
            </w:pPr>
          </w:p>
        </w:tc>
      </w:tr>
      <w:tr w:rsidR="00DD115A" w:rsidRPr="002F703A" w:rsidTr="00304FFE">
        <w:tc>
          <w:tcPr>
            <w:tcW w:w="1668" w:type="dxa"/>
          </w:tcPr>
          <w:p w:rsidR="00DD115A" w:rsidRPr="002F703A" w:rsidRDefault="00DD115A" w:rsidP="0036599C">
            <w:pPr>
              <w:jc w:val="center"/>
              <w:rPr>
                <w:rFonts w:ascii="Times New Roman" w:hAnsi="Times New Roman" w:cs="Times New Roman"/>
                <w:sz w:val="19"/>
                <w:szCs w:val="19"/>
              </w:rPr>
            </w:pPr>
            <w:r w:rsidRPr="002F703A">
              <w:rPr>
                <w:rFonts w:ascii="Times New Roman" w:hAnsi="Times New Roman" w:cs="Times New Roman"/>
                <w:sz w:val="19"/>
                <w:szCs w:val="19"/>
              </w:rPr>
              <w:t>Статья 66. Главы 7.</w:t>
            </w:r>
          </w:p>
        </w:tc>
        <w:tc>
          <w:tcPr>
            <w:tcW w:w="6378" w:type="dxa"/>
          </w:tcPr>
          <w:p w:rsidR="00DD115A" w:rsidRPr="002F703A" w:rsidRDefault="00DD115A" w:rsidP="004A60B2">
            <w:pPr>
              <w:pStyle w:val="Style11"/>
              <w:widowControl/>
              <w:spacing w:line="240" w:lineRule="auto"/>
              <w:ind w:firstLine="0"/>
              <w:jc w:val="both"/>
              <w:rPr>
                <w:sz w:val="19"/>
                <w:szCs w:val="19"/>
              </w:rPr>
            </w:pPr>
            <w:r w:rsidRPr="002F703A">
              <w:rPr>
                <w:sz w:val="19"/>
                <w:szCs w:val="19"/>
              </w:rPr>
              <w:t>Текст:</w:t>
            </w:r>
          </w:p>
          <w:p w:rsidR="00DD115A" w:rsidRPr="002F703A" w:rsidRDefault="00DD115A" w:rsidP="0036599C">
            <w:pPr>
              <w:pStyle w:val="Style11"/>
              <w:widowControl/>
              <w:spacing w:line="240" w:lineRule="auto"/>
              <w:ind w:firstLine="0"/>
              <w:jc w:val="both"/>
              <w:rPr>
                <w:rStyle w:val="FontStyle36"/>
                <w:sz w:val="19"/>
                <w:szCs w:val="19"/>
              </w:rPr>
            </w:pPr>
            <w:r w:rsidRPr="002F703A">
              <w:rPr>
                <w:sz w:val="19"/>
                <w:szCs w:val="19"/>
              </w:rPr>
              <w:t>«</w:t>
            </w:r>
            <w:r w:rsidRPr="002F703A">
              <w:rPr>
                <w:rStyle w:val="FontStyle36"/>
                <w:sz w:val="19"/>
                <w:szCs w:val="19"/>
              </w:rPr>
              <w:t>Статья 66. Особенности проведения переторжки на Электронной торговой площадке</w:t>
            </w:r>
          </w:p>
          <w:p w:rsidR="00DD115A" w:rsidRPr="002F703A" w:rsidRDefault="00DD115A" w:rsidP="0036599C">
            <w:pPr>
              <w:pStyle w:val="Style11"/>
              <w:widowControl/>
              <w:spacing w:line="240" w:lineRule="auto"/>
              <w:ind w:firstLine="0"/>
              <w:jc w:val="both"/>
              <w:rPr>
                <w:rStyle w:val="FontStyle36"/>
                <w:b w:val="0"/>
                <w:sz w:val="19"/>
                <w:szCs w:val="19"/>
              </w:rPr>
            </w:pPr>
          </w:p>
          <w:p w:rsidR="00DD115A" w:rsidRPr="002F703A" w:rsidRDefault="00DD115A" w:rsidP="0036599C">
            <w:pPr>
              <w:pStyle w:val="Style11"/>
              <w:widowControl/>
              <w:numPr>
                <w:ilvl w:val="0"/>
                <w:numId w:val="105"/>
              </w:numPr>
              <w:tabs>
                <w:tab w:val="left" w:pos="284"/>
              </w:tabs>
              <w:spacing w:line="240" w:lineRule="auto"/>
              <w:ind w:left="0" w:firstLine="0"/>
              <w:jc w:val="both"/>
              <w:rPr>
                <w:rStyle w:val="FontStyle36"/>
                <w:b w:val="0"/>
                <w:sz w:val="19"/>
                <w:szCs w:val="19"/>
              </w:rPr>
            </w:pPr>
            <w:r w:rsidRPr="002F703A">
              <w:rPr>
                <w:rStyle w:val="FontStyle36"/>
                <w:b w:val="0"/>
                <w:sz w:val="19"/>
                <w:szCs w:val="19"/>
              </w:rPr>
              <w:t>Сведения о ходе переторжки в режиме реального времени на Электронной торговой площадке должны быть доступны всем участникам данной закупки.</w:t>
            </w:r>
          </w:p>
          <w:p w:rsidR="00DD115A" w:rsidRPr="002F703A" w:rsidRDefault="00DD115A" w:rsidP="0036599C">
            <w:pPr>
              <w:pStyle w:val="Style11"/>
              <w:widowControl/>
              <w:numPr>
                <w:ilvl w:val="0"/>
                <w:numId w:val="105"/>
              </w:numPr>
              <w:tabs>
                <w:tab w:val="left" w:pos="284"/>
              </w:tabs>
              <w:spacing w:line="240" w:lineRule="auto"/>
              <w:ind w:left="0" w:firstLine="0"/>
              <w:jc w:val="both"/>
              <w:rPr>
                <w:rStyle w:val="FontStyle36"/>
                <w:b w:val="0"/>
                <w:sz w:val="19"/>
                <w:szCs w:val="19"/>
              </w:rPr>
            </w:pPr>
            <w:r w:rsidRPr="002F703A">
              <w:rPr>
                <w:rStyle w:val="FontStyle36"/>
                <w:b w:val="0"/>
                <w:sz w:val="19"/>
                <w:szCs w:val="19"/>
              </w:rPr>
              <w:t xml:space="preserve">В период с момента начала переторжки на Электронной торговой площадке участник закупки, желающий повысить предпочительность своей заявки, должен заявить на Электронной торговой площадке в режиме реального времени новую цену договора. Снижение цены договора может производиться участником закупки поэтапно до момента окончания переторжки неограниченное количество раз. Представитель участников закупки заявляют новую цену договора независимо от цен, предлагаемых другими участниками, при этом участник закупки не имеет обязанности предложить цену обязательно ниже других участников». </w:t>
            </w:r>
          </w:p>
          <w:p w:rsidR="00DD115A" w:rsidRPr="002F703A" w:rsidRDefault="00DD115A" w:rsidP="004A60B2">
            <w:pPr>
              <w:pStyle w:val="Style11"/>
              <w:widowControl/>
              <w:spacing w:line="240" w:lineRule="auto"/>
              <w:ind w:firstLine="0"/>
              <w:jc w:val="both"/>
              <w:rPr>
                <w:sz w:val="19"/>
                <w:szCs w:val="19"/>
              </w:rPr>
            </w:pPr>
          </w:p>
        </w:tc>
        <w:tc>
          <w:tcPr>
            <w:tcW w:w="7229" w:type="dxa"/>
          </w:tcPr>
          <w:p w:rsidR="00DD115A" w:rsidRPr="002F703A" w:rsidRDefault="00DD115A" w:rsidP="004A60B2">
            <w:pPr>
              <w:pStyle w:val="Style6"/>
              <w:widowControl/>
              <w:rPr>
                <w:rStyle w:val="FontStyle36"/>
                <w:b w:val="0"/>
                <w:sz w:val="19"/>
                <w:szCs w:val="19"/>
              </w:rPr>
            </w:pPr>
            <w:r w:rsidRPr="002F703A">
              <w:rPr>
                <w:rStyle w:val="FontStyle36"/>
                <w:b w:val="0"/>
                <w:sz w:val="19"/>
                <w:szCs w:val="19"/>
              </w:rPr>
              <w:t>Исключить.</w:t>
            </w:r>
          </w:p>
        </w:tc>
      </w:tr>
      <w:tr w:rsidR="00DD115A" w:rsidRPr="002F703A" w:rsidTr="00304FFE">
        <w:tc>
          <w:tcPr>
            <w:tcW w:w="1668" w:type="dxa"/>
          </w:tcPr>
          <w:p w:rsidR="00CC1CB3" w:rsidRPr="002F703A" w:rsidRDefault="00CC1CB3" w:rsidP="002847E7">
            <w:pPr>
              <w:jc w:val="center"/>
              <w:rPr>
                <w:rFonts w:ascii="Times New Roman" w:hAnsi="Times New Roman" w:cs="Times New Roman"/>
                <w:sz w:val="19"/>
                <w:szCs w:val="19"/>
              </w:rPr>
            </w:pPr>
            <w:r w:rsidRPr="002F703A">
              <w:rPr>
                <w:rFonts w:ascii="Times New Roman" w:hAnsi="Times New Roman" w:cs="Times New Roman"/>
                <w:sz w:val="19"/>
                <w:szCs w:val="19"/>
              </w:rPr>
              <w:t>Статья 67</w:t>
            </w:r>
          </w:p>
          <w:p w:rsidR="00DD115A" w:rsidRPr="002F703A" w:rsidRDefault="00F27521" w:rsidP="002847E7">
            <w:pPr>
              <w:jc w:val="center"/>
              <w:rPr>
                <w:rFonts w:ascii="Times New Roman" w:hAnsi="Times New Roman" w:cs="Times New Roman"/>
                <w:sz w:val="19"/>
                <w:szCs w:val="19"/>
              </w:rPr>
            </w:pPr>
            <w:r w:rsidRPr="002F703A">
              <w:rPr>
                <w:rFonts w:ascii="Times New Roman" w:hAnsi="Times New Roman" w:cs="Times New Roman"/>
                <w:sz w:val="19"/>
                <w:szCs w:val="19"/>
              </w:rPr>
              <w:t>Глав</w:t>
            </w:r>
            <w:r w:rsidR="00CC1CB3" w:rsidRPr="002F703A">
              <w:rPr>
                <w:rFonts w:ascii="Times New Roman" w:hAnsi="Times New Roman" w:cs="Times New Roman"/>
                <w:sz w:val="19"/>
                <w:szCs w:val="19"/>
              </w:rPr>
              <w:t>а</w:t>
            </w:r>
            <w:r w:rsidRPr="002F703A">
              <w:rPr>
                <w:rFonts w:ascii="Times New Roman" w:hAnsi="Times New Roman" w:cs="Times New Roman"/>
                <w:sz w:val="19"/>
                <w:szCs w:val="19"/>
              </w:rPr>
              <w:t xml:space="preserve"> 8</w:t>
            </w:r>
          </w:p>
          <w:p w:rsidR="00CC1CB3" w:rsidRPr="002F703A" w:rsidRDefault="00CC1CB3" w:rsidP="002847E7">
            <w:pPr>
              <w:jc w:val="center"/>
              <w:rPr>
                <w:rFonts w:ascii="Times New Roman" w:hAnsi="Times New Roman" w:cs="Times New Roman"/>
                <w:sz w:val="19"/>
                <w:szCs w:val="19"/>
              </w:rPr>
            </w:pPr>
          </w:p>
        </w:tc>
        <w:tc>
          <w:tcPr>
            <w:tcW w:w="6378" w:type="dxa"/>
          </w:tcPr>
          <w:p w:rsidR="00DD115A" w:rsidRPr="002F703A" w:rsidRDefault="00CC1CB3" w:rsidP="004A60B2">
            <w:pPr>
              <w:pStyle w:val="Style11"/>
              <w:widowControl/>
              <w:spacing w:line="240" w:lineRule="auto"/>
              <w:ind w:firstLine="0"/>
              <w:jc w:val="both"/>
              <w:rPr>
                <w:sz w:val="19"/>
                <w:szCs w:val="19"/>
              </w:rPr>
            </w:pPr>
            <w:r w:rsidRPr="002F703A">
              <w:rPr>
                <w:sz w:val="19"/>
                <w:szCs w:val="19"/>
              </w:rPr>
              <w:t>Текст:</w:t>
            </w:r>
          </w:p>
          <w:p w:rsidR="00CC1CB3" w:rsidRPr="002F703A" w:rsidRDefault="00CC1CB3" w:rsidP="00CC1CB3">
            <w:pPr>
              <w:pStyle w:val="Style11"/>
              <w:widowControl/>
              <w:spacing w:line="240" w:lineRule="auto"/>
              <w:ind w:firstLine="0"/>
              <w:rPr>
                <w:rStyle w:val="FontStyle36"/>
                <w:sz w:val="19"/>
                <w:szCs w:val="19"/>
              </w:rPr>
            </w:pPr>
            <w:r w:rsidRPr="002F703A">
              <w:rPr>
                <w:sz w:val="19"/>
                <w:szCs w:val="19"/>
              </w:rPr>
              <w:t>«</w:t>
            </w:r>
            <w:r w:rsidRPr="002F703A">
              <w:rPr>
                <w:rStyle w:val="FontStyle36"/>
                <w:sz w:val="19"/>
                <w:szCs w:val="19"/>
              </w:rPr>
              <w:t>Статья 67. Общие положения по заключению договора</w:t>
            </w:r>
          </w:p>
          <w:p w:rsidR="00CC1CB3" w:rsidRPr="002F703A" w:rsidRDefault="00CC1CB3" w:rsidP="00CC1CB3">
            <w:pPr>
              <w:pStyle w:val="Style11"/>
              <w:widowControl/>
              <w:spacing w:line="240" w:lineRule="auto"/>
              <w:ind w:firstLine="0"/>
              <w:rPr>
                <w:rStyle w:val="FontStyle36"/>
                <w:sz w:val="19"/>
                <w:szCs w:val="19"/>
              </w:rPr>
            </w:pPr>
          </w:p>
          <w:p w:rsidR="00CC1CB3" w:rsidRPr="002F703A" w:rsidRDefault="00CC1CB3" w:rsidP="00B674F9">
            <w:pPr>
              <w:pStyle w:val="Style10"/>
              <w:widowControl/>
              <w:numPr>
                <w:ilvl w:val="0"/>
                <w:numId w:val="117"/>
              </w:numPr>
              <w:tabs>
                <w:tab w:val="left" w:pos="653"/>
              </w:tabs>
              <w:spacing w:line="240" w:lineRule="auto"/>
              <w:ind w:firstLine="0"/>
              <w:rPr>
                <w:rStyle w:val="FontStyle35"/>
                <w:sz w:val="19"/>
                <w:szCs w:val="19"/>
              </w:rPr>
            </w:pPr>
            <w:r w:rsidRPr="002F703A">
              <w:rPr>
                <w:rStyle w:val="FontStyle35"/>
                <w:sz w:val="19"/>
                <w:szCs w:val="19"/>
              </w:rPr>
              <w:t>Порядок заключения, изменения, исполнения, расторжения договора определяется Гражданским кодексом Российской Федерации, иными нормативными правовыми актами Российской Федерации, локальными нормативными актами Заказчика и условиями, установленными в документации о закупке, договором, подлежащим заключению, с учетом положений настоящего Положения о закупке.</w:t>
            </w:r>
          </w:p>
          <w:p w:rsidR="00CC1CB3" w:rsidRPr="002F703A" w:rsidRDefault="00CC1CB3" w:rsidP="00B674F9">
            <w:pPr>
              <w:pStyle w:val="Style10"/>
              <w:widowControl/>
              <w:numPr>
                <w:ilvl w:val="0"/>
                <w:numId w:val="117"/>
              </w:numPr>
              <w:tabs>
                <w:tab w:val="left" w:pos="653"/>
              </w:tabs>
              <w:spacing w:line="240" w:lineRule="auto"/>
              <w:ind w:firstLine="0"/>
              <w:rPr>
                <w:rStyle w:val="FontStyle35"/>
                <w:sz w:val="19"/>
                <w:szCs w:val="19"/>
              </w:rPr>
            </w:pPr>
            <w:r w:rsidRPr="002F703A">
              <w:rPr>
                <w:rStyle w:val="FontStyle35"/>
                <w:sz w:val="19"/>
                <w:szCs w:val="19"/>
              </w:rPr>
              <w:t xml:space="preserve">Заключение договора по итогам процедуры закупки осуществляется в сроки и в порядке, предусмотренные в документации о закупке. </w:t>
            </w:r>
          </w:p>
          <w:p w:rsidR="00CC1CB3" w:rsidRPr="002F703A" w:rsidRDefault="00CC1CB3" w:rsidP="00B674F9">
            <w:pPr>
              <w:pStyle w:val="3"/>
              <w:numPr>
                <w:ilvl w:val="0"/>
                <w:numId w:val="117"/>
              </w:numPr>
              <w:ind w:firstLine="0"/>
              <w:rPr>
                <w:sz w:val="19"/>
                <w:szCs w:val="19"/>
              </w:rPr>
            </w:pPr>
            <w:r w:rsidRPr="002F703A">
              <w:rPr>
                <w:sz w:val="19"/>
                <w:szCs w:val="19"/>
              </w:rPr>
              <w:t>Договор с победителем (победителями) либо иным лицом, с которым в соответствии с настоящим Положением о закупке заключается такой договор (далее в данном разделе – участник закупки, обязанный заключить договор), должен быть заключен (подписан с обеих сторон) не ранее 10 дней и не позднее 20 дней со дня подведения итогов процедуры закупки либо в случае, если предусмотрено размещение результатов процедуры закупки на сайте в информационно-телекоммуникационной сети «Интернет», со дня такого размещения.</w:t>
            </w:r>
          </w:p>
          <w:p w:rsidR="00CC1CB3" w:rsidRPr="002F703A" w:rsidRDefault="00CC1CB3" w:rsidP="00CC1CB3">
            <w:pPr>
              <w:pStyle w:val="3"/>
              <w:numPr>
                <w:ilvl w:val="0"/>
                <w:numId w:val="0"/>
              </w:numPr>
              <w:ind w:firstLine="426"/>
              <w:rPr>
                <w:sz w:val="19"/>
                <w:szCs w:val="19"/>
              </w:rPr>
            </w:pPr>
            <w:r w:rsidRPr="002F703A">
              <w:rPr>
                <w:sz w:val="19"/>
                <w:szCs w:val="19"/>
              </w:rPr>
              <w:t>В случае, когда в соответствии с законодательством Российской Федерации для заключения договора необходимо его одобрение органом управления Заказчика, договор должен быть заключен (подписан с обеих сторон) не позднее 20 дней со дня вступления в силу такого одобрения, предусматривающего заключение договора.</w:t>
            </w:r>
          </w:p>
          <w:p w:rsidR="00CC1CB3" w:rsidRPr="002F703A" w:rsidRDefault="00CC1CB3" w:rsidP="00CC1CB3">
            <w:pPr>
              <w:pStyle w:val="3"/>
              <w:numPr>
                <w:ilvl w:val="0"/>
                <w:numId w:val="0"/>
              </w:numPr>
              <w:ind w:firstLine="426"/>
              <w:rPr>
                <w:sz w:val="19"/>
                <w:szCs w:val="19"/>
              </w:rPr>
            </w:pPr>
            <w:r w:rsidRPr="002F703A">
              <w:rPr>
                <w:sz w:val="19"/>
                <w:szCs w:val="19"/>
              </w:rPr>
              <w:t>В случае реализации участником процедуры закупки своего права на обжалование в антимонопольный орган  либо в судебном порядке действий (бездействий) Заказчика при осуществлении процедуры закупки товаров, работ, услуг, договор должен быть заключен (подписан с обеих сторон) не позднее 20 дней со дня вступления в силу решения антимонопольного органа или судебного акта, предусматривающего заключение договора.</w:t>
            </w:r>
          </w:p>
          <w:p w:rsidR="00CC1CB3" w:rsidRPr="002F703A" w:rsidRDefault="00CC1CB3" w:rsidP="00B674F9">
            <w:pPr>
              <w:pStyle w:val="Style10"/>
              <w:widowControl/>
              <w:numPr>
                <w:ilvl w:val="0"/>
                <w:numId w:val="117"/>
              </w:numPr>
              <w:tabs>
                <w:tab w:val="left" w:pos="653"/>
              </w:tabs>
              <w:spacing w:line="240" w:lineRule="auto"/>
              <w:ind w:firstLine="0"/>
              <w:rPr>
                <w:rStyle w:val="FontStyle35"/>
                <w:sz w:val="19"/>
                <w:szCs w:val="19"/>
              </w:rPr>
            </w:pPr>
            <w:r w:rsidRPr="002F703A">
              <w:rPr>
                <w:rStyle w:val="FontStyle35"/>
                <w:sz w:val="19"/>
                <w:szCs w:val="19"/>
              </w:rPr>
              <w:t>В случае отказа лица, с которым заключается договор, от его подписания Заказчик вправе потребовать подписания договора от участника, занявшего второе место, затем – третье место и так далее, если данное условие было предусмотрено в документации о закупке.</w:t>
            </w:r>
          </w:p>
          <w:p w:rsidR="00CC1CB3" w:rsidRPr="002F703A" w:rsidRDefault="00CC1CB3" w:rsidP="00B674F9">
            <w:pPr>
              <w:pStyle w:val="Style10"/>
              <w:widowControl/>
              <w:numPr>
                <w:ilvl w:val="0"/>
                <w:numId w:val="117"/>
              </w:numPr>
              <w:tabs>
                <w:tab w:val="left" w:pos="653"/>
              </w:tabs>
              <w:spacing w:line="240" w:lineRule="auto"/>
              <w:ind w:firstLine="0"/>
              <w:rPr>
                <w:rStyle w:val="FontStyle35"/>
                <w:sz w:val="19"/>
                <w:szCs w:val="19"/>
              </w:rPr>
            </w:pPr>
            <w:r w:rsidRPr="002F703A">
              <w:rPr>
                <w:rStyle w:val="FontStyle35"/>
                <w:sz w:val="19"/>
                <w:szCs w:val="19"/>
              </w:rPr>
              <w:t>В случае проведения прямой закупки (у единственного поставщика, подрядчика, исполнителя) по любому из оснований, предусмотренных Статьей 61 настоящего Положения о закупке, срок для заключения договора (подписания с обеих сторон) не устанавливается».</w:t>
            </w:r>
          </w:p>
          <w:p w:rsidR="00CC1CB3" w:rsidRPr="002F703A" w:rsidRDefault="00CC1CB3" w:rsidP="004A60B2">
            <w:pPr>
              <w:pStyle w:val="Style11"/>
              <w:widowControl/>
              <w:spacing w:line="240" w:lineRule="auto"/>
              <w:ind w:firstLine="0"/>
              <w:jc w:val="both"/>
              <w:rPr>
                <w:sz w:val="19"/>
                <w:szCs w:val="19"/>
              </w:rPr>
            </w:pPr>
          </w:p>
        </w:tc>
        <w:tc>
          <w:tcPr>
            <w:tcW w:w="7229" w:type="dxa"/>
          </w:tcPr>
          <w:p w:rsidR="00DD115A" w:rsidRPr="002F703A" w:rsidRDefault="00CC1CB3" w:rsidP="004A60B2">
            <w:pPr>
              <w:pStyle w:val="Style6"/>
              <w:widowControl/>
              <w:rPr>
                <w:rStyle w:val="FontStyle36"/>
                <w:b w:val="0"/>
                <w:sz w:val="19"/>
                <w:szCs w:val="19"/>
              </w:rPr>
            </w:pPr>
            <w:r w:rsidRPr="002F703A">
              <w:rPr>
                <w:rStyle w:val="FontStyle36"/>
                <w:b w:val="0"/>
                <w:sz w:val="19"/>
                <w:szCs w:val="19"/>
              </w:rPr>
              <w:t>Заменить текстом:</w:t>
            </w:r>
          </w:p>
          <w:p w:rsidR="00F716A9" w:rsidRPr="002F703A" w:rsidRDefault="00CC1CB3" w:rsidP="00F716A9">
            <w:pPr>
              <w:pStyle w:val="Style11"/>
              <w:widowControl/>
              <w:spacing w:line="240" w:lineRule="auto"/>
              <w:ind w:firstLine="0"/>
              <w:rPr>
                <w:rStyle w:val="FontStyle36"/>
                <w:sz w:val="19"/>
                <w:szCs w:val="19"/>
              </w:rPr>
            </w:pPr>
            <w:r w:rsidRPr="002F703A">
              <w:rPr>
                <w:rStyle w:val="FontStyle36"/>
                <w:b w:val="0"/>
                <w:sz w:val="19"/>
                <w:szCs w:val="19"/>
              </w:rPr>
              <w:t>«</w:t>
            </w:r>
            <w:r w:rsidR="00F716A9" w:rsidRPr="002F703A">
              <w:rPr>
                <w:rStyle w:val="FontStyle36"/>
                <w:sz w:val="19"/>
                <w:szCs w:val="19"/>
              </w:rPr>
              <w:t>Статья 62. Общие положения по заключению договора</w:t>
            </w:r>
          </w:p>
          <w:p w:rsidR="00F716A9" w:rsidRPr="002F703A" w:rsidRDefault="00F716A9" w:rsidP="00F716A9">
            <w:pPr>
              <w:pStyle w:val="Style11"/>
              <w:widowControl/>
              <w:spacing w:line="240" w:lineRule="auto"/>
              <w:ind w:firstLine="0"/>
              <w:rPr>
                <w:rStyle w:val="FontStyle36"/>
                <w:sz w:val="19"/>
                <w:szCs w:val="19"/>
              </w:rPr>
            </w:pPr>
          </w:p>
          <w:p w:rsidR="00F716A9" w:rsidRPr="002F703A" w:rsidRDefault="00F716A9" w:rsidP="00B674F9">
            <w:pPr>
              <w:pStyle w:val="Style10"/>
              <w:widowControl/>
              <w:numPr>
                <w:ilvl w:val="0"/>
                <w:numId w:val="118"/>
              </w:numPr>
              <w:tabs>
                <w:tab w:val="left" w:pos="318"/>
              </w:tabs>
              <w:spacing w:line="240" w:lineRule="auto"/>
              <w:ind w:left="0" w:firstLine="0"/>
              <w:rPr>
                <w:rStyle w:val="FontStyle35"/>
                <w:sz w:val="19"/>
                <w:szCs w:val="19"/>
              </w:rPr>
            </w:pPr>
            <w:r w:rsidRPr="002F703A">
              <w:rPr>
                <w:rStyle w:val="FontStyle35"/>
                <w:sz w:val="19"/>
                <w:szCs w:val="19"/>
              </w:rPr>
              <w:t>Порядок заключения, изменения, исполнения, расторжения договора определяется Гражданским кодексом Российской Федерации, иными нормативными правовыми актами Российской Федерации, локальными нормативными актами Заказчика и условиями, установленными в документации о закупке, извещении о проведении запроса котировок в электронной форме, договором, подлежащим заключению, с учетом положений настоящего Положения о закупке.</w:t>
            </w:r>
          </w:p>
          <w:p w:rsidR="00F716A9" w:rsidRPr="002F703A" w:rsidRDefault="00F716A9" w:rsidP="00B674F9">
            <w:pPr>
              <w:pStyle w:val="Style10"/>
              <w:widowControl/>
              <w:numPr>
                <w:ilvl w:val="0"/>
                <w:numId w:val="118"/>
              </w:numPr>
              <w:tabs>
                <w:tab w:val="left" w:pos="318"/>
              </w:tabs>
              <w:spacing w:line="240" w:lineRule="auto"/>
              <w:ind w:left="0" w:firstLine="0"/>
              <w:rPr>
                <w:rStyle w:val="FontStyle35"/>
                <w:sz w:val="19"/>
                <w:szCs w:val="19"/>
              </w:rPr>
            </w:pPr>
            <w:r w:rsidRPr="002F703A">
              <w:rPr>
                <w:rStyle w:val="FontStyle35"/>
                <w:sz w:val="19"/>
                <w:szCs w:val="19"/>
              </w:rPr>
              <w:t xml:space="preserve">Договор на поставку товаров, выполнение работ, оказание услуг заключаются Заказчиком по результатам закупок, осуществляемых в соответствии с планом закупки товаров (работ, услуг) (если сведения о таких закупках в обязательном порядке подлежат включению в план закупки товаров (работ, услуг) согласно принятому действующим законодательством Российской Федерации порядку формирования этого плана), размещенным в Единой информационной системе (если информация о таких закупках подлежит размещению в Единой информационной системе в соответствии с Законом </w:t>
            </w:r>
            <w:r w:rsidRPr="002F703A">
              <w:rPr>
                <w:rStyle w:val="FontStyle35"/>
                <w:sz w:val="19"/>
                <w:szCs w:val="19"/>
                <w:lang w:val="en-US"/>
              </w:rPr>
              <w:t>N</w:t>
            </w:r>
            <w:r w:rsidRPr="002F703A">
              <w:rPr>
                <w:rStyle w:val="FontStyle35"/>
                <w:sz w:val="19"/>
                <w:szCs w:val="19"/>
              </w:rPr>
              <w:t>223-ФЗ),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F716A9" w:rsidRPr="002F703A" w:rsidRDefault="00F716A9" w:rsidP="00B674F9">
            <w:pPr>
              <w:pStyle w:val="Style10"/>
              <w:widowControl/>
              <w:numPr>
                <w:ilvl w:val="0"/>
                <w:numId w:val="118"/>
              </w:numPr>
              <w:tabs>
                <w:tab w:val="left" w:pos="318"/>
              </w:tabs>
              <w:spacing w:line="240" w:lineRule="auto"/>
              <w:ind w:left="0" w:firstLine="0"/>
              <w:rPr>
                <w:sz w:val="19"/>
                <w:szCs w:val="19"/>
              </w:rPr>
            </w:pPr>
            <w:r w:rsidRPr="002F703A">
              <w:rPr>
                <w:sz w:val="19"/>
                <w:szCs w:val="19"/>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 электронной площадки.</w:t>
            </w:r>
          </w:p>
          <w:p w:rsidR="00F716A9" w:rsidRPr="002F703A" w:rsidRDefault="00F716A9" w:rsidP="00B674F9">
            <w:pPr>
              <w:pStyle w:val="Style10"/>
              <w:widowControl/>
              <w:numPr>
                <w:ilvl w:val="0"/>
                <w:numId w:val="118"/>
              </w:numPr>
              <w:tabs>
                <w:tab w:val="left" w:pos="318"/>
              </w:tabs>
              <w:spacing w:line="240" w:lineRule="auto"/>
              <w:ind w:left="0" w:firstLine="0"/>
              <w:rPr>
                <w:sz w:val="19"/>
                <w:szCs w:val="19"/>
              </w:rPr>
            </w:pPr>
            <w:r w:rsidRPr="002F703A">
              <w:rPr>
                <w:sz w:val="19"/>
                <w:szCs w:val="19"/>
              </w:rPr>
              <w:t>Договор в письменной форме может быть заключен путем составления одного документа, подписанного сторонами, а также путем обмена электронными документами, передаваемыми по каналам связи, позволяющими достоверно установить, что документ исходит от стороны по договору.</w:t>
            </w:r>
          </w:p>
          <w:p w:rsidR="00F716A9" w:rsidRPr="002F703A" w:rsidRDefault="00F716A9" w:rsidP="00F716A9">
            <w:pPr>
              <w:pStyle w:val="Style10"/>
              <w:widowControl/>
              <w:tabs>
                <w:tab w:val="left" w:pos="318"/>
              </w:tabs>
              <w:spacing w:line="240" w:lineRule="auto"/>
              <w:ind w:firstLine="0"/>
              <w:rPr>
                <w:sz w:val="19"/>
                <w:szCs w:val="19"/>
              </w:rPr>
            </w:pPr>
            <w:r w:rsidRPr="002F703A">
              <w:rPr>
                <w:sz w:val="19"/>
                <w:szCs w:val="19"/>
              </w:rPr>
              <w:t xml:space="preserve">     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F716A9" w:rsidRPr="002F703A" w:rsidRDefault="00F716A9" w:rsidP="00B674F9">
            <w:pPr>
              <w:pStyle w:val="Style10"/>
              <w:widowControl/>
              <w:numPr>
                <w:ilvl w:val="0"/>
                <w:numId w:val="118"/>
              </w:numPr>
              <w:tabs>
                <w:tab w:val="left" w:pos="318"/>
              </w:tabs>
              <w:spacing w:line="240" w:lineRule="auto"/>
              <w:ind w:left="0" w:firstLine="0"/>
              <w:rPr>
                <w:rStyle w:val="FontStyle35"/>
                <w:sz w:val="19"/>
                <w:szCs w:val="19"/>
              </w:rPr>
            </w:pPr>
            <w:r w:rsidRPr="002F703A">
              <w:rPr>
                <w:rStyle w:val="FontStyle35"/>
                <w:sz w:val="19"/>
                <w:szCs w:val="19"/>
              </w:rPr>
              <w:t>В случае отказа лица, с которым заключается договор, от его подписания Заказчик вправе потребовать подписания договора от участника, занявшего второе место, затем – третье место и так далее, если данное условие было предусмотрено в документации о закупке, в извещении о проведении запроса котировок в электронной форме.</w:t>
            </w:r>
          </w:p>
          <w:p w:rsidR="00F716A9" w:rsidRPr="002F703A" w:rsidRDefault="00F716A9" w:rsidP="00B674F9">
            <w:pPr>
              <w:pStyle w:val="Style10"/>
              <w:widowControl/>
              <w:numPr>
                <w:ilvl w:val="0"/>
                <w:numId w:val="118"/>
              </w:numPr>
              <w:tabs>
                <w:tab w:val="left" w:pos="318"/>
              </w:tabs>
              <w:spacing w:line="240" w:lineRule="auto"/>
              <w:ind w:left="0" w:firstLine="0"/>
              <w:rPr>
                <w:rStyle w:val="FontStyle35"/>
                <w:sz w:val="19"/>
                <w:szCs w:val="19"/>
              </w:rPr>
            </w:pPr>
            <w:r w:rsidRPr="002F703A">
              <w:rPr>
                <w:rStyle w:val="FontStyle35"/>
                <w:sz w:val="19"/>
                <w:szCs w:val="19"/>
              </w:rPr>
              <w:t>В случае проведения закупки у единственного поставщика (подрядчика, исполнителя) по любому из оснований, предусмотренных Статьей 61 настоящего Положения о закупке, срок для заключения договора (подписания с обеих сторон) не устанавливается».</w:t>
            </w:r>
          </w:p>
          <w:p w:rsidR="00CC1CB3" w:rsidRPr="002F703A" w:rsidRDefault="00CC1CB3" w:rsidP="004A60B2">
            <w:pPr>
              <w:pStyle w:val="Style6"/>
              <w:widowControl/>
              <w:rPr>
                <w:rStyle w:val="FontStyle36"/>
                <w:b w:val="0"/>
                <w:sz w:val="19"/>
                <w:szCs w:val="19"/>
              </w:rPr>
            </w:pPr>
          </w:p>
        </w:tc>
      </w:tr>
      <w:tr w:rsidR="00DD115A" w:rsidRPr="002F703A" w:rsidTr="00304FFE">
        <w:tc>
          <w:tcPr>
            <w:tcW w:w="1668" w:type="dxa"/>
          </w:tcPr>
          <w:p w:rsidR="00E577E2" w:rsidRPr="002F703A" w:rsidRDefault="00E577E2" w:rsidP="00E577E2">
            <w:pPr>
              <w:jc w:val="center"/>
              <w:rPr>
                <w:rFonts w:ascii="Times New Roman" w:hAnsi="Times New Roman" w:cs="Times New Roman"/>
                <w:sz w:val="19"/>
                <w:szCs w:val="19"/>
              </w:rPr>
            </w:pPr>
            <w:r w:rsidRPr="002F703A">
              <w:rPr>
                <w:rFonts w:ascii="Times New Roman" w:hAnsi="Times New Roman" w:cs="Times New Roman"/>
                <w:sz w:val="19"/>
                <w:szCs w:val="19"/>
              </w:rPr>
              <w:t>Статья 68</w:t>
            </w:r>
          </w:p>
          <w:p w:rsidR="00E577E2" w:rsidRPr="002F703A" w:rsidRDefault="00E577E2" w:rsidP="00E577E2">
            <w:pPr>
              <w:jc w:val="center"/>
              <w:rPr>
                <w:rFonts w:ascii="Times New Roman" w:hAnsi="Times New Roman" w:cs="Times New Roman"/>
                <w:sz w:val="19"/>
                <w:szCs w:val="19"/>
              </w:rPr>
            </w:pPr>
            <w:r w:rsidRPr="002F703A">
              <w:rPr>
                <w:rFonts w:ascii="Times New Roman" w:hAnsi="Times New Roman" w:cs="Times New Roman"/>
                <w:sz w:val="19"/>
                <w:szCs w:val="19"/>
              </w:rPr>
              <w:t>Глава 8</w:t>
            </w:r>
          </w:p>
          <w:p w:rsidR="00DD115A" w:rsidRPr="002F703A" w:rsidRDefault="00DD115A" w:rsidP="002847E7">
            <w:pPr>
              <w:jc w:val="center"/>
              <w:rPr>
                <w:rFonts w:ascii="Times New Roman" w:hAnsi="Times New Roman" w:cs="Times New Roman"/>
                <w:sz w:val="19"/>
                <w:szCs w:val="19"/>
              </w:rPr>
            </w:pPr>
          </w:p>
        </w:tc>
        <w:tc>
          <w:tcPr>
            <w:tcW w:w="6378" w:type="dxa"/>
          </w:tcPr>
          <w:p w:rsidR="00DD115A" w:rsidRPr="002F703A" w:rsidRDefault="00E577E2" w:rsidP="004A60B2">
            <w:pPr>
              <w:pStyle w:val="Style11"/>
              <w:widowControl/>
              <w:spacing w:line="240" w:lineRule="auto"/>
              <w:ind w:firstLine="0"/>
              <w:jc w:val="both"/>
              <w:rPr>
                <w:sz w:val="19"/>
                <w:szCs w:val="19"/>
              </w:rPr>
            </w:pPr>
            <w:r w:rsidRPr="002F703A">
              <w:rPr>
                <w:sz w:val="19"/>
                <w:szCs w:val="19"/>
              </w:rPr>
              <w:t>Текст:</w:t>
            </w:r>
          </w:p>
          <w:p w:rsidR="00BB4B2D" w:rsidRPr="002F703A" w:rsidRDefault="00E577E2" w:rsidP="00BB4B2D">
            <w:pPr>
              <w:pStyle w:val="Style10"/>
              <w:widowControl/>
              <w:tabs>
                <w:tab w:val="left" w:pos="0"/>
              </w:tabs>
              <w:spacing w:line="240" w:lineRule="auto"/>
              <w:ind w:firstLine="0"/>
              <w:rPr>
                <w:rStyle w:val="FontStyle35"/>
                <w:b/>
                <w:sz w:val="19"/>
                <w:szCs w:val="19"/>
              </w:rPr>
            </w:pPr>
            <w:r w:rsidRPr="002F703A">
              <w:rPr>
                <w:sz w:val="19"/>
                <w:szCs w:val="19"/>
              </w:rPr>
              <w:t>«</w:t>
            </w:r>
            <w:r w:rsidR="00BB4B2D" w:rsidRPr="002F703A">
              <w:rPr>
                <w:rStyle w:val="FontStyle35"/>
                <w:b/>
                <w:sz w:val="19"/>
                <w:szCs w:val="19"/>
              </w:rPr>
              <w:t>Статья 68. Лицо, с которым заключается договор</w:t>
            </w:r>
          </w:p>
          <w:p w:rsidR="00BB4B2D" w:rsidRPr="002F703A" w:rsidRDefault="00BB4B2D" w:rsidP="00BB4B2D">
            <w:pPr>
              <w:pStyle w:val="Style10"/>
              <w:widowControl/>
              <w:tabs>
                <w:tab w:val="left" w:pos="0"/>
              </w:tabs>
              <w:spacing w:line="240" w:lineRule="auto"/>
              <w:ind w:firstLine="0"/>
              <w:rPr>
                <w:rStyle w:val="FontStyle35"/>
                <w:sz w:val="19"/>
                <w:szCs w:val="19"/>
              </w:rPr>
            </w:pPr>
          </w:p>
          <w:p w:rsidR="00BB4B2D" w:rsidRPr="002F703A" w:rsidRDefault="00BB4B2D" w:rsidP="00B674F9">
            <w:pPr>
              <w:pStyle w:val="Style10"/>
              <w:widowControl/>
              <w:numPr>
                <w:ilvl w:val="0"/>
                <w:numId w:val="119"/>
              </w:numPr>
              <w:tabs>
                <w:tab w:val="left" w:pos="0"/>
                <w:tab w:val="left" w:pos="284"/>
              </w:tabs>
              <w:spacing w:line="240" w:lineRule="auto"/>
              <w:ind w:left="0" w:firstLine="0"/>
              <w:rPr>
                <w:rStyle w:val="FontStyle35"/>
                <w:sz w:val="19"/>
                <w:szCs w:val="19"/>
              </w:rPr>
            </w:pPr>
            <w:r w:rsidRPr="002F703A">
              <w:rPr>
                <w:rStyle w:val="FontStyle35"/>
                <w:sz w:val="19"/>
                <w:szCs w:val="19"/>
              </w:rPr>
              <w:t>Лицо, с которым заключается договор по результатам закупки, являются:</w:t>
            </w:r>
          </w:p>
          <w:p w:rsidR="00BB4B2D" w:rsidRPr="002F703A" w:rsidRDefault="00BB4B2D" w:rsidP="00BB4B2D">
            <w:pPr>
              <w:pStyle w:val="Style10"/>
              <w:widowControl/>
              <w:tabs>
                <w:tab w:val="left" w:pos="0"/>
              </w:tabs>
              <w:spacing w:line="240" w:lineRule="auto"/>
              <w:ind w:firstLine="426"/>
              <w:rPr>
                <w:rStyle w:val="FontStyle35"/>
                <w:sz w:val="19"/>
                <w:szCs w:val="19"/>
              </w:rPr>
            </w:pPr>
            <w:r w:rsidRPr="002F703A">
              <w:rPr>
                <w:rStyle w:val="FontStyle35"/>
                <w:sz w:val="19"/>
                <w:szCs w:val="19"/>
              </w:rPr>
              <w:t>1.1.  победитель закупки, либо;</w:t>
            </w:r>
          </w:p>
          <w:p w:rsidR="00BB4B2D" w:rsidRPr="002F703A" w:rsidRDefault="00BB4B2D" w:rsidP="00BB4B2D">
            <w:pPr>
              <w:pStyle w:val="Style10"/>
              <w:widowControl/>
              <w:tabs>
                <w:tab w:val="left" w:pos="0"/>
              </w:tabs>
              <w:spacing w:line="240" w:lineRule="auto"/>
              <w:ind w:firstLine="426"/>
              <w:rPr>
                <w:rStyle w:val="FontStyle35"/>
                <w:sz w:val="19"/>
                <w:szCs w:val="19"/>
              </w:rPr>
            </w:pPr>
            <w:r w:rsidRPr="002F703A">
              <w:rPr>
                <w:rStyle w:val="FontStyle35"/>
                <w:sz w:val="19"/>
                <w:szCs w:val="19"/>
              </w:rPr>
              <w:t>1.2. участник закупки, занявший второе место, если победитель закупки уклонился от заключения договора, и так далее для участников, занявших третье и следующие места (если соответствующая ранжировка проводилась и соответствующее условие о заключении договора было зафиксировано в документации о закупке);</w:t>
            </w:r>
          </w:p>
          <w:p w:rsidR="00BB4B2D" w:rsidRPr="002F703A" w:rsidRDefault="00BB4B2D" w:rsidP="00BB4B2D">
            <w:pPr>
              <w:pStyle w:val="Style10"/>
              <w:widowControl/>
              <w:tabs>
                <w:tab w:val="left" w:pos="0"/>
              </w:tabs>
              <w:spacing w:line="240" w:lineRule="auto"/>
              <w:ind w:firstLine="426"/>
              <w:rPr>
                <w:rStyle w:val="FontStyle35"/>
                <w:sz w:val="19"/>
                <w:szCs w:val="19"/>
              </w:rPr>
            </w:pPr>
            <w:r w:rsidRPr="002F703A">
              <w:rPr>
                <w:rStyle w:val="FontStyle35"/>
                <w:sz w:val="19"/>
                <w:szCs w:val="19"/>
              </w:rPr>
              <w:t>1.3. единственный участник закупки, если принято решение о заключении с ним договора;</w:t>
            </w:r>
          </w:p>
          <w:p w:rsidR="00BB4B2D" w:rsidRPr="002F703A" w:rsidRDefault="00BB4B2D" w:rsidP="00BB4B2D">
            <w:pPr>
              <w:pStyle w:val="Style10"/>
              <w:widowControl/>
              <w:tabs>
                <w:tab w:val="left" w:pos="0"/>
              </w:tabs>
              <w:spacing w:line="240" w:lineRule="auto"/>
              <w:ind w:firstLine="426"/>
              <w:rPr>
                <w:rStyle w:val="FontStyle35"/>
                <w:sz w:val="19"/>
                <w:szCs w:val="19"/>
              </w:rPr>
            </w:pPr>
            <w:r w:rsidRPr="002F703A">
              <w:rPr>
                <w:rStyle w:val="FontStyle35"/>
                <w:sz w:val="19"/>
                <w:szCs w:val="19"/>
              </w:rPr>
              <w:t xml:space="preserve">1.4. лицо, с которым заключается договор как у единственного поставщика, подрядчика, исполнителя». </w:t>
            </w:r>
          </w:p>
          <w:p w:rsidR="00E577E2" w:rsidRPr="002F703A" w:rsidRDefault="00E577E2" w:rsidP="004A60B2">
            <w:pPr>
              <w:pStyle w:val="Style11"/>
              <w:widowControl/>
              <w:spacing w:line="240" w:lineRule="auto"/>
              <w:ind w:firstLine="0"/>
              <w:jc w:val="both"/>
              <w:rPr>
                <w:sz w:val="19"/>
                <w:szCs w:val="19"/>
              </w:rPr>
            </w:pPr>
          </w:p>
        </w:tc>
        <w:tc>
          <w:tcPr>
            <w:tcW w:w="7229" w:type="dxa"/>
          </w:tcPr>
          <w:p w:rsidR="00DD115A" w:rsidRPr="002F703A" w:rsidRDefault="00BB4B2D" w:rsidP="004A60B2">
            <w:pPr>
              <w:pStyle w:val="Style6"/>
              <w:widowControl/>
              <w:rPr>
                <w:rStyle w:val="FontStyle36"/>
                <w:b w:val="0"/>
                <w:sz w:val="19"/>
                <w:szCs w:val="19"/>
              </w:rPr>
            </w:pPr>
            <w:r w:rsidRPr="002F703A">
              <w:rPr>
                <w:rStyle w:val="FontStyle36"/>
                <w:b w:val="0"/>
                <w:sz w:val="19"/>
                <w:szCs w:val="19"/>
              </w:rPr>
              <w:t>Заменить текстом:</w:t>
            </w:r>
          </w:p>
          <w:p w:rsidR="000B6A5B" w:rsidRPr="002F703A" w:rsidRDefault="00BB4B2D" w:rsidP="000B6A5B">
            <w:pPr>
              <w:pStyle w:val="Style10"/>
              <w:widowControl/>
              <w:tabs>
                <w:tab w:val="left" w:pos="0"/>
              </w:tabs>
              <w:spacing w:line="240" w:lineRule="auto"/>
              <w:ind w:firstLine="0"/>
              <w:rPr>
                <w:rStyle w:val="FontStyle35"/>
                <w:b/>
                <w:sz w:val="19"/>
                <w:szCs w:val="19"/>
              </w:rPr>
            </w:pPr>
            <w:r w:rsidRPr="002F703A">
              <w:rPr>
                <w:rStyle w:val="FontStyle36"/>
                <w:b w:val="0"/>
                <w:sz w:val="19"/>
                <w:szCs w:val="19"/>
              </w:rPr>
              <w:t>«</w:t>
            </w:r>
            <w:r w:rsidR="000B6A5B" w:rsidRPr="002F703A">
              <w:rPr>
                <w:rStyle w:val="FontStyle35"/>
                <w:b/>
                <w:sz w:val="19"/>
                <w:szCs w:val="19"/>
              </w:rPr>
              <w:t>Статья 63. Лицо, с которым заключается договор</w:t>
            </w:r>
          </w:p>
          <w:p w:rsidR="000B6A5B" w:rsidRPr="002F703A" w:rsidRDefault="000B6A5B" w:rsidP="000B6A5B">
            <w:pPr>
              <w:pStyle w:val="Style10"/>
              <w:widowControl/>
              <w:tabs>
                <w:tab w:val="left" w:pos="0"/>
              </w:tabs>
              <w:spacing w:line="240" w:lineRule="auto"/>
              <w:ind w:firstLine="0"/>
              <w:rPr>
                <w:rStyle w:val="FontStyle35"/>
                <w:sz w:val="19"/>
                <w:szCs w:val="19"/>
              </w:rPr>
            </w:pPr>
          </w:p>
          <w:p w:rsidR="000B6A5B" w:rsidRPr="002F703A" w:rsidRDefault="000B6A5B" w:rsidP="00B674F9">
            <w:pPr>
              <w:pStyle w:val="Style10"/>
              <w:widowControl/>
              <w:numPr>
                <w:ilvl w:val="0"/>
                <w:numId w:val="120"/>
              </w:numPr>
              <w:tabs>
                <w:tab w:val="left" w:pos="0"/>
                <w:tab w:val="left" w:pos="284"/>
              </w:tabs>
              <w:spacing w:line="240" w:lineRule="auto"/>
              <w:ind w:left="0" w:firstLine="0"/>
              <w:rPr>
                <w:rStyle w:val="FontStyle35"/>
                <w:sz w:val="19"/>
                <w:szCs w:val="19"/>
              </w:rPr>
            </w:pPr>
            <w:r w:rsidRPr="002F703A">
              <w:rPr>
                <w:rStyle w:val="FontStyle35"/>
                <w:sz w:val="19"/>
                <w:szCs w:val="19"/>
              </w:rPr>
              <w:t xml:space="preserve">Лицами, с которыми заключается договор по результатам </w:t>
            </w:r>
            <w:r w:rsidR="00194EF1" w:rsidRPr="002F703A">
              <w:rPr>
                <w:rStyle w:val="FontStyle35"/>
                <w:sz w:val="19"/>
                <w:szCs w:val="19"/>
              </w:rPr>
              <w:t>конкурентной</w:t>
            </w:r>
            <w:r w:rsidRPr="002F703A">
              <w:rPr>
                <w:rStyle w:val="FontStyle35"/>
                <w:sz w:val="19"/>
                <w:szCs w:val="19"/>
              </w:rPr>
              <w:t>закупки, являются:</w:t>
            </w:r>
          </w:p>
          <w:p w:rsidR="000B6A5B" w:rsidRPr="002F703A" w:rsidRDefault="000B6A5B" w:rsidP="000B6A5B">
            <w:pPr>
              <w:pStyle w:val="Style10"/>
              <w:widowControl/>
              <w:tabs>
                <w:tab w:val="left" w:pos="0"/>
              </w:tabs>
              <w:spacing w:line="240" w:lineRule="auto"/>
              <w:ind w:firstLine="0"/>
              <w:rPr>
                <w:rStyle w:val="FontStyle35"/>
                <w:sz w:val="19"/>
                <w:szCs w:val="19"/>
              </w:rPr>
            </w:pPr>
            <w:r w:rsidRPr="002F703A">
              <w:rPr>
                <w:rStyle w:val="FontStyle35"/>
                <w:sz w:val="19"/>
                <w:szCs w:val="19"/>
              </w:rPr>
              <w:t>1.1.  победитель закупки, либо;</w:t>
            </w:r>
          </w:p>
          <w:p w:rsidR="000B6A5B" w:rsidRPr="002F703A" w:rsidRDefault="000B6A5B" w:rsidP="000B6A5B">
            <w:pPr>
              <w:pStyle w:val="Style10"/>
              <w:widowControl/>
              <w:tabs>
                <w:tab w:val="left" w:pos="0"/>
              </w:tabs>
              <w:spacing w:line="240" w:lineRule="auto"/>
              <w:ind w:firstLine="0"/>
              <w:rPr>
                <w:rStyle w:val="FontStyle35"/>
                <w:sz w:val="19"/>
                <w:szCs w:val="19"/>
              </w:rPr>
            </w:pPr>
            <w:r w:rsidRPr="002F703A">
              <w:rPr>
                <w:rStyle w:val="FontStyle35"/>
                <w:sz w:val="19"/>
                <w:szCs w:val="19"/>
              </w:rPr>
              <w:t>1.2. участник закупки, занявший второе место, если победитель закупки уклонился от заключения договора, и так далее для участников, занявших третье и следующие места (если соответствующая ранжировка проводилась и соответствующее условие о заключении договора был</w:t>
            </w:r>
            <w:r w:rsidR="00194EF1" w:rsidRPr="002F703A">
              <w:rPr>
                <w:rStyle w:val="FontStyle35"/>
                <w:sz w:val="19"/>
                <w:szCs w:val="19"/>
              </w:rPr>
              <w:t>и</w:t>
            </w:r>
            <w:r w:rsidRPr="002F703A">
              <w:rPr>
                <w:rStyle w:val="FontStyle35"/>
                <w:sz w:val="19"/>
                <w:szCs w:val="19"/>
              </w:rPr>
              <w:t xml:space="preserve"> зафиксирован</w:t>
            </w:r>
            <w:r w:rsidR="00194EF1" w:rsidRPr="002F703A">
              <w:rPr>
                <w:rStyle w:val="FontStyle35"/>
                <w:sz w:val="19"/>
                <w:szCs w:val="19"/>
              </w:rPr>
              <w:t>ы</w:t>
            </w:r>
            <w:r w:rsidRPr="002F703A">
              <w:rPr>
                <w:rStyle w:val="FontStyle35"/>
                <w:sz w:val="19"/>
                <w:szCs w:val="19"/>
              </w:rPr>
              <w:t xml:space="preserve"> в документации о закупке, в извещении о проведении запроса котировок в электронной форме);</w:t>
            </w:r>
          </w:p>
          <w:p w:rsidR="000B6A5B" w:rsidRPr="002F703A" w:rsidRDefault="000B6A5B" w:rsidP="000B6A5B">
            <w:pPr>
              <w:pStyle w:val="Style10"/>
              <w:widowControl/>
              <w:tabs>
                <w:tab w:val="left" w:pos="0"/>
              </w:tabs>
              <w:spacing w:line="240" w:lineRule="auto"/>
              <w:ind w:firstLine="0"/>
              <w:rPr>
                <w:rStyle w:val="FontStyle35"/>
                <w:sz w:val="19"/>
                <w:szCs w:val="19"/>
              </w:rPr>
            </w:pPr>
            <w:r w:rsidRPr="002F703A">
              <w:rPr>
                <w:rStyle w:val="FontStyle35"/>
                <w:sz w:val="19"/>
                <w:szCs w:val="19"/>
              </w:rPr>
              <w:t>1.3. единственный участник закупки, если принято решение о заключении с ним д</w:t>
            </w:r>
            <w:r w:rsidR="00194EF1" w:rsidRPr="002F703A">
              <w:rPr>
                <w:rStyle w:val="FontStyle35"/>
                <w:sz w:val="19"/>
                <w:szCs w:val="19"/>
              </w:rPr>
              <w:t>оговора</w:t>
            </w:r>
            <w:r w:rsidRPr="002F703A">
              <w:rPr>
                <w:rStyle w:val="FontStyle35"/>
                <w:sz w:val="19"/>
                <w:szCs w:val="19"/>
              </w:rPr>
              <w:t xml:space="preserve">». </w:t>
            </w:r>
          </w:p>
          <w:p w:rsidR="00BB4B2D" w:rsidRPr="002F703A" w:rsidRDefault="00BB4B2D" w:rsidP="004A60B2">
            <w:pPr>
              <w:pStyle w:val="Style6"/>
              <w:widowControl/>
              <w:rPr>
                <w:rStyle w:val="FontStyle36"/>
                <w:b w:val="0"/>
                <w:sz w:val="19"/>
                <w:szCs w:val="19"/>
              </w:rPr>
            </w:pPr>
          </w:p>
        </w:tc>
      </w:tr>
      <w:tr w:rsidR="00743FB5" w:rsidRPr="002F703A" w:rsidTr="00304FFE">
        <w:tc>
          <w:tcPr>
            <w:tcW w:w="1668" w:type="dxa"/>
          </w:tcPr>
          <w:p w:rsidR="00194EF1" w:rsidRPr="002F703A" w:rsidRDefault="00194EF1" w:rsidP="00194EF1">
            <w:pPr>
              <w:jc w:val="center"/>
              <w:rPr>
                <w:rFonts w:ascii="Times New Roman" w:hAnsi="Times New Roman" w:cs="Times New Roman"/>
                <w:sz w:val="19"/>
                <w:szCs w:val="19"/>
              </w:rPr>
            </w:pPr>
            <w:r w:rsidRPr="002F703A">
              <w:rPr>
                <w:rFonts w:ascii="Times New Roman" w:hAnsi="Times New Roman" w:cs="Times New Roman"/>
                <w:sz w:val="19"/>
                <w:szCs w:val="19"/>
              </w:rPr>
              <w:t>Статья 69</w:t>
            </w:r>
          </w:p>
          <w:p w:rsidR="00194EF1" w:rsidRPr="002F703A" w:rsidRDefault="00194EF1" w:rsidP="00194EF1">
            <w:pPr>
              <w:jc w:val="center"/>
              <w:rPr>
                <w:rFonts w:ascii="Times New Roman" w:hAnsi="Times New Roman" w:cs="Times New Roman"/>
                <w:sz w:val="19"/>
                <w:szCs w:val="19"/>
              </w:rPr>
            </w:pPr>
            <w:r w:rsidRPr="002F703A">
              <w:rPr>
                <w:rFonts w:ascii="Times New Roman" w:hAnsi="Times New Roman" w:cs="Times New Roman"/>
                <w:sz w:val="19"/>
                <w:szCs w:val="19"/>
              </w:rPr>
              <w:t>Глава 8</w:t>
            </w:r>
          </w:p>
          <w:p w:rsidR="00743FB5" w:rsidRPr="002F703A" w:rsidRDefault="00743FB5" w:rsidP="002847E7">
            <w:pPr>
              <w:jc w:val="center"/>
              <w:rPr>
                <w:rFonts w:ascii="Times New Roman" w:hAnsi="Times New Roman" w:cs="Times New Roman"/>
                <w:sz w:val="19"/>
                <w:szCs w:val="19"/>
              </w:rPr>
            </w:pPr>
          </w:p>
        </w:tc>
        <w:tc>
          <w:tcPr>
            <w:tcW w:w="6378" w:type="dxa"/>
          </w:tcPr>
          <w:p w:rsidR="00743FB5" w:rsidRPr="002F703A" w:rsidRDefault="00194EF1" w:rsidP="004A60B2">
            <w:pPr>
              <w:pStyle w:val="Style11"/>
              <w:widowControl/>
              <w:spacing w:line="240" w:lineRule="auto"/>
              <w:ind w:firstLine="0"/>
              <w:jc w:val="both"/>
              <w:rPr>
                <w:sz w:val="19"/>
                <w:szCs w:val="19"/>
              </w:rPr>
            </w:pPr>
            <w:r w:rsidRPr="002F703A">
              <w:rPr>
                <w:sz w:val="19"/>
                <w:szCs w:val="19"/>
              </w:rPr>
              <w:t xml:space="preserve">Текст: </w:t>
            </w:r>
          </w:p>
          <w:p w:rsidR="00194EF1" w:rsidRPr="002F703A" w:rsidRDefault="00194EF1" w:rsidP="00194EF1">
            <w:pPr>
              <w:pStyle w:val="Style10"/>
              <w:widowControl/>
              <w:tabs>
                <w:tab w:val="left" w:pos="0"/>
              </w:tabs>
              <w:spacing w:line="240" w:lineRule="auto"/>
              <w:ind w:firstLine="0"/>
              <w:rPr>
                <w:rStyle w:val="FontStyle35"/>
                <w:b/>
                <w:sz w:val="19"/>
                <w:szCs w:val="19"/>
              </w:rPr>
            </w:pPr>
            <w:r w:rsidRPr="002F703A">
              <w:rPr>
                <w:sz w:val="19"/>
                <w:szCs w:val="19"/>
              </w:rPr>
              <w:t>«</w:t>
            </w:r>
            <w:r w:rsidRPr="002F703A">
              <w:rPr>
                <w:rStyle w:val="FontStyle35"/>
                <w:b/>
                <w:sz w:val="19"/>
                <w:szCs w:val="19"/>
              </w:rPr>
              <w:t>Статья 69. Условия заключения договора</w:t>
            </w:r>
          </w:p>
          <w:p w:rsidR="00194EF1" w:rsidRPr="002F703A" w:rsidRDefault="00194EF1" w:rsidP="00194EF1">
            <w:pPr>
              <w:pStyle w:val="Style10"/>
              <w:widowControl/>
              <w:tabs>
                <w:tab w:val="left" w:pos="0"/>
              </w:tabs>
              <w:spacing w:line="240" w:lineRule="auto"/>
              <w:ind w:firstLine="0"/>
              <w:rPr>
                <w:rStyle w:val="FontStyle35"/>
                <w:sz w:val="19"/>
                <w:szCs w:val="19"/>
              </w:rPr>
            </w:pPr>
          </w:p>
          <w:p w:rsidR="00194EF1" w:rsidRPr="002F703A" w:rsidRDefault="00194EF1" w:rsidP="00B674F9">
            <w:pPr>
              <w:pStyle w:val="Style10"/>
              <w:widowControl/>
              <w:numPr>
                <w:ilvl w:val="0"/>
                <w:numId w:val="121"/>
              </w:numPr>
              <w:tabs>
                <w:tab w:val="left" w:pos="0"/>
                <w:tab w:val="left" w:pos="284"/>
              </w:tabs>
              <w:spacing w:line="240" w:lineRule="auto"/>
              <w:ind w:left="0" w:firstLine="0"/>
              <w:rPr>
                <w:rStyle w:val="FontStyle35"/>
                <w:sz w:val="19"/>
                <w:szCs w:val="19"/>
              </w:rPr>
            </w:pPr>
            <w:r w:rsidRPr="002F703A">
              <w:rPr>
                <w:rStyle w:val="FontStyle35"/>
                <w:sz w:val="19"/>
                <w:szCs w:val="19"/>
              </w:rPr>
              <w:t>Условия заключаемого договора определяются:</w:t>
            </w:r>
          </w:p>
          <w:p w:rsidR="00194EF1" w:rsidRPr="002F703A" w:rsidRDefault="00194EF1" w:rsidP="00194EF1">
            <w:pPr>
              <w:pStyle w:val="Style10"/>
              <w:widowControl/>
              <w:tabs>
                <w:tab w:val="left" w:pos="0"/>
              </w:tabs>
              <w:spacing w:line="240" w:lineRule="auto"/>
              <w:ind w:firstLine="0"/>
              <w:rPr>
                <w:rStyle w:val="FontStyle35"/>
                <w:sz w:val="19"/>
                <w:szCs w:val="19"/>
              </w:rPr>
            </w:pPr>
            <w:r w:rsidRPr="002F703A">
              <w:rPr>
                <w:rStyle w:val="FontStyle35"/>
                <w:sz w:val="19"/>
                <w:szCs w:val="19"/>
              </w:rPr>
              <w:t>1.1. путем объединения исходного проекта договора (условий договора), приведенных в документации о закупке, и условий заявки лица, с которым заключается договор. В случае, если проводились преддоговорные переговоры – с учетом преддоговорных переговоров в случае заключения договора по результатам состоявшейся конкурентной закупочной процедуры;</w:t>
            </w:r>
          </w:p>
          <w:p w:rsidR="00194EF1" w:rsidRPr="002F703A" w:rsidRDefault="00194EF1" w:rsidP="00194EF1">
            <w:pPr>
              <w:pStyle w:val="Style10"/>
              <w:widowControl/>
              <w:tabs>
                <w:tab w:val="left" w:pos="0"/>
              </w:tabs>
              <w:spacing w:line="240" w:lineRule="auto"/>
              <w:ind w:firstLine="0"/>
              <w:rPr>
                <w:rStyle w:val="FontStyle35"/>
                <w:sz w:val="19"/>
                <w:szCs w:val="19"/>
              </w:rPr>
            </w:pPr>
            <w:r w:rsidRPr="002F703A">
              <w:rPr>
                <w:rStyle w:val="FontStyle35"/>
                <w:sz w:val="19"/>
                <w:szCs w:val="19"/>
              </w:rPr>
              <w:t>1.2.путем объединения исходного проекта договора (условий договора), приведенных в документации о закупке, и заявки единственного  участника с учетом преддоговорных переговоров в случае заключения договора с единственным участником несостоявшейся конкурентной закупочной процедуры;</w:t>
            </w:r>
          </w:p>
          <w:p w:rsidR="00194EF1" w:rsidRPr="002F703A" w:rsidRDefault="00194EF1" w:rsidP="00194EF1">
            <w:pPr>
              <w:pStyle w:val="Style10"/>
              <w:widowControl/>
              <w:tabs>
                <w:tab w:val="left" w:pos="0"/>
              </w:tabs>
              <w:spacing w:line="240" w:lineRule="auto"/>
              <w:ind w:firstLine="0"/>
              <w:rPr>
                <w:rStyle w:val="FontStyle35"/>
                <w:sz w:val="19"/>
                <w:szCs w:val="19"/>
              </w:rPr>
            </w:pPr>
            <w:r w:rsidRPr="002F703A">
              <w:rPr>
                <w:rStyle w:val="FontStyle35"/>
                <w:sz w:val="19"/>
                <w:szCs w:val="19"/>
              </w:rPr>
              <w:t xml:space="preserve">1.3.путем проведения переговоров в случае заключения договора по результатам прямой закупки (у единственного поставщика, подрядчика, исполнителя) на приемлемых для Заказчика условиях по любому из оснований, предусмотренных Статьей 61 настоящего Положения о закупке. </w:t>
            </w:r>
          </w:p>
          <w:p w:rsidR="00D25DAF" w:rsidRDefault="00194EF1" w:rsidP="00194EF1">
            <w:pPr>
              <w:pStyle w:val="Style11"/>
              <w:widowControl/>
              <w:spacing w:line="240" w:lineRule="auto"/>
              <w:ind w:firstLine="0"/>
              <w:jc w:val="both"/>
              <w:rPr>
                <w:rStyle w:val="FontStyle35"/>
                <w:sz w:val="19"/>
                <w:szCs w:val="19"/>
              </w:rPr>
            </w:pPr>
            <w:r w:rsidRPr="002F703A">
              <w:rPr>
                <w:rStyle w:val="FontStyle35"/>
                <w:sz w:val="19"/>
                <w:szCs w:val="19"/>
              </w:rPr>
              <w:t>2.В случае если документацией о закупке или договором предусмотрено согласование Заказчиком привлекаемых лицом, с которым заключается договор, субподрядчиков (поставщиков, соисполнителей), Заказчик вправе не согласовать таких субподрядчиков (поставщиков, соисполнителей), если  информация о них включена в реестр недобросовестных поставщиков».</w:t>
            </w:r>
          </w:p>
          <w:p w:rsidR="00D25DAF" w:rsidRPr="002F703A" w:rsidRDefault="00D25DAF" w:rsidP="00194EF1">
            <w:pPr>
              <w:pStyle w:val="Style11"/>
              <w:widowControl/>
              <w:spacing w:line="240" w:lineRule="auto"/>
              <w:ind w:firstLine="0"/>
              <w:jc w:val="both"/>
              <w:rPr>
                <w:sz w:val="19"/>
                <w:szCs w:val="19"/>
              </w:rPr>
            </w:pPr>
          </w:p>
        </w:tc>
        <w:tc>
          <w:tcPr>
            <w:tcW w:w="7229" w:type="dxa"/>
          </w:tcPr>
          <w:p w:rsidR="00743FB5" w:rsidRPr="002F703A" w:rsidRDefault="00194EF1" w:rsidP="004A60B2">
            <w:pPr>
              <w:pStyle w:val="Style6"/>
              <w:widowControl/>
              <w:rPr>
                <w:rStyle w:val="FontStyle36"/>
                <w:b w:val="0"/>
                <w:sz w:val="19"/>
                <w:szCs w:val="19"/>
              </w:rPr>
            </w:pPr>
            <w:r w:rsidRPr="002F703A">
              <w:rPr>
                <w:rStyle w:val="FontStyle36"/>
                <w:b w:val="0"/>
                <w:sz w:val="19"/>
                <w:szCs w:val="19"/>
              </w:rPr>
              <w:t>Заменить текстом:</w:t>
            </w:r>
          </w:p>
          <w:p w:rsidR="00B674F9" w:rsidRPr="002F703A" w:rsidRDefault="00194EF1" w:rsidP="00B674F9">
            <w:pPr>
              <w:pStyle w:val="Style10"/>
              <w:widowControl/>
              <w:tabs>
                <w:tab w:val="left" w:pos="0"/>
              </w:tabs>
              <w:spacing w:line="240" w:lineRule="auto"/>
              <w:ind w:firstLine="0"/>
              <w:rPr>
                <w:rStyle w:val="FontStyle35"/>
                <w:b/>
                <w:sz w:val="19"/>
                <w:szCs w:val="19"/>
              </w:rPr>
            </w:pPr>
            <w:r w:rsidRPr="002F703A">
              <w:rPr>
                <w:rStyle w:val="FontStyle36"/>
                <w:b w:val="0"/>
                <w:sz w:val="19"/>
                <w:szCs w:val="19"/>
              </w:rPr>
              <w:t>«</w:t>
            </w:r>
            <w:r w:rsidR="00B674F9" w:rsidRPr="002F703A">
              <w:rPr>
                <w:rStyle w:val="FontStyle35"/>
                <w:b/>
                <w:sz w:val="19"/>
                <w:szCs w:val="19"/>
              </w:rPr>
              <w:t>Статья 64. Условия заключения договора</w:t>
            </w:r>
          </w:p>
          <w:p w:rsidR="00B674F9" w:rsidRPr="002F703A" w:rsidRDefault="00B674F9" w:rsidP="00B674F9">
            <w:pPr>
              <w:pStyle w:val="Style10"/>
              <w:widowControl/>
              <w:tabs>
                <w:tab w:val="left" w:pos="0"/>
              </w:tabs>
              <w:spacing w:line="240" w:lineRule="auto"/>
              <w:ind w:firstLine="0"/>
              <w:rPr>
                <w:rStyle w:val="FontStyle35"/>
                <w:sz w:val="19"/>
                <w:szCs w:val="19"/>
              </w:rPr>
            </w:pPr>
          </w:p>
          <w:p w:rsidR="00B674F9" w:rsidRPr="002F703A" w:rsidRDefault="00B674F9" w:rsidP="00B674F9">
            <w:pPr>
              <w:pStyle w:val="Style10"/>
              <w:widowControl/>
              <w:numPr>
                <w:ilvl w:val="0"/>
                <w:numId w:val="122"/>
              </w:numPr>
              <w:tabs>
                <w:tab w:val="left" w:pos="0"/>
                <w:tab w:val="left" w:pos="284"/>
              </w:tabs>
              <w:spacing w:line="240" w:lineRule="auto"/>
              <w:ind w:left="34" w:firstLine="0"/>
              <w:rPr>
                <w:rStyle w:val="FontStyle35"/>
                <w:sz w:val="19"/>
                <w:szCs w:val="19"/>
              </w:rPr>
            </w:pPr>
            <w:r w:rsidRPr="002F703A">
              <w:rPr>
                <w:rStyle w:val="FontStyle35"/>
                <w:sz w:val="19"/>
                <w:szCs w:val="19"/>
              </w:rPr>
              <w:t>Условия заключаемого договора определяются:</w:t>
            </w:r>
          </w:p>
          <w:p w:rsidR="00B674F9" w:rsidRPr="002F703A" w:rsidRDefault="00B674F9" w:rsidP="00B674F9">
            <w:pPr>
              <w:pStyle w:val="Style10"/>
              <w:widowControl/>
              <w:tabs>
                <w:tab w:val="left" w:pos="0"/>
              </w:tabs>
              <w:spacing w:line="240" w:lineRule="auto"/>
              <w:ind w:firstLine="0"/>
              <w:rPr>
                <w:rStyle w:val="FontStyle35"/>
                <w:sz w:val="19"/>
                <w:szCs w:val="19"/>
              </w:rPr>
            </w:pPr>
            <w:r w:rsidRPr="002F703A">
              <w:rPr>
                <w:rStyle w:val="FontStyle35"/>
                <w:sz w:val="19"/>
                <w:szCs w:val="19"/>
              </w:rPr>
              <w:t>1.1. путем объединения исходного проекта договора (условий договора), приведенных в документации о закупке, в извещении о проведении запроса котировок в электронной форме и условий заявки лица, с которым заключается договор. В случае, если проводились преддоговорные переговоры – с учетом преддоговорных переговоров в случае заключения договора по результатам состоявшейся конкурентной закупки;</w:t>
            </w:r>
          </w:p>
          <w:p w:rsidR="00B674F9" w:rsidRPr="002F703A" w:rsidRDefault="00B674F9" w:rsidP="00B674F9">
            <w:pPr>
              <w:pStyle w:val="Style10"/>
              <w:widowControl/>
              <w:tabs>
                <w:tab w:val="left" w:pos="0"/>
              </w:tabs>
              <w:spacing w:line="240" w:lineRule="auto"/>
              <w:ind w:firstLine="0"/>
              <w:rPr>
                <w:rStyle w:val="FontStyle35"/>
                <w:sz w:val="19"/>
                <w:szCs w:val="19"/>
              </w:rPr>
            </w:pPr>
            <w:r w:rsidRPr="002F703A">
              <w:rPr>
                <w:rStyle w:val="FontStyle35"/>
                <w:sz w:val="19"/>
                <w:szCs w:val="19"/>
              </w:rPr>
              <w:t>1.2.путем объединения исходного проекта договора (условий договора), приведенных в документации о закупке, в извещении о проведении запроса котировок в электронной форме и заявки единственного  участника с учетом преддоговорных переговоров в случае заключения договора с единственным участником несостоявшейся конкурентной закупки;</w:t>
            </w:r>
          </w:p>
          <w:p w:rsidR="00B674F9" w:rsidRPr="002F703A" w:rsidRDefault="00B674F9" w:rsidP="00B674F9">
            <w:pPr>
              <w:pStyle w:val="Style10"/>
              <w:widowControl/>
              <w:tabs>
                <w:tab w:val="left" w:pos="0"/>
              </w:tabs>
              <w:spacing w:line="240" w:lineRule="auto"/>
              <w:ind w:firstLine="0"/>
              <w:rPr>
                <w:rStyle w:val="FontStyle35"/>
                <w:sz w:val="19"/>
                <w:szCs w:val="19"/>
              </w:rPr>
            </w:pPr>
            <w:r w:rsidRPr="002F703A">
              <w:rPr>
                <w:rStyle w:val="FontStyle35"/>
                <w:sz w:val="19"/>
                <w:szCs w:val="19"/>
              </w:rPr>
              <w:t xml:space="preserve">1.3.путем проведения переговоров в случае заключения договора по результатам закупки у единственного поставщика (подрядчика, исполнителя) на приемлемых для Заказчика условиях по любому из оснований, предусмотренных Статьей 61 настоящего Положения о закупке». </w:t>
            </w:r>
          </w:p>
          <w:p w:rsidR="00194EF1" w:rsidRPr="002F703A" w:rsidRDefault="00194EF1" w:rsidP="004A60B2">
            <w:pPr>
              <w:pStyle w:val="Style6"/>
              <w:widowControl/>
              <w:rPr>
                <w:rStyle w:val="FontStyle36"/>
                <w:b w:val="0"/>
                <w:sz w:val="19"/>
                <w:szCs w:val="19"/>
              </w:rPr>
            </w:pPr>
          </w:p>
        </w:tc>
      </w:tr>
      <w:tr w:rsidR="00743FB5" w:rsidRPr="002F703A" w:rsidTr="00304FFE">
        <w:tc>
          <w:tcPr>
            <w:tcW w:w="1668" w:type="dxa"/>
          </w:tcPr>
          <w:p w:rsidR="00060102" w:rsidRPr="002F703A" w:rsidRDefault="00060102" w:rsidP="00060102">
            <w:pPr>
              <w:jc w:val="center"/>
              <w:rPr>
                <w:rFonts w:ascii="Times New Roman" w:hAnsi="Times New Roman" w:cs="Times New Roman"/>
                <w:sz w:val="19"/>
                <w:szCs w:val="19"/>
              </w:rPr>
            </w:pPr>
            <w:r w:rsidRPr="002F703A">
              <w:rPr>
                <w:rFonts w:ascii="Times New Roman" w:hAnsi="Times New Roman" w:cs="Times New Roman"/>
                <w:sz w:val="19"/>
                <w:szCs w:val="19"/>
              </w:rPr>
              <w:t>Статья 70</w:t>
            </w:r>
          </w:p>
          <w:p w:rsidR="00060102" w:rsidRPr="002F703A" w:rsidRDefault="00060102" w:rsidP="00060102">
            <w:pPr>
              <w:jc w:val="center"/>
              <w:rPr>
                <w:rFonts w:ascii="Times New Roman" w:hAnsi="Times New Roman" w:cs="Times New Roman"/>
                <w:sz w:val="19"/>
                <w:szCs w:val="19"/>
              </w:rPr>
            </w:pPr>
            <w:r w:rsidRPr="002F703A">
              <w:rPr>
                <w:rFonts w:ascii="Times New Roman" w:hAnsi="Times New Roman" w:cs="Times New Roman"/>
                <w:sz w:val="19"/>
                <w:szCs w:val="19"/>
              </w:rPr>
              <w:t>Глава 8</w:t>
            </w:r>
          </w:p>
          <w:p w:rsidR="00743FB5" w:rsidRPr="002F703A" w:rsidRDefault="00743FB5" w:rsidP="002847E7">
            <w:pPr>
              <w:jc w:val="center"/>
              <w:rPr>
                <w:rFonts w:ascii="Times New Roman" w:hAnsi="Times New Roman" w:cs="Times New Roman"/>
                <w:sz w:val="19"/>
                <w:szCs w:val="19"/>
              </w:rPr>
            </w:pPr>
          </w:p>
        </w:tc>
        <w:tc>
          <w:tcPr>
            <w:tcW w:w="6378" w:type="dxa"/>
          </w:tcPr>
          <w:p w:rsidR="00743FB5" w:rsidRPr="002F703A" w:rsidRDefault="00060102" w:rsidP="004A60B2">
            <w:pPr>
              <w:pStyle w:val="Style11"/>
              <w:widowControl/>
              <w:spacing w:line="240" w:lineRule="auto"/>
              <w:ind w:firstLine="0"/>
              <w:jc w:val="both"/>
              <w:rPr>
                <w:sz w:val="19"/>
                <w:szCs w:val="19"/>
              </w:rPr>
            </w:pPr>
            <w:r w:rsidRPr="002F703A">
              <w:rPr>
                <w:sz w:val="19"/>
                <w:szCs w:val="19"/>
              </w:rPr>
              <w:t>Текст:</w:t>
            </w:r>
          </w:p>
          <w:p w:rsidR="00060102" w:rsidRPr="002F703A" w:rsidRDefault="00060102" w:rsidP="00060102">
            <w:pPr>
              <w:pStyle w:val="Style6"/>
              <w:widowControl/>
              <w:rPr>
                <w:rStyle w:val="FontStyle36"/>
                <w:sz w:val="19"/>
                <w:szCs w:val="19"/>
              </w:rPr>
            </w:pPr>
            <w:r w:rsidRPr="002F703A">
              <w:rPr>
                <w:sz w:val="19"/>
                <w:szCs w:val="19"/>
              </w:rPr>
              <w:t>«</w:t>
            </w:r>
            <w:r w:rsidRPr="002F703A">
              <w:rPr>
                <w:rStyle w:val="FontStyle36"/>
                <w:sz w:val="19"/>
                <w:szCs w:val="19"/>
              </w:rPr>
              <w:t>Статья 70. Преддоговорные переговоры</w:t>
            </w:r>
          </w:p>
          <w:p w:rsidR="00060102" w:rsidRPr="002F703A" w:rsidRDefault="00060102" w:rsidP="00060102">
            <w:pPr>
              <w:pStyle w:val="Style6"/>
              <w:widowControl/>
              <w:rPr>
                <w:rStyle w:val="FontStyle36"/>
                <w:sz w:val="19"/>
                <w:szCs w:val="19"/>
              </w:rPr>
            </w:pPr>
          </w:p>
          <w:p w:rsidR="00060102" w:rsidRPr="002F703A" w:rsidRDefault="00060102" w:rsidP="00060102">
            <w:pPr>
              <w:pStyle w:val="Style10"/>
              <w:widowControl/>
              <w:numPr>
                <w:ilvl w:val="0"/>
                <w:numId w:val="123"/>
              </w:numPr>
              <w:tabs>
                <w:tab w:val="left" w:pos="284"/>
                <w:tab w:val="left" w:pos="653"/>
              </w:tabs>
              <w:spacing w:line="240" w:lineRule="auto"/>
              <w:ind w:firstLine="0"/>
              <w:rPr>
                <w:rStyle w:val="FontStyle35"/>
                <w:sz w:val="19"/>
                <w:szCs w:val="19"/>
              </w:rPr>
            </w:pPr>
            <w:r w:rsidRPr="002F703A">
              <w:rPr>
                <w:rStyle w:val="FontStyle35"/>
                <w:sz w:val="19"/>
                <w:szCs w:val="19"/>
              </w:rPr>
              <w:t>Перед подписанием договора, между Заказчиком и участником закупки (победителем закупки или участником закупки, обязанным заключить договор), а также единственным поставщиком, подрядчиком, исполнителем могут проводиться преддоговорные переговоры</w:t>
            </w:r>
            <w:r w:rsidRPr="002F703A">
              <w:rPr>
                <w:sz w:val="19"/>
                <w:szCs w:val="19"/>
              </w:rPr>
              <w:t>(в том числе путем составления протоколов разногласий)</w:t>
            </w:r>
            <w:r w:rsidRPr="002F703A">
              <w:rPr>
                <w:rStyle w:val="FontStyle35"/>
                <w:sz w:val="19"/>
                <w:szCs w:val="19"/>
              </w:rPr>
              <w:t>, направленные на уточнение условий заключения и исполнения договора не исключая запрос информации, необходимой для надлежащего исполнения договора со стороны участника, с которым заключается договор по итогам процедуры закупки и при заключении договора с единственным поставщиком, подрядчиком, исполнителем, за исключением  условий, являвшихся критерием оценки заявок/ предложений (для участников по итогам процедуры закупки) и условий, являющихся существенными условиями соответствующего вида договора в соответствии с Гражданским кодексом Российской Федерации с учетом права на изменение условий договора, которые не были зафиксированы в проекте договора, документации о закупке и предложении участника закупки.</w:t>
            </w:r>
          </w:p>
          <w:p w:rsidR="00060102" w:rsidRPr="002F703A" w:rsidRDefault="00060102" w:rsidP="00060102">
            <w:pPr>
              <w:pStyle w:val="Style10"/>
              <w:widowControl/>
              <w:numPr>
                <w:ilvl w:val="0"/>
                <w:numId w:val="123"/>
              </w:numPr>
              <w:tabs>
                <w:tab w:val="left" w:pos="284"/>
                <w:tab w:val="left" w:pos="653"/>
              </w:tabs>
              <w:spacing w:line="240" w:lineRule="auto"/>
              <w:ind w:firstLine="0"/>
              <w:rPr>
                <w:rStyle w:val="FontStyle35"/>
                <w:sz w:val="19"/>
                <w:szCs w:val="19"/>
              </w:rPr>
            </w:pPr>
            <w:r w:rsidRPr="002F703A">
              <w:rPr>
                <w:rStyle w:val="FontStyle35"/>
                <w:sz w:val="19"/>
                <w:szCs w:val="19"/>
              </w:rPr>
              <w:t>Преддоговорные переговоры должны входить в сроки заключения договора.</w:t>
            </w:r>
          </w:p>
          <w:p w:rsidR="00060102" w:rsidRPr="002F703A" w:rsidRDefault="00060102" w:rsidP="00060102">
            <w:pPr>
              <w:pStyle w:val="Style10"/>
              <w:widowControl/>
              <w:numPr>
                <w:ilvl w:val="0"/>
                <w:numId w:val="123"/>
              </w:numPr>
              <w:tabs>
                <w:tab w:val="left" w:pos="284"/>
                <w:tab w:val="left" w:pos="653"/>
              </w:tabs>
              <w:spacing w:line="240" w:lineRule="auto"/>
              <w:ind w:firstLine="0"/>
              <w:rPr>
                <w:rStyle w:val="FontStyle35"/>
                <w:sz w:val="19"/>
                <w:szCs w:val="19"/>
              </w:rPr>
            </w:pPr>
            <w:r w:rsidRPr="002F703A">
              <w:rPr>
                <w:rStyle w:val="FontStyle35"/>
                <w:sz w:val="19"/>
                <w:szCs w:val="19"/>
              </w:rPr>
              <w:t>Преддоговорные переговоры по существенным условиям договора, направленные на их изменение в пользу победителя процедуры закупки, запрещаются».</w:t>
            </w:r>
          </w:p>
          <w:p w:rsidR="00060102" w:rsidRPr="002F703A" w:rsidRDefault="00060102" w:rsidP="00060102">
            <w:pPr>
              <w:pStyle w:val="Style6"/>
              <w:widowControl/>
              <w:rPr>
                <w:sz w:val="19"/>
                <w:szCs w:val="19"/>
              </w:rPr>
            </w:pPr>
          </w:p>
          <w:p w:rsidR="00060102" w:rsidRPr="002F703A" w:rsidRDefault="00060102" w:rsidP="004A60B2">
            <w:pPr>
              <w:pStyle w:val="Style11"/>
              <w:widowControl/>
              <w:spacing w:line="240" w:lineRule="auto"/>
              <w:ind w:firstLine="0"/>
              <w:jc w:val="both"/>
              <w:rPr>
                <w:sz w:val="19"/>
                <w:szCs w:val="19"/>
              </w:rPr>
            </w:pPr>
          </w:p>
        </w:tc>
        <w:tc>
          <w:tcPr>
            <w:tcW w:w="7229" w:type="dxa"/>
          </w:tcPr>
          <w:p w:rsidR="00743FB5" w:rsidRPr="002F703A" w:rsidRDefault="00060102" w:rsidP="004A60B2">
            <w:pPr>
              <w:pStyle w:val="Style6"/>
              <w:widowControl/>
              <w:rPr>
                <w:rStyle w:val="FontStyle36"/>
                <w:b w:val="0"/>
                <w:sz w:val="19"/>
                <w:szCs w:val="19"/>
              </w:rPr>
            </w:pPr>
            <w:r w:rsidRPr="002F703A">
              <w:rPr>
                <w:rStyle w:val="FontStyle36"/>
                <w:b w:val="0"/>
                <w:sz w:val="19"/>
                <w:szCs w:val="19"/>
              </w:rPr>
              <w:t>Заменить текстом:</w:t>
            </w:r>
          </w:p>
          <w:p w:rsidR="009C5E8F" w:rsidRPr="002F703A" w:rsidRDefault="00060102" w:rsidP="009C5E8F">
            <w:pPr>
              <w:pStyle w:val="Style6"/>
              <w:widowControl/>
              <w:rPr>
                <w:rStyle w:val="FontStyle36"/>
                <w:sz w:val="19"/>
                <w:szCs w:val="19"/>
              </w:rPr>
            </w:pPr>
            <w:r w:rsidRPr="002F703A">
              <w:rPr>
                <w:b/>
                <w:sz w:val="19"/>
                <w:szCs w:val="19"/>
              </w:rPr>
              <w:t>«</w:t>
            </w:r>
            <w:r w:rsidR="009C5E8F" w:rsidRPr="002F703A">
              <w:rPr>
                <w:rStyle w:val="FontStyle36"/>
                <w:sz w:val="19"/>
                <w:szCs w:val="19"/>
              </w:rPr>
              <w:t>Статья 65. Преддоговорные переговоры</w:t>
            </w:r>
          </w:p>
          <w:p w:rsidR="009C5E8F" w:rsidRPr="002F703A" w:rsidRDefault="009C5E8F" w:rsidP="009C5E8F">
            <w:pPr>
              <w:pStyle w:val="Style6"/>
              <w:widowControl/>
              <w:rPr>
                <w:rStyle w:val="FontStyle36"/>
                <w:sz w:val="19"/>
                <w:szCs w:val="19"/>
              </w:rPr>
            </w:pPr>
          </w:p>
          <w:p w:rsidR="009C5E8F" w:rsidRPr="002F703A" w:rsidRDefault="009C5E8F" w:rsidP="009C5E8F">
            <w:pPr>
              <w:pStyle w:val="Style10"/>
              <w:widowControl/>
              <w:numPr>
                <w:ilvl w:val="0"/>
                <w:numId w:val="124"/>
              </w:numPr>
              <w:tabs>
                <w:tab w:val="left" w:pos="0"/>
                <w:tab w:val="left" w:pos="284"/>
              </w:tabs>
              <w:spacing w:line="240" w:lineRule="auto"/>
              <w:ind w:left="0" w:firstLine="0"/>
              <w:rPr>
                <w:rStyle w:val="FontStyle35"/>
                <w:sz w:val="19"/>
                <w:szCs w:val="19"/>
              </w:rPr>
            </w:pPr>
            <w:r w:rsidRPr="002F703A">
              <w:rPr>
                <w:rStyle w:val="FontStyle35"/>
                <w:sz w:val="19"/>
                <w:szCs w:val="19"/>
              </w:rPr>
              <w:t xml:space="preserve">Перед подписанием договора, между Заказчиком и участником закупки (победителем закупки или участником закупки, обязанным заключить договор), а также единственным поставщиком (подрядчиком, исполнителем) могут проводиться преддоговорные переговоры </w:t>
            </w:r>
            <w:r w:rsidRPr="002F703A">
              <w:rPr>
                <w:sz w:val="19"/>
                <w:szCs w:val="19"/>
              </w:rPr>
              <w:t>(в том числе путем составления протоколов разногласий)</w:t>
            </w:r>
            <w:r w:rsidRPr="002F703A">
              <w:rPr>
                <w:rStyle w:val="FontStyle35"/>
                <w:sz w:val="19"/>
                <w:szCs w:val="19"/>
              </w:rPr>
              <w:t>, направленные на уточнение условий заключения и исполнения договора не исключая запрос информации, необходимой для надлежащего исполнения договора со стороны участника, с которым заключается договор по итогам процедуры закупки и при заключении договора с единственным поставщиком (подрядчиком, исполнителем) за исключением  условий, являвшихся критерием оценки заявок/ предложений (для участников по итогам процедуры закупки) и условий, являющихся существенными условиями соответствующего вида договора в соответствии с Гражданским кодексом Российской Федерации с учетом права на изменение условий договора, которые не были зафиксированы в проекте договора, документации о закупке, извещении о проведении запроса котировок в электронной форме и предложении участника закупки.</w:t>
            </w:r>
          </w:p>
          <w:p w:rsidR="009C5E8F" w:rsidRPr="002F703A" w:rsidRDefault="009C5E8F" w:rsidP="009C5E8F">
            <w:pPr>
              <w:pStyle w:val="Style10"/>
              <w:widowControl/>
              <w:numPr>
                <w:ilvl w:val="0"/>
                <w:numId w:val="124"/>
              </w:numPr>
              <w:tabs>
                <w:tab w:val="left" w:pos="0"/>
                <w:tab w:val="left" w:pos="284"/>
              </w:tabs>
              <w:spacing w:line="240" w:lineRule="auto"/>
              <w:ind w:left="0" w:firstLine="0"/>
              <w:rPr>
                <w:rStyle w:val="FontStyle35"/>
                <w:sz w:val="19"/>
                <w:szCs w:val="19"/>
              </w:rPr>
            </w:pPr>
            <w:r w:rsidRPr="002F703A">
              <w:rPr>
                <w:rStyle w:val="FontStyle35"/>
                <w:sz w:val="19"/>
                <w:szCs w:val="19"/>
              </w:rPr>
              <w:t>Преддоговорные переговоры должны входить в сроки заключения договора.</w:t>
            </w:r>
          </w:p>
          <w:p w:rsidR="009C5E8F" w:rsidRPr="002F703A" w:rsidRDefault="009C5E8F" w:rsidP="009C5E8F">
            <w:pPr>
              <w:pStyle w:val="Style10"/>
              <w:widowControl/>
              <w:numPr>
                <w:ilvl w:val="0"/>
                <w:numId w:val="124"/>
              </w:numPr>
              <w:tabs>
                <w:tab w:val="left" w:pos="0"/>
                <w:tab w:val="left" w:pos="284"/>
              </w:tabs>
              <w:spacing w:line="240" w:lineRule="auto"/>
              <w:ind w:left="0" w:firstLine="0"/>
              <w:rPr>
                <w:rStyle w:val="FontStyle35"/>
                <w:sz w:val="19"/>
                <w:szCs w:val="19"/>
              </w:rPr>
            </w:pPr>
            <w:r w:rsidRPr="002F703A">
              <w:rPr>
                <w:rStyle w:val="FontStyle35"/>
                <w:sz w:val="19"/>
                <w:szCs w:val="19"/>
              </w:rPr>
              <w:t>Преддоговорные переговоры по существенным условиям договора, направленные на их изменение в пользу победителя процедуры закупки, запрещаются».</w:t>
            </w:r>
          </w:p>
          <w:p w:rsidR="00060102" w:rsidRPr="002F703A" w:rsidRDefault="00060102" w:rsidP="004A60B2">
            <w:pPr>
              <w:pStyle w:val="Style6"/>
              <w:widowControl/>
              <w:rPr>
                <w:rStyle w:val="FontStyle36"/>
                <w:b w:val="0"/>
                <w:sz w:val="19"/>
                <w:szCs w:val="19"/>
              </w:rPr>
            </w:pPr>
          </w:p>
        </w:tc>
      </w:tr>
      <w:tr w:rsidR="00DD115A" w:rsidRPr="002F703A" w:rsidTr="00304FFE">
        <w:tc>
          <w:tcPr>
            <w:tcW w:w="1668" w:type="dxa"/>
          </w:tcPr>
          <w:p w:rsidR="00052DFB" w:rsidRPr="002F703A" w:rsidRDefault="00052DFB" w:rsidP="00052DFB">
            <w:pPr>
              <w:jc w:val="center"/>
              <w:rPr>
                <w:rFonts w:ascii="Times New Roman" w:hAnsi="Times New Roman" w:cs="Times New Roman"/>
                <w:sz w:val="19"/>
                <w:szCs w:val="19"/>
              </w:rPr>
            </w:pPr>
            <w:r w:rsidRPr="002F703A">
              <w:rPr>
                <w:rFonts w:ascii="Times New Roman" w:hAnsi="Times New Roman" w:cs="Times New Roman"/>
                <w:sz w:val="19"/>
                <w:szCs w:val="19"/>
              </w:rPr>
              <w:t>Статья 71</w:t>
            </w:r>
          </w:p>
          <w:p w:rsidR="00052DFB" w:rsidRPr="002F703A" w:rsidRDefault="00052DFB" w:rsidP="00052DFB">
            <w:pPr>
              <w:jc w:val="center"/>
              <w:rPr>
                <w:rFonts w:ascii="Times New Roman" w:hAnsi="Times New Roman" w:cs="Times New Roman"/>
                <w:sz w:val="19"/>
                <w:szCs w:val="19"/>
              </w:rPr>
            </w:pPr>
            <w:r w:rsidRPr="002F703A">
              <w:rPr>
                <w:rFonts w:ascii="Times New Roman" w:hAnsi="Times New Roman" w:cs="Times New Roman"/>
                <w:sz w:val="19"/>
                <w:szCs w:val="19"/>
              </w:rPr>
              <w:t>Глава 8</w:t>
            </w:r>
          </w:p>
          <w:p w:rsidR="00DD115A" w:rsidRPr="002F703A" w:rsidRDefault="00DD115A" w:rsidP="002847E7">
            <w:pPr>
              <w:jc w:val="center"/>
              <w:rPr>
                <w:rFonts w:ascii="Times New Roman" w:hAnsi="Times New Roman" w:cs="Times New Roman"/>
                <w:sz w:val="19"/>
                <w:szCs w:val="19"/>
              </w:rPr>
            </w:pPr>
          </w:p>
        </w:tc>
        <w:tc>
          <w:tcPr>
            <w:tcW w:w="6378" w:type="dxa"/>
          </w:tcPr>
          <w:p w:rsidR="00DD115A" w:rsidRPr="002F703A" w:rsidRDefault="00005BD1" w:rsidP="00005BD1">
            <w:pPr>
              <w:pStyle w:val="Style6"/>
              <w:widowControl/>
              <w:jc w:val="both"/>
              <w:rPr>
                <w:sz w:val="19"/>
                <w:szCs w:val="19"/>
              </w:rPr>
            </w:pPr>
            <w:r w:rsidRPr="002F703A">
              <w:rPr>
                <w:sz w:val="19"/>
                <w:szCs w:val="19"/>
              </w:rPr>
              <w:t>Текст:</w:t>
            </w:r>
          </w:p>
          <w:p w:rsidR="00005BD1" w:rsidRPr="002F703A" w:rsidRDefault="00005BD1" w:rsidP="00005BD1">
            <w:pPr>
              <w:pStyle w:val="Style6"/>
              <w:widowControl/>
              <w:jc w:val="both"/>
              <w:rPr>
                <w:rStyle w:val="FontStyle36"/>
                <w:sz w:val="19"/>
                <w:szCs w:val="19"/>
              </w:rPr>
            </w:pPr>
            <w:r w:rsidRPr="002F703A">
              <w:rPr>
                <w:sz w:val="19"/>
                <w:szCs w:val="19"/>
              </w:rPr>
              <w:t>«</w:t>
            </w:r>
            <w:r w:rsidRPr="002F703A">
              <w:rPr>
                <w:rStyle w:val="FontStyle36"/>
                <w:sz w:val="19"/>
                <w:szCs w:val="19"/>
              </w:rPr>
              <w:t>Статья 71. Заключение договора</w:t>
            </w:r>
          </w:p>
          <w:p w:rsidR="00005BD1" w:rsidRPr="002F703A" w:rsidRDefault="00005BD1" w:rsidP="00005BD1">
            <w:pPr>
              <w:pStyle w:val="Style6"/>
              <w:widowControl/>
              <w:ind w:firstLine="365"/>
              <w:jc w:val="both"/>
              <w:rPr>
                <w:rStyle w:val="FontStyle36"/>
                <w:sz w:val="19"/>
                <w:szCs w:val="19"/>
              </w:rPr>
            </w:pPr>
          </w:p>
          <w:p w:rsidR="00005BD1" w:rsidRPr="002F703A" w:rsidRDefault="00005BD1" w:rsidP="00005BD1">
            <w:pPr>
              <w:pStyle w:val="Style6"/>
              <w:widowControl/>
              <w:numPr>
                <w:ilvl w:val="0"/>
                <w:numId w:val="125"/>
              </w:numPr>
              <w:tabs>
                <w:tab w:val="left" w:pos="284"/>
              </w:tabs>
              <w:ind w:left="0" w:firstLine="0"/>
              <w:jc w:val="both"/>
              <w:rPr>
                <w:rStyle w:val="FontStyle36"/>
                <w:b w:val="0"/>
                <w:sz w:val="19"/>
                <w:szCs w:val="19"/>
              </w:rPr>
            </w:pPr>
            <w:r w:rsidRPr="002F703A">
              <w:rPr>
                <w:rStyle w:val="FontStyle36"/>
                <w:b w:val="0"/>
                <w:sz w:val="19"/>
                <w:szCs w:val="19"/>
              </w:rPr>
              <w:t>Договор с участником закупки, обязанным заключить договор, заключается после предоставления таким участником обеспечения исполнения договора, соответствующего требованиям документации о закупке (если требование о предоставлении обеспечения исполнения договора было предусмотрено Заказчиком в документации о закупке).</w:t>
            </w:r>
          </w:p>
          <w:p w:rsidR="00005BD1" w:rsidRPr="002F703A" w:rsidRDefault="00005BD1" w:rsidP="00005BD1">
            <w:pPr>
              <w:pStyle w:val="Style6"/>
              <w:widowControl/>
              <w:numPr>
                <w:ilvl w:val="0"/>
                <w:numId w:val="125"/>
              </w:numPr>
              <w:tabs>
                <w:tab w:val="left" w:pos="284"/>
              </w:tabs>
              <w:ind w:left="0" w:firstLine="0"/>
              <w:jc w:val="both"/>
              <w:rPr>
                <w:rStyle w:val="FontStyle36"/>
                <w:b w:val="0"/>
                <w:sz w:val="19"/>
                <w:szCs w:val="19"/>
              </w:rPr>
            </w:pPr>
            <w:r w:rsidRPr="002F703A">
              <w:rPr>
                <w:rStyle w:val="FontStyle36"/>
                <w:b w:val="0"/>
                <w:sz w:val="19"/>
                <w:szCs w:val="19"/>
              </w:rPr>
              <w:t>Участник закупки, которому присуждено право заключения договора по итогам процедуры закупки, должен представить Заказчику подписанный со своей стороны проект Договора и обеспечение исполнения договора (если установлено) не позднее 10 дней со дня подписания итогового протокола, если иной срок не предусмотрен в документации о закупке.</w:t>
            </w:r>
          </w:p>
          <w:p w:rsidR="00005BD1" w:rsidRPr="002F703A" w:rsidRDefault="00005BD1" w:rsidP="00005BD1">
            <w:pPr>
              <w:pStyle w:val="Style6"/>
              <w:widowControl/>
              <w:numPr>
                <w:ilvl w:val="0"/>
                <w:numId w:val="125"/>
              </w:numPr>
              <w:tabs>
                <w:tab w:val="left" w:pos="284"/>
              </w:tabs>
              <w:ind w:left="0" w:firstLine="0"/>
              <w:jc w:val="both"/>
              <w:rPr>
                <w:rStyle w:val="FontStyle36"/>
                <w:b w:val="0"/>
                <w:sz w:val="19"/>
                <w:szCs w:val="19"/>
              </w:rPr>
            </w:pPr>
            <w:r w:rsidRPr="002F703A">
              <w:rPr>
                <w:rStyle w:val="FontStyle36"/>
                <w:b w:val="0"/>
                <w:sz w:val="19"/>
                <w:szCs w:val="19"/>
              </w:rPr>
              <w:t xml:space="preserve">В случае если участник закупки, обязанный заключить договор по итогам процедуры закупки, не представил Заказчику в срок, указанный в пункте 2 настоящей Статьи, подписанный им договор, либо не предоставил надлежащее обеспечение исполнения договора, при подписании договора предъявил встречные требования по условиям договора, противоречащие ранее установленным в документации о закупке и/или в заявке на закупку,не представил </w:t>
            </w:r>
            <w:r w:rsidRPr="002F703A">
              <w:rPr>
                <w:rStyle w:val="FontStyle35"/>
                <w:sz w:val="19"/>
                <w:szCs w:val="19"/>
              </w:rPr>
              <w:t>информацию по запросу Заказчика, необходимую для надлежащего исполнения договора со стороны участника (не предоставил мотивированный отказ от предоставления такой информации)</w:t>
            </w:r>
            <w:r w:rsidRPr="002F703A">
              <w:rPr>
                <w:rStyle w:val="FontStyle36"/>
                <w:sz w:val="19"/>
                <w:szCs w:val="19"/>
              </w:rPr>
              <w:t>,</w:t>
            </w:r>
            <w:r w:rsidRPr="002F703A">
              <w:rPr>
                <w:rStyle w:val="FontStyle36"/>
                <w:b w:val="0"/>
                <w:sz w:val="19"/>
                <w:szCs w:val="19"/>
              </w:rPr>
              <w:t>либо направил прямой письменный отказ от заключения договора, такой участник признается уклонившимся от заключения договора. 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документации о закупке).</w:t>
            </w:r>
          </w:p>
          <w:p w:rsidR="00005BD1" w:rsidRPr="002F703A" w:rsidRDefault="00005BD1" w:rsidP="00005BD1">
            <w:pPr>
              <w:pStyle w:val="Style6"/>
              <w:widowControl/>
              <w:tabs>
                <w:tab w:val="left" w:pos="284"/>
              </w:tabs>
              <w:jc w:val="both"/>
              <w:rPr>
                <w:rStyle w:val="FontStyle36"/>
                <w:b w:val="0"/>
                <w:sz w:val="19"/>
                <w:szCs w:val="19"/>
              </w:rPr>
            </w:pPr>
            <w:r w:rsidRPr="002F703A">
              <w:rPr>
                <w:rStyle w:val="FontStyle36"/>
                <w:b w:val="0"/>
                <w:sz w:val="19"/>
                <w:szCs w:val="19"/>
              </w:rPr>
              <w:t xml:space="preserve">    Под уклонением от заключения договора понимаются действия лица, с которым заключается договор по итогам процедуры закупки, не приводящие к подписанию договора в сроки, установленные в документации о закупке.</w:t>
            </w:r>
          </w:p>
          <w:p w:rsidR="00005BD1" w:rsidRPr="002F703A" w:rsidRDefault="00005BD1" w:rsidP="00005BD1">
            <w:pPr>
              <w:pStyle w:val="Style6"/>
              <w:widowControl/>
              <w:numPr>
                <w:ilvl w:val="0"/>
                <w:numId w:val="125"/>
              </w:numPr>
              <w:tabs>
                <w:tab w:val="left" w:pos="284"/>
              </w:tabs>
              <w:ind w:left="0" w:firstLine="0"/>
              <w:jc w:val="both"/>
              <w:rPr>
                <w:rStyle w:val="FontStyle36"/>
                <w:b w:val="0"/>
                <w:sz w:val="19"/>
                <w:szCs w:val="19"/>
              </w:rPr>
            </w:pPr>
            <w:r w:rsidRPr="002F703A">
              <w:rPr>
                <w:rStyle w:val="FontStyle36"/>
                <w:b w:val="0"/>
                <w:sz w:val="19"/>
                <w:szCs w:val="19"/>
              </w:rPr>
              <w:t>В случае если участник закупки, обязанный заключить договор по итогам процедуры закупки, признан уклонившимся от заключения договора, Заказчик вправе заключить договор с участником закупки, заявке на участие в закупке которого присвоен следующий порядковый номер, на основании того, что такой участник закупки,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 который признан уклонившимся от заключения договора, или отказаться от заключения договора, либо обратиться в суд с иском о понуждении такого лица заключить договор и/или о возмещении убытков, причиненных уклонением от заключения договора.</w:t>
            </w:r>
          </w:p>
          <w:p w:rsidR="00005BD1" w:rsidRPr="002F703A" w:rsidRDefault="00005BD1" w:rsidP="00005BD1">
            <w:pPr>
              <w:pStyle w:val="Style6"/>
              <w:widowControl/>
              <w:numPr>
                <w:ilvl w:val="0"/>
                <w:numId w:val="125"/>
              </w:numPr>
              <w:tabs>
                <w:tab w:val="left" w:pos="284"/>
              </w:tabs>
              <w:ind w:left="0" w:firstLine="0"/>
              <w:jc w:val="both"/>
              <w:rPr>
                <w:rStyle w:val="FontStyle36"/>
                <w:b w:val="0"/>
                <w:sz w:val="19"/>
                <w:szCs w:val="19"/>
              </w:rPr>
            </w:pPr>
            <w:r w:rsidRPr="002F703A">
              <w:rPr>
                <w:rStyle w:val="FontStyle36"/>
                <w:b w:val="0"/>
                <w:sz w:val="19"/>
                <w:szCs w:val="19"/>
              </w:rPr>
              <w:t xml:space="preserve">В случае если договор, заключаемый по итогам процедуры закупки, является для Заказчика крупной сделкой и (или) сделкой, в совершении которой имеется заинтересованность, такой договор подлежит предварительному согласованию органом, осуществляющим функции и полномочия учредителя Заказчика, и может быть заключен только после получения соответствующего согласования. </w:t>
            </w:r>
          </w:p>
          <w:p w:rsidR="00005BD1" w:rsidRPr="002F703A" w:rsidRDefault="00005BD1" w:rsidP="00005BD1">
            <w:pPr>
              <w:pStyle w:val="Style6"/>
              <w:widowControl/>
              <w:tabs>
                <w:tab w:val="left" w:pos="284"/>
              </w:tabs>
              <w:jc w:val="both"/>
              <w:rPr>
                <w:rStyle w:val="FontStyle36"/>
                <w:b w:val="0"/>
                <w:sz w:val="19"/>
                <w:szCs w:val="19"/>
              </w:rPr>
            </w:pPr>
            <w:r w:rsidRPr="002F703A">
              <w:rPr>
                <w:rStyle w:val="FontStyle36"/>
                <w:b w:val="0"/>
                <w:sz w:val="19"/>
                <w:szCs w:val="19"/>
              </w:rPr>
              <w:t xml:space="preserve">В случае неполучения предварительного согласования Заказчик обязан отказаться от заключения договора на основании подпункта 1.3. пункта 1 Статьи 72настоящего Положения о закупке. </w:t>
            </w:r>
          </w:p>
          <w:p w:rsidR="00005BD1" w:rsidRPr="002F703A" w:rsidRDefault="00005BD1" w:rsidP="00005BD1">
            <w:pPr>
              <w:pStyle w:val="Style6"/>
              <w:widowControl/>
              <w:numPr>
                <w:ilvl w:val="0"/>
                <w:numId w:val="125"/>
              </w:numPr>
              <w:tabs>
                <w:tab w:val="left" w:pos="284"/>
              </w:tabs>
              <w:ind w:left="0" w:firstLine="0"/>
              <w:jc w:val="both"/>
              <w:rPr>
                <w:rStyle w:val="FontStyle36"/>
                <w:b w:val="0"/>
                <w:sz w:val="19"/>
                <w:szCs w:val="19"/>
              </w:rPr>
            </w:pPr>
            <w:r w:rsidRPr="002F703A">
              <w:rPr>
                <w:rStyle w:val="FontStyle36"/>
                <w:b w:val="0"/>
                <w:sz w:val="19"/>
                <w:szCs w:val="19"/>
              </w:rPr>
              <w:t xml:space="preserve">В случае если предварительное согласование сделки, предусмотренное пунктом 5 настоящей статьи, не может быть получено в срок, предусмотренный настоящим Положением о закупке и Заказчик заключил договор, то такой договор подлежит последующему согласованию. </w:t>
            </w:r>
          </w:p>
          <w:p w:rsidR="00005BD1" w:rsidRPr="002F703A" w:rsidRDefault="00005BD1" w:rsidP="00005BD1">
            <w:pPr>
              <w:pStyle w:val="Style6"/>
              <w:widowControl/>
              <w:tabs>
                <w:tab w:val="left" w:pos="284"/>
              </w:tabs>
              <w:jc w:val="both"/>
              <w:rPr>
                <w:rStyle w:val="FontStyle36"/>
                <w:b w:val="0"/>
                <w:sz w:val="19"/>
                <w:szCs w:val="19"/>
              </w:rPr>
            </w:pPr>
            <w:r w:rsidRPr="002F703A">
              <w:rPr>
                <w:rStyle w:val="FontStyle36"/>
                <w:b w:val="0"/>
                <w:sz w:val="19"/>
                <w:szCs w:val="19"/>
              </w:rPr>
              <w:t>В случае если сделка не согласована, Заказчик вправе в одностороннем порядке отказаться от исполнения договора, уведомив об этом поставщика (подрядчика, исполнителя).</w:t>
            </w:r>
          </w:p>
          <w:p w:rsidR="00005BD1" w:rsidRPr="002F703A" w:rsidRDefault="00005BD1" w:rsidP="00005BD1">
            <w:pPr>
              <w:pStyle w:val="Style6"/>
              <w:widowControl/>
              <w:jc w:val="both"/>
              <w:rPr>
                <w:sz w:val="19"/>
                <w:szCs w:val="19"/>
              </w:rPr>
            </w:pPr>
            <w:r w:rsidRPr="002F703A">
              <w:rPr>
                <w:rStyle w:val="FontStyle36"/>
                <w:b w:val="0"/>
                <w:sz w:val="19"/>
                <w:szCs w:val="19"/>
              </w:rPr>
              <w:t>7. При уклонении участника закупки, с которым заключается договор, от заключения договора, а также при расторжении по решению суда договора в связи с существенным нарушением условий договора участником закупки, Заказчик направляет предложение о включение сведений о таком участнике закупки в реестр недобросовестных поставщиков в установленном действующим законодательством Российской Федерации порядке».</w:t>
            </w:r>
          </w:p>
        </w:tc>
        <w:tc>
          <w:tcPr>
            <w:tcW w:w="7229" w:type="dxa"/>
          </w:tcPr>
          <w:p w:rsidR="00DD115A" w:rsidRPr="002F703A" w:rsidRDefault="00005BD1" w:rsidP="00D776D2">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BA508E" w:rsidRPr="002F703A" w:rsidRDefault="00005BD1" w:rsidP="00BA508E">
            <w:pPr>
              <w:pStyle w:val="Style6"/>
              <w:widowControl/>
              <w:rPr>
                <w:rStyle w:val="FontStyle36"/>
                <w:sz w:val="19"/>
                <w:szCs w:val="19"/>
              </w:rPr>
            </w:pPr>
            <w:r w:rsidRPr="002F703A">
              <w:rPr>
                <w:b/>
                <w:sz w:val="19"/>
                <w:szCs w:val="19"/>
              </w:rPr>
              <w:t>«</w:t>
            </w:r>
            <w:r w:rsidR="00BA508E" w:rsidRPr="002F703A">
              <w:rPr>
                <w:rStyle w:val="FontStyle36"/>
                <w:sz w:val="19"/>
                <w:szCs w:val="19"/>
              </w:rPr>
              <w:t>Статья 66. Заключение договора</w:t>
            </w:r>
          </w:p>
          <w:p w:rsidR="00BA508E" w:rsidRPr="002F703A" w:rsidRDefault="00BA508E" w:rsidP="00BA508E">
            <w:pPr>
              <w:pStyle w:val="Style6"/>
              <w:widowControl/>
              <w:ind w:firstLine="365"/>
              <w:rPr>
                <w:rStyle w:val="FontStyle36"/>
                <w:sz w:val="19"/>
                <w:szCs w:val="19"/>
              </w:rPr>
            </w:pPr>
          </w:p>
          <w:p w:rsidR="00BA508E" w:rsidRPr="002F703A" w:rsidRDefault="00BA508E" w:rsidP="00BA508E">
            <w:pPr>
              <w:pStyle w:val="Style6"/>
              <w:widowControl/>
              <w:numPr>
                <w:ilvl w:val="0"/>
                <w:numId w:val="126"/>
              </w:numPr>
              <w:tabs>
                <w:tab w:val="left" w:pos="284"/>
              </w:tabs>
              <w:ind w:left="0" w:firstLine="0"/>
              <w:jc w:val="both"/>
              <w:rPr>
                <w:rStyle w:val="FontStyle36"/>
                <w:b w:val="0"/>
                <w:sz w:val="19"/>
                <w:szCs w:val="19"/>
              </w:rPr>
            </w:pPr>
            <w:r w:rsidRPr="002F703A">
              <w:rPr>
                <w:rStyle w:val="FontStyle36"/>
                <w:b w:val="0"/>
                <w:sz w:val="19"/>
                <w:szCs w:val="19"/>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в порядке, форме и размере, соответствующим требованиям документации о закупке, извещения о проведении запроса котировок в электронной форме (если требование о предоставлении обеспечения исполнения договора было предусмотрено Заказчиком в документации о закупке, в извещении о проведении запроса котировок в электронной форме).</w:t>
            </w:r>
          </w:p>
          <w:p w:rsidR="00BA508E" w:rsidRPr="002F703A" w:rsidRDefault="00BA508E" w:rsidP="00BA508E">
            <w:pPr>
              <w:pStyle w:val="Style6"/>
              <w:widowControl/>
              <w:numPr>
                <w:ilvl w:val="0"/>
                <w:numId w:val="126"/>
              </w:numPr>
              <w:tabs>
                <w:tab w:val="left" w:pos="284"/>
              </w:tabs>
              <w:ind w:left="0" w:firstLine="0"/>
              <w:jc w:val="both"/>
              <w:rPr>
                <w:rStyle w:val="FontStyle36"/>
                <w:b w:val="0"/>
                <w:sz w:val="19"/>
                <w:szCs w:val="19"/>
              </w:rPr>
            </w:pPr>
            <w:r w:rsidRPr="002F703A">
              <w:rPr>
                <w:rStyle w:val="FontStyle36"/>
                <w:b w:val="0"/>
                <w:sz w:val="19"/>
                <w:szCs w:val="19"/>
              </w:rPr>
              <w:t>Участник закупки, которому присуждено право заключения договора по итогам процедуры закупки, должен представить Заказчику подписанный со своей стороны проект Договора и обеспечение исполнения договора (если установлено) не позднее 10 дней со дня подписания итогового протокола, если иной срок не предусмотрен в документации о закупке, в извещении о проведении запроса котировок в электронной форме.</w:t>
            </w:r>
          </w:p>
          <w:p w:rsidR="00BA508E" w:rsidRPr="002F703A" w:rsidRDefault="00BA508E" w:rsidP="00BA508E">
            <w:pPr>
              <w:pStyle w:val="Style6"/>
              <w:widowControl/>
              <w:numPr>
                <w:ilvl w:val="0"/>
                <w:numId w:val="126"/>
              </w:numPr>
              <w:tabs>
                <w:tab w:val="left" w:pos="284"/>
              </w:tabs>
              <w:ind w:left="0" w:firstLine="0"/>
              <w:jc w:val="both"/>
              <w:rPr>
                <w:rStyle w:val="FontStyle36"/>
                <w:b w:val="0"/>
                <w:sz w:val="19"/>
                <w:szCs w:val="19"/>
              </w:rPr>
            </w:pPr>
            <w:r w:rsidRPr="002F703A">
              <w:rPr>
                <w:rStyle w:val="FontStyle36"/>
                <w:b w:val="0"/>
                <w:sz w:val="19"/>
                <w:szCs w:val="19"/>
              </w:rPr>
              <w:t xml:space="preserve">В случае если участник закупки, обязанный заключить договор по итогам процедуры закупки, не представил Заказчику в срок, указанный в пункте 2 настоящей Статьи, подписанный им договор, либо не предоставил надлежащее обеспечение исполнения договора в сроки, указанные в документации о закупке, извещении о проведении запроса котировок в электронной форме, при подписании договора предъявил встречные требования по условиям договора, противоречащие ранее установленным в документации о закупке, в извещении о проведении запроса котировок в электронной форме и/или в заявке на закупку, не представил </w:t>
            </w:r>
            <w:r w:rsidRPr="002F703A">
              <w:rPr>
                <w:rStyle w:val="FontStyle35"/>
                <w:sz w:val="19"/>
                <w:szCs w:val="19"/>
              </w:rPr>
              <w:t>информацию по запросу Заказчика, необходимую для надлежащего исполнения договора со стороны участника (не предоставил мотивированный отказ от предоставления такой информации)</w:t>
            </w:r>
            <w:r w:rsidRPr="002F703A">
              <w:rPr>
                <w:rStyle w:val="FontStyle36"/>
                <w:sz w:val="19"/>
                <w:szCs w:val="19"/>
              </w:rPr>
              <w:t xml:space="preserve">, </w:t>
            </w:r>
            <w:r w:rsidRPr="002F703A">
              <w:rPr>
                <w:rStyle w:val="FontStyle36"/>
                <w:b w:val="0"/>
                <w:sz w:val="19"/>
                <w:szCs w:val="19"/>
              </w:rPr>
              <w:t xml:space="preserve">либо направил прямой письменный отказ от заключения договора, такой участник признается уклонившимся от заключения договора. </w:t>
            </w:r>
          </w:p>
          <w:p w:rsidR="00BA508E" w:rsidRPr="002F703A" w:rsidRDefault="00BA508E" w:rsidP="00BA508E">
            <w:pPr>
              <w:pStyle w:val="Style6"/>
              <w:widowControl/>
              <w:tabs>
                <w:tab w:val="left" w:pos="284"/>
              </w:tabs>
              <w:jc w:val="both"/>
              <w:rPr>
                <w:rStyle w:val="FontStyle36"/>
                <w:b w:val="0"/>
                <w:sz w:val="19"/>
                <w:szCs w:val="19"/>
              </w:rPr>
            </w:pPr>
            <w:r w:rsidRPr="002F703A">
              <w:rPr>
                <w:rStyle w:val="FontStyle36"/>
                <w:b w:val="0"/>
                <w:sz w:val="19"/>
                <w:szCs w:val="19"/>
              </w:rPr>
              <w:t xml:space="preserve">     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документации о закупке, в извещении о проведении запроса котировок в электронной форме).</w:t>
            </w:r>
          </w:p>
          <w:p w:rsidR="00BA508E" w:rsidRPr="002F703A" w:rsidRDefault="00BA508E" w:rsidP="00BA508E">
            <w:pPr>
              <w:pStyle w:val="Style6"/>
              <w:widowControl/>
              <w:tabs>
                <w:tab w:val="left" w:pos="284"/>
              </w:tabs>
              <w:jc w:val="both"/>
              <w:rPr>
                <w:rStyle w:val="FontStyle36"/>
                <w:b w:val="0"/>
                <w:sz w:val="19"/>
                <w:szCs w:val="19"/>
              </w:rPr>
            </w:pPr>
            <w:r w:rsidRPr="002F703A">
              <w:rPr>
                <w:rStyle w:val="FontStyle36"/>
                <w:b w:val="0"/>
                <w:sz w:val="19"/>
                <w:szCs w:val="19"/>
              </w:rPr>
              <w:t xml:space="preserve">    Под уклонением от заключения договора понимаются действия лица, с которым заключается договор по итогам конкурентной закупки, не приводящие к подписанию договора в сроки, установленные в документации о закупке, в извещении о проведении запроса котировок в электронной форме.</w:t>
            </w:r>
          </w:p>
          <w:p w:rsidR="00BA508E" w:rsidRPr="002F703A" w:rsidRDefault="00BA508E" w:rsidP="00BA508E">
            <w:pPr>
              <w:pStyle w:val="Style6"/>
              <w:widowControl/>
              <w:numPr>
                <w:ilvl w:val="0"/>
                <w:numId w:val="126"/>
              </w:numPr>
              <w:tabs>
                <w:tab w:val="left" w:pos="284"/>
              </w:tabs>
              <w:ind w:left="0" w:firstLine="0"/>
              <w:jc w:val="both"/>
              <w:rPr>
                <w:rStyle w:val="FontStyle36"/>
                <w:b w:val="0"/>
                <w:sz w:val="19"/>
                <w:szCs w:val="19"/>
              </w:rPr>
            </w:pPr>
            <w:r w:rsidRPr="002F703A">
              <w:rPr>
                <w:rStyle w:val="FontStyle36"/>
                <w:b w:val="0"/>
                <w:sz w:val="19"/>
                <w:szCs w:val="19"/>
              </w:rPr>
              <w:t>В случае если участник закупки, обязанный заключить договор по итогам конкурентной закупки, признан уклонившимся от заключения договора, Заказчик вправе заключить договор с участником закупки, заявке на участие в закупке которого присвоен следующий порядковый номер, на основании того, что такой участник закупки,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 который признан уклонившимся от заключения договора, в случае если указание на это содержится в документации о закупке, извещении о проведении запроса котировок в электронной форме, или отказаться от заключения договора, либо обратиться в суд с иском о понуждении победителя заключить договор, а также о возмещении убытков, причиненных уклонением от заключения договора.</w:t>
            </w:r>
          </w:p>
          <w:p w:rsidR="00BA508E" w:rsidRPr="002F703A" w:rsidRDefault="00BA508E" w:rsidP="00BA508E">
            <w:pPr>
              <w:pStyle w:val="Style6"/>
              <w:widowControl/>
              <w:numPr>
                <w:ilvl w:val="0"/>
                <w:numId w:val="126"/>
              </w:numPr>
              <w:tabs>
                <w:tab w:val="left" w:pos="284"/>
              </w:tabs>
              <w:ind w:left="0" w:firstLine="0"/>
              <w:jc w:val="both"/>
              <w:rPr>
                <w:rStyle w:val="FontStyle36"/>
                <w:b w:val="0"/>
                <w:sz w:val="19"/>
                <w:szCs w:val="19"/>
              </w:rPr>
            </w:pPr>
            <w:r w:rsidRPr="002F703A">
              <w:rPr>
                <w:rStyle w:val="FontStyle36"/>
                <w:b w:val="0"/>
                <w:sz w:val="19"/>
                <w:szCs w:val="19"/>
              </w:rPr>
              <w:t xml:space="preserve">В случае если договор, заключаемый по итогам процедуры закупки, является для Заказчика крупной сделкой и (или) сделкой, в совершении которой имеется заинтересованность, такой договор подлежит предварительному согласованию органом, осуществляющим функции и полномочия учредителя Заказчика, и может быть заключен только после получения соответствующего согласования. </w:t>
            </w:r>
          </w:p>
          <w:p w:rsidR="00BA508E" w:rsidRPr="002F703A" w:rsidRDefault="00BA508E" w:rsidP="00BA508E">
            <w:pPr>
              <w:pStyle w:val="Style6"/>
              <w:widowControl/>
              <w:tabs>
                <w:tab w:val="left" w:pos="284"/>
              </w:tabs>
              <w:jc w:val="both"/>
              <w:rPr>
                <w:rStyle w:val="FontStyle36"/>
                <w:b w:val="0"/>
                <w:sz w:val="19"/>
                <w:szCs w:val="19"/>
              </w:rPr>
            </w:pPr>
            <w:r w:rsidRPr="002F703A">
              <w:rPr>
                <w:rStyle w:val="FontStyle36"/>
                <w:b w:val="0"/>
                <w:sz w:val="19"/>
                <w:szCs w:val="19"/>
              </w:rPr>
              <w:t xml:space="preserve">В случае неполучения предварительного согласования Заказчик обязан отказаться от заключения договора на основании подпункта 1.3. пункта 1 Статьи 72настоящего Положения о закупке. </w:t>
            </w:r>
          </w:p>
          <w:p w:rsidR="00BA508E" w:rsidRPr="002F703A" w:rsidRDefault="00BA508E" w:rsidP="00BA508E">
            <w:pPr>
              <w:pStyle w:val="Style6"/>
              <w:widowControl/>
              <w:numPr>
                <w:ilvl w:val="0"/>
                <w:numId w:val="126"/>
              </w:numPr>
              <w:tabs>
                <w:tab w:val="left" w:pos="284"/>
              </w:tabs>
              <w:ind w:left="0" w:firstLine="0"/>
              <w:jc w:val="both"/>
              <w:rPr>
                <w:rStyle w:val="FontStyle36"/>
                <w:b w:val="0"/>
                <w:sz w:val="19"/>
                <w:szCs w:val="19"/>
              </w:rPr>
            </w:pPr>
            <w:r w:rsidRPr="002F703A">
              <w:rPr>
                <w:rStyle w:val="FontStyle36"/>
                <w:b w:val="0"/>
                <w:sz w:val="19"/>
                <w:szCs w:val="19"/>
              </w:rPr>
              <w:t xml:space="preserve">В случае если предварительное согласование сделки, предусмотренное пунктом 5 настоящей Статьи, не может быть получено в срок, предусмотренный настоящим Положением о закупке и Заказчик заключил договор, то такой договор подлежит последующему согласованию. </w:t>
            </w:r>
          </w:p>
          <w:p w:rsidR="00BA508E" w:rsidRPr="002F703A" w:rsidRDefault="00BA508E" w:rsidP="00BA508E">
            <w:pPr>
              <w:pStyle w:val="Style6"/>
              <w:widowControl/>
              <w:tabs>
                <w:tab w:val="left" w:pos="284"/>
              </w:tabs>
              <w:jc w:val="both"/>
              <w:rPr>
                <w:rStyle w:val="FontStyle36"/>
                <w:b w:val="0"/>
                <w:sz w:val="19"/>
                <w:szCs w:val="19"/>
              </w:rPr>
            </w:pPr>
            <w:r w:rsidRPr="002F703A">
              <w:rPr>
                <w:rStyle w:val="FontStyle36"/>
                <w:b w:val="0"/>
                <w:sz w:val="19"/>
                <w:szCs w:val="19"/>
              </w:rPr>
              <w:t xml:space="preserve">     В случае если сделка не согласована, Заказчик вправе в одностороннем порядке отказаться от исполнения договора, уведомив об этом поставщика (подрядчика, исполнителя).</w:t>
            </w:r>
          </w:p>
          <w:p w:rsidR="00BA508E" w:rsidRPr="002F703A" w:rsidRDefault="00BA508E" w:rsidP="00BA508E">
            <w:pPr>
              <w:pStyle w:val="Style6"/>
              <w:widowControl/>
              <w:numPr>
                <w:ilvl w:val="0"/>
                <w:numId w:val="126"/>
              </w:numPr>
              <w:tabs>
                <w:tab w:val="left" w:pos="284"/>
              </w:tabs>
              <w:ind w:left="0" w:firstLine="0"/>
              <w:jc w:val="both"/>
              <w:rPr>
                <w:rStyle w:val="FontStyle36"/>
                <w:b w:val="0"/>
                <w:sz w:val="19"/>
                <w:szCs w:val="19"/>
              </w:rPr>
            </w:pPr>
            <w:r w:rsidRPr="002F703A">
              <w:rPr>
                <w:rStyle w:val="FontStyle36"/>
                <w:b w:val="0"/>
                <w:sz w:val="19"/>
                <w:szCs w:val="19"/>
              </w:rPr>
              <w:t>При уклонении участника закупки, с которым заключается договор, от заключения договора, а также при расторжении по решению суда договора в связи с существенным нарушением условий договора участником закупки, Заказчик направляет предложение о включение сведений о таком участнике закупки в реестр недобросовестных поставщиков в установленном действующим законодательством Российской Федерации порядке».</w:t>
            </w:r>
          </w:p>
          <w:p w:rsidR="00BA508E" w:rsidRPr="002F703A" w:rsidRDefault="00BA508E" w:rsidP="00BA508E">
            <w:pPr>
              <w:pStyle w:val="Style6"/>
              <w:widowControl/>
              <w:tabs>
                <w:tab w:val="left" w:pos="284"/>
              </w:tabs>
              <w:jc w:val="both"/>
              <w:rPr>
                <w:rStyle w:val="FontStyle36"/>
                <w:b w:val="0"/>
                <w:sz w:val="19"/>
                <w:szCs w:val="19"/>
              </w:rPr>
            </w:pPr>
          </w:p>
          <w:p w:rsidR="00005BD1" w:rsidRPr="002F703A" w:rsidRDefault="00005BD1" w:rsidP="00D776D2">
            <w:pPr>
              <w:pStyle w:val="Style6"/>
              <w:widowControl/>
              <w:spacing w:line="360" w:lineRule="auto"/>
              <w:rPr>
                <w:rStyle w:val="FontStyle36"/>
                <w:b w:val="0"/>
                <w:sz w:val="19"/>
                <w:szCs w:val="19"/>
              </w:rPr>
            </w:pPr>
          </w:p>
        </w:tc>
      </w:tr>
      <w:tr w:rsidR="00D76F80" w:rsidRPr="002F703A" w:rsidTr="00304FFE">
        <w:tc>
          <w:tcPr>
            <w:tcW w:w="1668" w:type="dxa"/>
          </w:tcPr>
          <w:p w:rsidR="00D76F80" w:rsidRPr="002F703A" w:rsidRDefault="00D76F80" w:rsidP="00D76F80">
            <w:pPr>
              <w:jc w:val="center"/>
              <w:rPr>
                <w:rFonts w:ascii="Times New Roman" w:hAnsi="Times New Roman" w:cs="Times New Roman"/>
                <w:sz w:val="19"/>
                <w:szCs w:val="19"/>
              </w:rPr>
            </w:pPr>
            <w:r w:rsidRPr="002F703A">
              <w:rPr>
                <w:rFonts w:ascii="Times New Roman" w:hAnsi="Times New Roman" w:cs="Times New Roman"/>
                <w:sz w:val="19"/>
                <w:szCs w:val="19"/>
              </w:rPr>
              <w:t>Статья 72</w:t>
            </w:r>
          </w:p>
          <w:p w:rsidR="00D76F80" w:rsidRPr="002F703A" w:rsidRDefault="00D76F80" w:rsidP="00D76F80">
            <w:pPr>
              <w:jc w:val="center"/>
              <w:rPr>
                <w:rFonts w:ascii="Times New Roman" w:hAnsi="Times New Roman" w:cs="Times New Roman"/>
                <w:sz w:val="19"/>
                <w:szCs w:val="19"/>
              </w:rPr>
            </w:pPr>
            <w:r w:rsidRPr="002F703A">
              <w:rPr>
                <w:rFonts w:ascii="Times New Roman" w:hAnsi="Times New Roman" w:cs="Times New Roman"/>
                <w:sz w:val="19"/>
                <w:szCs w:val="19"/>
              </w:rPr>
              <w:t>Глава 8</w:t>
            </w:r>
          </w:p>
          <w:p w:rsidR="00D76F80" w:rsidRPr="002F703A" w:rsidRDefault="00D76F80" w:rsidP="00052DFB">
            <w:pPr>
              <w:jc w:val="center"/>
              <w:rPr>
                <w:rFonts w:ascii="Times New Roman" w:hAnsi="Times New Roman" w:cs="Times New Roman"/>
                <w:sz w:val="19"/>
                <w:szCs w:val="19"/>
              </w:rPr>
            </w:pPr>
          </w:p>
        </w:tc>
        <w:tc>
          <w:tcPr>
            <w:tcW w:w="6378" w:type="dxa"/>
          </w:tcPr>
          <w:p w:rsidR="00D76F80" w:rsidRPr="002F703A" w:rsidRDefault="00D266ED" w:rsidP="00005BD1">
            <w:pPr>
              <w:pStyle w:val="Style6"/>
              <w:widowControl/>
              <w:jc w:val="both"/>
              <w:rPr>
                <w:sz w:val="19"/>
                <w:szCs w:val="19"/>
              </w:rPr>
            </w:pPr>
            <w:r w:rsidRPr="002F703A">
              <w:rPr>
                <w:sz w:val="19"/>
                <w:szCs w:val="19"/>
              </w:rPr>
              <w:t>Текст:</w:t>
            </w:r>
          </w:p>
          <w:p w:rsidR="00D266ED" w:rsidRPr="002F703A" w:rsidRDefault="00D266ED" w:rsidP="00D266ED">
            <w:pPr>
              <w:pStyle w:val="Style6"/>
              <w:widowControl/>
              <w:tabs>
                <w:tab w:val="left" w:pos="284"/>
              </w:tabs>
              <w:jc w:val="both"/>
              <w:rPr>
                <w:rStyle w:val="FontStyle36"/>
                <w:b w:val="0"/>
                <w:sz w:val="19"/>
                <w:szCs w:val="19"/>
              </w:rPr>
            </w:pPr>
            <w:r w:rsidRPr="002F703A">
              <w:rPr>
                <w:sz w:val="19"/>
                <w:szCs w:val="19"/>
              </w:rPr>
              <w:t>«</w:t>
            </w:r>
            <w:r w:rsidRPr="002F703A">
              <w:rPr>
                <w:rStyle w:val="FontStyle36"/>
                <w:sz w:val="19"/>
                <w:szCs w:val="19"/>
              </w:rPr>
              <w:t>Статья 72. Отказ от заключения договора</w:t>
            </w:r>
          </w:p>
          <w:p w:rsidR="00D266ED" w:rsidRPr="002F703A" w:rsidRDefault="00D266ED" w:rsidP="00D266ED">
            <w:pPr>
              <w:pStyle w:val="Style6"/>
              <w:widowControl/>
              <w:ind w:firstLine="365"/>
              <w:rPr>
                <w:rStyle w:val="FontStyle36"/>
                <w:sz w:val="19"/>
                <w:szCs w:val="19"/>
              </w:rPr>
            </w:pPr>
          </w:p>
          <w:p w:rsidR="00D266ED" w:rsidRPr="002F703A" w:rsidRDefault="00D266ED" w:rsidP="00D266ED">
            <w:pPr>
              <w:pStyle w:val="Style10"/>
              <w:widowControl/>
              <w:tabs>
                <w:tab w:val="left" w:pos="284"/>
                <w:tab w:val="left" w:pos="672"/>
              </w:tabs>
              <w:spacing w:line="240" w:lineRule="auto"/>
              <w:ind w:firstLine="0"/>
              <w:rPr>
                <w:rStyle w:val="FontStyle35"/>
                <w:sz w:val="19"/>
                <w:szCs w:val="19"/>
              </w:rPr>
            </w:pPr>
            <w:r w:rsidRPr="002F703A">
              <w:rPr>
                <w:rStyle w:val="FontStyle35"/>
                <w:sz w:val="19"/>
                <w:szCs w:val="19"/>
              </w:rPr>
              <w:t>1.</w:t>
            </w:r>
            <w:r w:rsidRPr="002F703A">
              <w:rPr>
                <w:rStyle w:val="FontStyle35"/>
                <w:sz w:val="19"/>
                <w:szCs w:val="19"/>
              </w:rPr>
              <w:tab/>
            </w:r>
            <w:r w:rsidRPr="002F703A">
              <w:rPr>
                <w:sz w:val="19"/>
                <w:szCs w:val="19"/>
              </w:rPr>
              <w:t>Заказчик вправе отказаться от заключения договора с участником закупки, обязанным заключить договор по итогам процедуры закупки без обязательств со стороны Заказчика по компенсации убытков участникам закупки,за исключением случаев, прямо установленных действующим законодательством Российской Федерации, в том числе, в случаях</w:t>
            </w:r>
            <w:r w:rsidRPr="002F703A">
              <w:rPr>
                <w:rStyle w:val="FontStyle35"/>
                <w:sz w:val="19"/>
                <w:szCs w:val="19"/>
              </w:rPr>
              <w:t>:</w:t>
            </w:r>
          </w:p>
          <w:p w:rsidR="00D266ED" w:rsidRPr="002F703A" w:rsidRDefault="00D266ED" w:rsidP="00D266ED">
            <w:pPr>
              <w:pStyle w:val="Style10"/>
              <w:widowControl/>
              <w:tabs>
                <w:tab w:val="left" w:pos="284"/>
                <w:tab w:val="left" w:pos="538"/>
              </w:tabs>
              <w:spacing w:line="240" w:lineRule="auto"/>
              <w:ind w:firstLine="426"/>
              <w:rPr>
                <w:rStyle w:val="FontStyle35"/>
                <w:sz w:val="19"/>
                <w:szCs w:val="19"/>
              </w:rPr>
            </w:pPr>
            <w:r w:rsidRPr="002F703A">
              <w:rPr>
                <w:rStyle w:val="FontStyle35"/>
                <w:sz w:val="19"/>
                <w:szCs w:val="19"/>
              </w:rPr>
              <w:t>1.1.несоответствия такого участника закупки требованиям, установленным в документации о закупке;</w:t>
            </w:r>
          </w:p>
          <w:p w:rsidR="00D266ED" w:rsidRPr="002F703A" w:rsidRDefault="00D266ED" w:rsidP="00D266ED">
            <w:pPr>
              <w:pStyle w:val="Style10"/>
              <w:widowControl/>
              <w:tabs>
                <w:tab w:val="left" w:pos="284"/>
                <w:tab w:val="left" w:pos="538"/>
              </w:tabs>
              <w:spacing w:line="240" w:lineRule="auto"/>
              <w:ind w:firstLine="426"/>
              <w:rPr>
                <w:rStyle w:val="FontStyle35"/>
                <w:sz w:val="19"/>
                <w:szCs w:val="19"/>
              </w:rPr>
            </w:pPr>
            <w:r w:rsidRPr="002F703A">
              <w:rPr>
                <w:rStyle w:val="FontStyle35"/>
                <w:sz w:val="19"/>
                <w:szCs w:val="19"/>
              </w:rPr>
              <w:t>1.2.предоставления таким участником закупки недостоверных сведений в заявке на участие в закупочной процедуре;</w:t>
            </w:r>
          </w:p>
          <w:p w:rsidR="00D266ED" w:rsidRPr="002F703A" w:rsidRDefault="00D266ED" w:rsidP="00D266ED">
            <w:pPr>
              <w:pStyle w:val="Style10"/>
              <w:widowControl/>
              <w:tabs>
                <w:tab w:val="left" w:pos="284"/>
                <w:tab w:val="left" w:pos="538"/>
              </w:tabs>
              <w:spacing w:line="240" w:lineRule="auto"/>
              <w:ind w:firstLine="426"/>
              <w:rPr>
                <w:rStyle w:val="FontStyle35"/>
                <w:sz w:val="19"/>
                <w:szCs w:val="19"/>
              </w:rPr>
            </w:pPr>
            <w:r w:rsidRPr="002F703A">
              <w:rPr>
                <w:rStyle w:val="FontStyle35"/>
                <w:sz w:val="19"/>
                <w:szCs w:val="19"/>
              </w:rPr>
              <w:t>1.3.в случае если договор, заключаемый по итогам процедуры закупки, является крупной сделкой и (или) сделкой, в совершении которой имеется заинтересованность, и предварительное согласие и (или) одобрение в совершении такой сделки не получено в соответствии с законодательством Российской Федерации;</w:t>
            </w:r>
          </w:p>
          <w:p w:rsidR="00D266ED" w:rsidRPr="002F703A" w:rsidRDefault="00D266ED" w:rsidP="00D266ED">
            <w:pPr>
              <w:pStyle w:val="Style10"/>
              <w:widowControl/>
              <w:tabs>
                <w:tab w:val="left" w:pos="284"/>
                <w:tab w:val="left" w:pos="538"/>
              </w:tabs>
              <w:spacing w:line="240" w:lineRule="auto"/>
              <w:ind w:firstLine="426"/>
              <w:rPr>
                <w:rStyle w:val="FontStyle35"/>
                <w:sz w:val="19"/>
                <w:szCs w:val="19"/>
              </w:rPr>
            </w:pPr>
            <w:r w:rsidRPr="002F703A">
              <w:rPr>
                <w:rStyle w:val="FontStyle35"/>
                <w:sz w:val="19"/>
                <w:szCs w:val="19"/>
              </w:rPr>
              <w:t>1.4.в случае если Заказчиком проводилась процедура запроса предложений, запроса ценовых котировок и до заключения договора у Заказчика отпала необходимость в приобретении продукции.</w:t>
            </w:r>
          </w:p>
          <w:p w:rsidR="00D266ED" w:rsidRPr="002F703A" w:rsidRDefault="00D266ED" w:rsidP="00D266ED">
            <w:pPr>
              <w:pStyle w:val="Style10"/>
              <w:widowControl/>
              <w:tabs>
                <w:tab w:val="left" w:pos="284"/>
                <w:tab w:val="left" w:pos="538"/>
              </w:tabs>
              <w:spacing w:line="240" w:lineRule="auto"/>
              <w:ind w:firstLine="426"/>
              <w:rPr>
                <w:rStyle w:val="FontStyle35"/>
                <w:sz w:val="19"/>
                <w:szCs w:val="19"/>
              </w:rPr>
            </w:pPr>
            <w:r w:rsidRPr="002F703A">
              <w:rPr>
                <w:rStyle w:val="FontStyle35"/>
                <w:sz w:val="19"/>
                <w:szCs w:val="19"/>
              </w:rPr>
              <w:t>1.5. признания такого участника закупки уклонившимся от заключения договора по основаниям, предусмотренным Статьей 71 настоящего Положения о закупке.</w:t>
            </w:r>
          </w:p>
          <w:p w:rsidR="00D266ED" w:rsidRPr="002F703A" w:rsidRDefault="00D266ED" w:rsidP="00D266ED">
            <w:pPr>
              <w:pStyle w:val="Style10"/>
              <w:widowControl/>
              <w:tabs>
                <w:tab w:val="left" w:pos="284"/>
                <w:tab w:val="left" w:pos="538"/>
              </w:tabs>
              <w:spacing w:line="240" w:lineRule="auto"/>
              <w:ind w:firstLine="426"/>
              <w:rPr>
                <w:rStyle w:val="FontStyle35"/>
                <w:sz w:val="19"/>
                <w:szCs w:val="19"/>
              </w:rPr>
            </w:pPr>
            <w:r w:rsidRPr="002F703A">
              <w:rPr>
                <w:rStyle w:val="FontStyle35"/>
                <w:sz w:val="19"/>
                <w:szCs w:val="19"/>
              </w:rPr>
              <w:t>1.6. по основаниям, предусмотренным пунктом 2 Статьи 80 настоящего Положения о закупке.</w:t>
            </w:r>
          </w:p>
          <w:p w:rsidR="00D266ED" w:rsidRPr="002F703A" w:rsidRDefault="00D266ED" w:rsidP="00D266ED">
            <w:pPr>
              <w:tabs>
                <w:tab w:val="left" w:pos="284"/>
              </w:tabs>
              <w:jc w:val="both"/>
              <w:rPr>
                <w:rFonts w:ascii="Times New Roman" w:hAnsi="Times New Roman" w:cs="Times New Roman"/>
                <w:sz w:val="19"/>
                <w:szCs w:val="19"/>
              </w:rPr>
            </w:pPr>
            <w:r w:rsidRPr="002F703A">
              <w:rPr>
                <w:rStyle w:val="FontStyle35"/>
                <w:sz w:val="19"/>
                <w:szCs w:val="19"/>
              </w:rPr>
              <w:t>2.</w:t>
            </w:r>
            <w:r w:rsidRPr="002F703A">
              <w:rPr>
                <w:rStyle w:val="FontStyle35"/>
                <w:sz w:val="19"/>
                <w:szCs w:val="19"/>
              </w:rPr>
              <w:tab/>
            </w:r>
            <w:r w:rsidRPr="002F703A">
              <w:rPr>
                <w:rFonts w:ascii="Times New Roman" w:hAnsi="Times New Roman" w:cs="Times New Roman"/>
                <w:sz w:val="19"/>
                <w:szCs w:val="19"/>
              </w:rPr>
              <w:t>Допускается отказ от заключения договора по результатам проведения закупки по соглашениюсторонв связи с обстоятельствами непреодолимой силы, по согласию сторон или в одностороннем порядке по решению Заказчика, у которого возникли такие обстоятельства, а так же в случае изменения потребностей Заказчика (по его решению)».</w:t>
            </w:r>
          </w:p>
          <w:p w:rsidR="00D266ED" w:rsidRPr="002F703A" w:rsidRDefault="00D266ED" w:rsidP="00005BD1">
            <w:pPr>
              <w:pStyle w:val="Style6"/>
              <w:widowControl/>
              <w:jc w:val="both"/>
              <w:rPr>
                <w:sz w:val="19"/>
                <w:szCs w:val="19"/>
              </w:rPr>
            </w:pPr>
          </w:p>
        </w:tc>
        <w:tc>
          <w:tcPr>
            <w:tcW w:w="7229" w:type="dxa"/>
          </w:tcPr>
          <w:p w:rsidR="00D76F80" w:rsidRPr="002F703A" w:rsidRDefault="00D76F80" w:rsidP="00D776D2">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8E38C9" w:rsidRPr="002F703A" w:rsidRDefault="00D76F80" w:rsidP="008E38C9">
            <w:pPr>
              <w:pStyle w:val="Style6"/>
              <w:widowControl/>
              <w:tabs>
                <w:tab w:val="left" w:pos="284"/>
              </w:tabs>
              <w:jc w:val="both"/>
              <w:rPr>
                <w:rStyle w:val="FontStyle36"/>
                <w:b w:val="0"/>
                <w:sz w:val="19"/>
                <w:szCs w:val="19"/>
              </w:rPr>
            </w:pPr>
            <w:r w:rsidRPr="002F703A">
              <w:rPr>
                <w:rStyle w:val="FontStyle36"/>
                <w:b w:val="0"/>
                <w:sz w:val="19"/>
                <w:szCs w:val="19"/>
              </w:rPr>
              <w:t>«</w:t>
            </w:r>
            <w:r w:rsidRPr="002F703A">
              <w:rPr>
                <w:rStyle w:val="FontStyle36"/>
                <w:sz w:val="19"/>
                <w:szCs w:val="19"/>
              </w:rPr>
              <w:t>Статья 67.</w:t>
            </w:r>
            <w:r w:rsidR="008E38C9" w:rsidRPr="002F703A">
              <w:rPr>
                <w:rStyle w:val="FontStyle36"/>
                <w:sz w:val="19"/>
                <w:szCs w:val="19"/>
              </w:rPr>
              <w:t>Отказ от заключения договора</w:t>
            </w:r>
          </w:p>
          <w:p w:rsidR="008E38C9" w:rsidRPr="002F703A" w:rsidRDefault="008E38C9" w:rsidP="008E38C9">
            <w:pPr>
              <w:pStyle w:val="Style6"/>
              <w:widowControl/>
              <w:ind w:firstLine="365"/>
              <w:rPr>
                <w:rStyle w:val="FontStyle36"/>
                <w:sz w:val="19"/>
                <w:szCs w:val="19"/>
              </w:rPr>
            </w:pPr>
          </w:p>
          <w:p w:rsidR="008E38C9" w:rsidRPr="002F703A" w:rsidRDefault="008E38C9" w:rsidP="008E38C9">
            <w:pPr>
              <w:pStyle w:val="Style10"/>
              <w:widowControl/>
              <w:tabs>
                <w:tab w:val="left" w:pos="284"/>
                <w:tab w:val="left" w:pos="672"/>
              </w:tabs>
              <w:spacing w:line="240" w:lineRule="auto"/>
              <w:ind w:firstLine="0"/>
              <w:rPr>
                <w:rStyle w:val="FontStyle35"/>
                <w:sz w:val="19"/>
                <w:szCs w:val="19"/>
              </w:rPr>
            </w:pPr>
            <w:r w:rsidRPr="002F703A">
              <w:rPr>
                <w:rStyle w:val="FontStyle35"/>
                <w:sz w:val="19"/>
                <w:szCs w:val="19"/>
              </w:rPr>
              <w:t>1.</w:t>
            </w:r>
            <w:r w:rsidRPr="002F703A">
              <w:rPr>
                <w:rStyle w:val="FontStyle35"/>
                <w:sz w:val="19"/>
                <w:szCs w:val="19"/>
              </w:rPr>
              <w:tab/>
            </w:r>
            <w:r w:rsidRPr="002F703A">
              <w:rPr>
                <w:sz w:val="19"/>
                <w:szCs w:val="19"/>
              </w:rPr>
              <w:t>Заказчик вправе отказаться от заключения договора с участником закупки, обязанным заключить договор по итогам конкурентной закупки без обязательств со стороны Заказчика по компенсации убытков участникам закупки, за исключением случаев, прямо установленных действующим законодательством Российской Федерации, в том числе, в случаях</w:t>
            </w:r>
            <w:r w:rsidRPr="002F703A">
              <w:rPr>
                <w:rStyle w:val="FontStyle35"/>
                <w:sz w:val="19"/>
                <w:szCs w:val="19"/>
              </w:rPr>
              <w:t>:</w:t>
            </w:r>
          </w:p>
          <w:p w:rsidR="008E38C9" w:rsidRPr="002F703A" w:rsidRDefault="008E38C9" w:rsidP="0097160C">
            <w:pPr>
              <w:pStyle w:val="Style10"/>
              <w:widowControl/>
              <w:tabs>
                <w:tab w:val="left" w:pos="284"/>
                <w:tab w:val="left" w:pos="538"/>
              </w:tabs>
              <w:spacing w:line="240" w:lineRule="auto"/>
              <w:ind w:firstLine="0"/>
              <w:rPr>
                <w:rStyle w:val="FontStyle35"/>
                <w:sz w:val="19"/>
                <w:szCs w:val="19"/>
              </w:rPr>
            </w:pPr>
            <w:r w:rsidRPr="002F703A">
              <w:rPr>
                <w:rStyle w:val="FontStyle35"/>
                <w:sz w:val="19"/>
                <w:szCs w:val="19"/>
              </w:rPr>
              <w:t>1.1.несоответствия такого участника закупки требованиям, установленным в документации о закупке, в извещении о проведении запроса котировок в электронной форме;</w:t>
            </w:r>
          </w:p>
          <w:p w:rsidR="008E38C9" w:rsidRPr="002F703A" w:rsidRDefault="008E38C9" w:rsidP="0097160C">
            <w:pPr>
              <w:pStyle w:val="Style10"/>
              <w:widowControl/>
              <w:tabs>
                <w:tab w:val="left" w:pos="284"/>
                <w:tab w:val="left" w:pos="538"/>
              </w:tabs>
              <w:spacing w:line="240" w:lineRule="auto"/>
              <w:ind w:firstLine="0"/>
              <w:rPr>
                <w:rStyle w:val="FontStyle35"/>
                <w:sz w:val="19"/>
                <w:szCs w:val="19"/>
              </w:rPr>
            </w:pPr>
            <w:r w:rsidRPr="002F703A">
              <w:rPr>
                <w:rStyle w:val="FontStyle35"/>
                <w:sz w:val="19"/>
                <w:szCs w:val="19"/>
              </w:rPr>
              <w:t>1.2.предоставления таким участником закупки недостоверных сведений, содержащихся  в заявке такого участника на участие в закупочной процедуре, а так же несоответствия участника закупки требованиям документации о закупке, извещения о проведении запроса котировок в электронной форме;</w:t>
            </w:r>
          </w:p>
          <w:p w:rsidR="008E38C9" w:rsidRPr="002F703A" w:rsidRDefault="008E38C9" w:rsidP="0097160C">
            <w:pPr>
              <w:pStyle w:val="Style10"/>
              <w:widowControl/>
              <w:tabs>
                <w:tab w:val="left" w:pos="284"/>
                <w:tab w:val="left" w:pos="538"/>
              </w:tabs>
              <w:spacing w:line="240" w:lineRule="auto"/>
              <w:ind w:firstLine="0"/>
              <w:rPr>
                <w:rStyle w:val="FontStyle35"/>
                <w:sz w:val="19"/>
                <w:szCs w:val="19"/>
              </w:rPr>
            </w:pPr>
            <w:r w:rsidRPr="002F703A">
              <w:rPr>
                <w:rStyle w:val="FontStyle35"/>
                <w:sz w:val="19"/>
                <w:szCs w:val="19"/>
              </w:rPr>
              <w:t>1.3.в случае если договор, заключаемый по итогам процедуры закупки, является крупной сделкой и (или) сделкой, в совершении которой имеется заинтересованность, и предварительное согласие и (или) одобрение в совершении такой сделки не получено в соответствии с действующим законодательством Российской Федерации;</w:t>
            </w:r>
          </w:p>
          <w:p w:rsidR="008E38C9" w:rsidRPr="002F703A" w:rsidRDefault="008E38C9" w:rsidP="0097160C">
            <w:pPr>
              <w:pStyle w:val="Style10"/>
              <w:widowControl/>
              <w:tabs>
                <w:tab w:val="left" w:pos="284"/>
                <w:tab w:val="left" w:pos="538"/>
              </w:tabs>
              <w:spacing w:line="240" w:lineRule="auto"/>
              <w:ind w:firstLine="0"/>
              <w:rPr>
                <w:rStyle w:val="FontStyle35"/>
                <w:sz w:val="19"/>
                <w:szCs w:val="19"/>
              </w:rPr>
            </w:pPr>
            <w:r w:rsidRPr="002F703A">
              <w:rPr>
                <w:rStyle w:val="FontStyle35"/>
                <w:sz w:val="19"/>
                <w:szCs w:val="19"/>
              </w:rPr>
              <w:t>1.4. признания такого участника закупки уклонившимся от заключения договора по основаниям, предусмотренным Статьей 66 настоящего Положения о закупке.</w:t>
            </w:r>
          </w:p>
          <w:p w:rsidR="008E38C9" w:rsidRPr="002F703A" w:rsidRDefault="008E38C9" w:rsidP="0097160C">
            <w:pPr>
              <w:pStyle w:val="Style10"/>
              <w:widowControl/>
              <w:tabs>
                <w:tab w:val="left" w:pos="284"/>
                <w:tab w:val="left" w:pos="538"/>
              </w:tabs>
              <w:spacing w:line="240" w:lineRule="auto"/>
              <w:ind w:firstLine="0"/>
              <w:rPr>
                <w:rStyle w:val="FontStyle35"/>
                <w:sz w:val="19"/>
                <w:szCs w:val="19"/>
              </w:rPr>
            </w:pPr>
            <w:r w:rsidRPr="002F703A">
              <w:rPr>
                <w:rStyle w:val="FontStyle35"/>
                <w:sz w:val="19"/>
                <w:szCs w:val="19"/>
              </w:rPr>
              <w:t>1.5. по основаниям, предусмотренным пунктом 2 Статьи 80 настоящего Положения о закупке.</w:t>
            </w:r>
          </w:p>
          <w:p w:rsidR="008E38C9" w:rsidRPr="002F703A" w:rsidRDefault="008E38C9" w:rsidP="008E38C9">
            <w:pPr>
              <w:tabs>
                <w:tab w:val="left" w:pos="284"/>
              </w:tabs>
              <w:jc w:val="both"/>
              <w:rPr>
                <w:rFonts w:ascii="Times New Roman" w:hAnsi="Times New Roman" w:cs="Times New Roman"/>
                <w:sz w:val="19"/>
                <w:szCs w:val="19"/>
              </w:rPr>
            </w:pPr>
            <w:r w:rsidRPr="002F703A">
              <w:rPr>
                <w:rStyle w:val="FontStyle35"/>
                <w:sz w:val="19"/>
                <w:szCs w:val="19"/>
              </w:rPr>
              <w:t>2.</w:t>
            </w:r>
            <w:r w:rsidRPr="002F703A">
              <w:rPr>
                <w:rStyle w:val="FontStyle35"/>
                <w:sz w:val="19"/>
                <w:szCs w:val="19"/>
              </w:rPr>
              <w:tab/>
            </w:r>
            <w:r w:rsidRPr="002F703A">
              <w:rPr>
                <w:rFonts w:ascii="Times New Roman" w:hAnsi="Times New Roman" w:cs="Times New Roman"/>
                <w:sz w:val="19"/>
                <w:szCs w:val="19"/>
              </w:rPr>
              <w:t>Допускается отказ от заключения договора по результатам проведения закупки по соглашению сторон в связи с обстоятельствами непреодолимой силы, по согласию сторон или в одностороннем порядке  по основаниям, предусмотренным Гражданским кодексом Российской Федерации».</w:t>
            </w:r>
          </w:p>
          <w:p w:rsidR="00D76F80" w:rsidRPr="002F703A" w:rsidRDefault="00D76F80" w:rsidP="00D776D2">
            <w:pPr>
              <w:pStyle w:val="Style6"/>
              <w:widowControl/>
              <w:spacing w:line="360" w:lineRule="auto"/>
              <w:rPr>
                <w:rStyle w:val="FontStyle36"/>
                <w:b w:val="0"/>
                <w:sz w:val="19"/>
                <w:szCs w:val="19"/>
              </w:rPr>
            </w:pPr>
          </w:p>
        </w:tc>
      </w:tr>
      <w:tr w:rsidR="009C5E8F" w:rsidRPr="002F703A" w:rsidTr="00304FFE">
        <w:tc>
          <w:tcPr>
            <w:tcW w:w="1668" w:type="dxa"/>
          </w:tcPr>
          <w:p w:rsidR="00CE19ED" w:rsidRPr="002F703A" w:rsidRDefault="00CE19ED" w:rsidP="00CE19ED">
            <w:pPr>
              <w:jc w:val="center"/>
              <w:rPr>
                <w:rFonts w:ascii="Times New Roman" w:hAnsi="Times New Roman" w:cs="Times New Roman"/>
                <w:sz w:val="19"/>
                <w:szCs w:val="19"/>
              </w:rPr>
            </w:pPr>
            <w:r w:rsidRPr="002F703A">
              <w:rPr>
                <w:rFonts w:ascii="Times New Roman" w:hAnsi="Times New Roman" w:cs="Times New Roman"/>
                <w:sz w:val="19"/>
                <w:szCs w:val="19"/>
              </w:rPr>
              <w:t>Статья 6</w:t>
            </w:r>
            <w:r w:rsidR="00D76F80" w:rsidRPr="002F703A">
              <w:rPr>
                <w:rFonts w:ascii="Times New Roman" w:hAnsi="Times New Roman" w:cs="Times New Roman"/>
                <w:sz w:val="19"/>
                <w:szCs w:val="19"/>
              </w:rPr>
              <w:t>8</w:t>
            </w:r>
          </w:p>
          <w:p w:rsidR="00CE19ED" w:rsidRPr="002F703A" w:rsidRDefault="00CE19ED" w:rsidP="00CE19ED">
            <w:pPr>
              <w:jc w:val="center"/>
              <w:rPr>
                <w:rFonts w:ascii="Times New Roman" w:hAnsi="Times New Roman" w:cs="Times New Roman"/>
                <w:sz w:val="19"/>
                <w:szCs w:val="19"/>
              </w:rPr>
            </w:pPr>
            <w:r w:rsidRPr="002F703A">
              <w:rPr>
                <w:rFonts w:ascii="Times New Roman" w:hAnsi="Times New Roman" w:cs="Times New Roman"/>
                <w:sz w:val="19"/>
                <w:szCs w:val="19"/>
              </w:rPr>
              <w:t>Глава 8 ( в новой редакции Положения о закупке)</w:t>
            </w:r>
          </w:p>
          <w:p w:rsidR="009C5E8F" w:rsidRPr="002F703A" w:rsidRDefault="009C5E8F" w:rsidP="002847E7">
            <w:pPr>
              <w:jc w:val="center"/>
              <w:rPr>
                <w:rFonts w:ascii="Times New Roman" w:hAnsi="Times New Roman" w:cs="Times New Roman"/>
                <w:sz w:val="19"/>
                <w:szCs w:val="19"/>
              </w:rPr>
            </w:pPr>
          </w:p>
        </w:tc>
        <w:tc>
          <w:tcPr>
            <w:tcW w:w="6378" w:type="dxa"/>
          </w:tcPr>
          <w:p w:rsidR="009C5E8F" w:rsidRPr="002F703A" w:rsidRDefault="00CE19ED" w:rsidP="00D776D2">
            <w:pPr>
              <w:pStyle w:val="Style6"/>
              <w:widowControl/>
              <w:rPr>
                <w:sz w:val="19"/>
                <w:szCs w:val="19"/>
              </w:rPr>
            </w:pPr>
            <w:r w:rsidRPr="002F703A">
              <w:rPr>
                <w:sz w:val="19"/>
                <w:szCs w:val="19"/>
              </w:rPr>
              <w:t>Отсутствует</w:t>
            </w:r>
          </w:p>
        </w:tc>
        <w:tc>
          <w:tcPr>
            <w:tcW w:w="7229" w:type="dxa"/>
          </w:tcPr>
          <w:p w:rsidR="009C5E8F" w:rsidRPr="002F703A" w:rsidRDefault="00CE19ED" w:rsidP="00D776D2">
            <w:pPr>
              <w:pStyle w:val="Style6"/>
              <w:widowControl/>
              <w:spacing w:line="360" w:lineRule="auto"/>
              <w:rPr>
                <w:rStyle w:val="FontStyle36"/>
                <w:b w:val="0"/>
                <w:sz w:val="19"/>
                <w:szCs w:val="19"/>
              </w:rPr>
            </w:pPr>
            <w:r w:rsidRPr="002F703A">
              <w:rPr>
                <w:rStyle w:val="FontStyle36"/>
                <w:b w:val="0"/>
                <w:sz w:val="19"/>
                <w:szCs w:val="19"/>
              </w:rPr>
              <w:t>Дополнить текстом:</w:t>
            </w:r>
          </w:p>
          <w:p w:rsidR="00967782" w:rsidRPr="002F703A" w:rsidRDefault="00CE19ED" w:rsidP="00967782">
            <w:pPr>
              <w:pStyle w:val="Style6"/>
              <w:widowControl/>
              <w:tabs>
                <w:tab w:val="left" w:pos="284"/>
              </w:tabs>
              <w:jc w:val="both"/>
              <w:rPr>
                <w:rStyle w:val="FontStyle36"/>
                <w:sz w:val="19"/>
                <w:szCs w:val="19"/>
              </w:rPr>
            </w:pPr>
            <w:r w:rsidRPr="002F703A">
              <w:rPr>
                <w:b/>
                <w:sz w:val="19"/>
                <w:szCs w:val="19"/>
              </w:rPr>
              <w:t>«</w:t>
            </w:r>
            <w:r w:rsidR="00967782" w:rsidRPr="002F703A">
              <w:rPr>
                <w:rStyle w:val="FontStyle36"/>
                <w:sz w:val="19"/>
                <w:szCs w:val="19"/>
              </w:rPr>
              <w:t>Статья 68.Исполнение договора</w:t>
            </w:r>
          </w:p>
          <w:p w:rsidR="00967782" w:rsidRPr="002F703A" w:rsidRDefault="00967782" w:rsidP="00967782">
            <w:pPr>
              <w:pStyle w:val="Style6"/>
              <w:widowControl/>
              <w:tabs>
                <w:tab w:val="left" w:pos="284"/>
              </w:tabs>
              <w:jc w:val="both"/>
              <w:rPr>
                <w:rStyle w:val="FontStyle36"/>
                <w:b w:val="0"/>
                <w:sz w:val="19"/>
                <w:szCs w:val="19"/>
              </w:rPr>
            </w:pPr>
          </w:p>
          <w:p w:rsidR="00967782" w:rsidRPr="002F703A" w:rsidRDefault="00967782" w:rsidP="00967782">
            <w:pPr>
              <w:pStyle w:val="ad"/>
              <w:numPr>
                <w:ilvl w:val="0"/>
                <w:numId w:val="127"/>
              </w:numPr>
              <w:tabs>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В случае если неисполнение или ненадлежащее исполнение поставщиком (подрядчиком, исполнителем) договора повлекло его досрочное прекращение и Заказчик заключил взамен аналогичный договор, Заказчик вправе потребовать от поставщика (подрядчика, исполнителя) возмещения убытков в виде разницы между ценой, установленной в прекращенном договоре, и ценой на сопоставимые товары, работы или услуги по условиям договора, заключенного взамен прекращенного договора.</w:t>
            </w:r>
          </w:p>
          <w:p w:rsidR="00967782" w:rsidRPr="002F703A" w:rsidRDefault="00967782" w:rsidP="00967782">
            <w:pPr>
              <w:pStyle w:val="ad"/>
              <w:numPr>
                <w:ilvl w:val="0"/>
                <w:numId w:val="127"/>
              </w:numPr>
              <w:tabs>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Если Заказчик не заключил аналогичный договор взамен прекращенного договора, но в отношении предусмотренного прекращенным договором исполнения имеется текущая цена на сопоставимые товары, работы или услуги, Заказчик вправе потребовать от поставщика (подрядчика, исполнителя) возмещения убытков в виде разницы между ценой, установленной в прекращенном договоре и текущей ценой.</w:t>
            </w:r>
          </w:p>
          <w:p w:rsidR="00967782" w:rsidRPr="002F703A" w:rsidRDefault="00967782" w:rsidP="00967782">
            <w:pPr>
              <w:pStyle w:val="ad"/>
              <w:numPr>
                <w:ilvl w:val="0"/>
                <w:numId w:val="127"/>
              </w:numPr>
              <w:tabs>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Текущей ценой признается цена, взимаемая в момент прекращения договора за сопоставимые товары, работы или услуги в месте, где должен был быть исполнен договор, а при отсутствии  текущей цены в указанном месте – цена, которая применялась в другом месте и может служить разумной заменой с учетом транспортных и иных дополнительных расходов.</w:t>
            </w:r>
          </w:p>
          <w:p w:rsidR="00967782" w:rsidRPr="002F703A" w:rsidRDefault="00967782" w:rsidP="00967782">
            <w:pPr>
              <w:pStyle w:val="ad"/>
              <w:numPr>
                <w:ilvl w:val="0"/>
                <w:numId w:val="127"/>
              </w:numPr>
              <w:tabs>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Если при заключении договора или в ходе его исполнения установлено, что поставщик (подрядчик, исполнитель) предоставил недостоверную информацию (в том числе относящейся к предмету договора, полномочиям на его заключение, соответствию договора применимому к нему праву, наличию необходимых лицензий, разрешений или членства в саморегулируемой организации, своему финансовому состоянию либо относящихся к третьему лицу) о своем соответствии требованиям, указанным в документации о закупке, в извещении о проведении запроса котировок в электронной форме, что позволило ему стать победителем закупки, поставщик (подрядчик, исполнитель) обязан возместить Заказчику по его требованию убытки, причиненные недостоверностью такой  информации, или уплатить предусмотренную договором неустойку.</w:t>
            </w:r>
          </w:p>
          <w:p w:rsidR="0039592F" w:rsidRPr="002F703A" w:rsidRDefault="00967782" w:rsidP="00967782">
            <w:pPr>
              <w:pStyle w:val="ad"/>
              <w:tabs>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 xml:space="preserve">     В указанном в настоящем пункте случае Заказчик наряду с требованиями о возмещении убытков или взыскании неустойки также вправе отказаться от договора, если договором не предусмотрено иное, или через суд требовать признания договора недействительным</w:t>
            </w:r>
            <w:r w:rsidR="0039592F" w:rsidRPr="002F703A">
              <w:rPr>
                <w:rFonts w:ascii="Times New Roman" w:hAnsi="Times New Roman" w:cs="Times New Roman"/>
                <w:sz w:val="19"/>
                <w:szCs w:val="19"/>
              </w:rPr>
              <w:t>.</w:t>
            </w:r>
          </w:p>
          <w:p w:rsidR="00967782" w:rsidRPr="002F703A" w:rsidRDefault="0039592F" w:rsidP="00967782">
            <w:pPr>
              <w:pStyle w:val="ad"/>
              <w:tabs>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5. При исполнении договора не допускается перемена поставщика (подрядчика, исполнителя), за исключением  случаев, если новый поставщик (подрядчик, исполнитель) является правопреемником поставщика (подрядчика, исполнителя) по такому договору вследствие реорганизации юридического лица, предусмотренных законодательством Российской Федерации, в форме преобразования, слияния или присоединения</w:t>
            </w:r>
            <w:r w:rsidR="00967782" w:rsidRPr="002F703A">
              <w:rPr>
                <w:rFonts w:ascii="Times New Roman" w:hAnsi="Times New Roman" w:cs="Times New Roman"/>
                <w:sz w:val="19"/>
                <w:szCs w:val="19"/>
              </w:rPr>
              <w:t>».</w:t>
            </w:r>
          </w:p>
          <w:p w:rsidR="00CE19ED" w:rsidRPr="002F703A" w:rsidRDefault="00CE19ED" w:rsidP="00D76F80">
            <w:pPr>
              <w:pStyle w:val="Style6"/>
              <w:widowControl/>
              <w:spacing w:line="360" w:lineRule="auto"/>
              <w:rPr>
                <w:rStyle w:val="FontStyle36"/>
                <w:b w:val="0"/>
                <w:sz w:val="19"/>
                <w:szCs w:val="19"/>
              </w:rPr>
            </w:pPr>
          </w:p>
        </w:tc>
      </w:tr>
      <w:tr w:rsidR="009C5E8F" w:rsidRPr="002F703A" w:rsidTr="00304FFE">
        <w:tc>
          <w:tcPr>
            <w:tcW w:w="1668" w:type="dxa"/>
          </w:tcPr>
          <w:p w:rsidR="00AA5242" w:rsidRPr="002F703A" w:rsidRDefault="00AA5242" w:rsidP="00AA5242">
            <w:pPr>
              <w:jc w:val="center"/>
              <w:rPr>
                <w:rFonts w:ascii="Times New Roman" w:hAnsi="Times New Roman" w:cs="Times New Roman"/>
                <w:sz w:val="19"/>
                <w:szCs w:val="19"/>
              </w:rPr>
            </w:pPr>
            <w:r w:rsidRPr="002F703A">
              <w:rPr>
                <w:rFonts w:ascii="Times New Roman" w:hAnsi="Times New Roman" w:cs="Times New Roman"/>
                <w:sz w:val="19"/>
                <w:szCs w:val="19"/>
              </w:rPr>
              <w:t>Статья 73</w:t>
            </w:r>
          </w:p>
          <w:p w:rsidR="00AA5242" w:rsidRPr="002F703A" w:rsidRDefault="00AA5242" w:rsidP="00AA5242">
            <w:pPr>
              <w:jc w:val="center"/>
              <w:rPr>
                <w:rFonts w:ascii="Times New Roman" w:hAnsi="Times New Roman" w:cs="Times New Roman"/>
                <w:sz w:val="19"/>
                <w:szCs w:val="19"/>
              </w:rPr>
            </w:pPr>
            <w:r w:rsidRPr="002F703A">
              <w:rPr>
                <w:rFonts w:ascii="Times New Roman" w:hAnsi="Times New Roman" w:cs="Times New Roman"/>
                <w:sz w:val="19"/>
                <w:szCs w:val="19"/>
              </w:rPr>
              <w:t>Глава 8</w:t>
            </w:r>
          </w:p>
          <w:p w:rsidR="009C5E8F" w:rsidRPr="002F703A" w:rsidRDefault="009C5E8F" w:rsidP="002847E7">
            <w:pPr>
              <w:jc w:val="center"/>
              <w:rPr>
                <w:rFonts w:ascii="Times New Roman" w:hAnsi="Times New Roman" w:cs="Times New Roman"/>
                <w:sz w:val="19"/>
                <w:szCs w:val="19"/>
              </w:rPr>
            </w:pPr>
          </w:p>
        </w:tc>
        <w:tc>
          <w:tcPr>
            <w:tcW w:w="6378" w:type="dxa"/>
          </w:tcPr>
          <w:p w:rsidR="00AA5242" w:rsidRPr="002F703A" w:rsidRDefault="00AA5242" w:rsidP="00AA5242">
            <w:pPr>
              <w:pStyle w:val="Style6"/>
              <w:widowControl/>
              <w:rPr>
                <w:rStyle w:val="FontStyle36"/>
                <w:sz w:val="19"/>
                <w:szCs w:val="19"/>
              </w:rPr>
            </w:pPr>
            <w:r w:rsidRPr="002F703A">
              <w:rPr>
                <w:rStyle w:val="FontStyle36"/>
                <w:sz w:val="19"/>
                <w:szCs w:val="19"/>
              </w:rPr>
              <w:t xml:space="preserve">Текст: </w:t>
            </w:r>
          </w:p>
          <w:p w:rsidR="00AA5242" w:rsidRPr="002F703A" w:rsidRDefault="00AA5242" w:rsidP="00AA5242">
            <w:pPr>
              <w:pStyle w:val="Style6"/>
              <w:widowControl/>
              <w:rPr>
                <w:rStyle w:val="FontStyle36"/>
                <w:sz w:val="19"/>
                <w:szCs w:val="19"/>
              </w:rPr>
            </w:pPr>
            <w:r w:rsidRPr="002F703A">
              <w:rPr>
                <w:rStyle w:val="FontStyle36"/>
                <w:sz w:val="19"/>
                <w:szCs w:val="19"/>
              </w:rPr>
              <w:t>«Статья 73. Изменение условий договора</w:t>
            </w:r>
          </w:p>
          <w:p w:rsidR="00AA5242" w:rsidRPr="002F703A" w:rsidRDefault="00AA5242" w:rsidP="00AA5242">
            <w:pPr>
              <w:pStyle w:val="Style10"/>
              <w:widowControl/>
              <w:spacing w:line="240" w:lineRule="auto"/>
              <w:rPr>
                <w:sz w:val="19"/>
                <w:szCs w:val="19"/>
              </w:rPr>
            </w:pPr>
          </w:p>
          <w:p w:rsidR="00AA5242" w:rsidRPr="002F703A" w:rsidRDefault="00AA5242" w:rsidP="00AA5242">
            <w:pPr>
              <w:pStyle w:val="Style10"/>
              <w:widowControl/>
              <w:numPr>
                <w:ilvl w:val="0"/>
                <w:numId w:val="128"/>
              </w:numPr>
              <w:tabs>
                <w:tab w:val="left" w:pos="284"/>
                <w:tab w:val="left" w:pos="634"/>
              </w:tabs>
              <w:spacing w:line="240" w:lineRule="auto"/>
              <w:ind w:left="0" w:firstLine="0"/>
              <w:rPr>
                <w:rStyle w:val="FontStyle35"/>
                <w:sz w:val="19"/>
                <w:szCs w:val="19"/>
              </w:rPr>
            </w:pPr>
            <w:r w:rsidRPr="002F703A">
              <w:rPr>
                <w:rStyle w:val="FontStyle35"/>
                <w:sz w:val="19"/>
                <w:szCs w:val="19"/>
              </w:rPr>
              <w:t>Заказчик по согласованию с участником при заключении и исполнении договора вправе изменить условия такого договора, в том числе:</w:t>
            </w:r>
          </w:p>
          <w:p w:rsidR="00AA5242" w:rsidRPr="002F703A" w:rsidRDefault="00AA5242" w:rsidP="00AA5242">
            <w:pPr>
              <w:pStyle w:val="Style10"/>
              <w:widowControl/>
              <w:tabs>
                <w:tab w:val="left" w:pos="634"/>
              </w:tabs>
              <w:spacing w:line="240" w:lineRule="auto"/>
              <w:ind w:firstLine="426"/>
              <w:rPr>
                <w:rStyle w:val="FontStyle35"/>
                <w:sz w:val="19"/>
                <w:szCs w:val="19"/>
              </w:rPr>
            </w:pPr>
            <w:r w:rsidRPr="002F703A">
              <w:rPr>
                <w:rStyle w:val="FontStyle35"/>
                <w:sz w:val="19"/>
                <w:szCs w:val="19"/>
              </w:rPr>
              <w:t>1.1.  предусмотренный договором объем закупаемой продукции в пределах 25 процентов изначально предусмотренного объема.</w:t>
            </w:r>
          </w:p>
          <w:p w:rsidR="00AA5242" w:rsidRPr="002F703A" w:rsidRDefault="00AA5242" w:rsidP="00AA5242">
            <w:pPr>
              <w:pStyle w:val="Style10"/>
              <w:widowControl/>
              <w:tabs>
                <w:tab w:val="left" w:pos="634"/>
              </w:tabs>
              <w:spacing w:line="240" w:lineRule="auto"/>
              <w:ind w:firstLine="426"/>
              <w:rPr>
                <w:rStyle w:val="FontStyle35"/>
                <w:sz w:val="19"/>
                <w:szCs w:val="19"/>
              </w:rPr>
            </w:pPr>
            <w:r w:rsidRPr="002F703A">
              <w:rPr>
                <w:rStyle w:val="FontStyle35"/>
                <w:sz w:val="19"/>
                <w:szCs w:val="19"/>
              </w:rPr>
              <w:t>При увеличении объема закупаемой продукции Заказчик по согласованию с участником вправе изменить первоначальную цену договора соответственно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w:t>
            </w:r>
          </w:p>
          <w:p w:rsidR="00AA5242" w:rsidRPr="002F703A" w:rsidRDefault="00AA5242" w:rsidP="00AA5242">
            <w:pPr>
              <w:pStyle w:val="Style10"/>
              <w:widowControl/>
              <w:tabs>
                <w:tab w:val="left" w:pos="634"/>
              </w:tabs>
              <w:spacing w:line="240" w:lineRule="auto"/>
              <w:ind w:firstLine="426"/>
              <w:rPr>
                <w:rStyle w:val="FontStyle35"/>
                <w:sz w:val="19"/>
                <w:szCs w:val="19"/>
              </w:rPr>
            </w:pPr>
            <w:r w:rsidRPr="002F703A">
              <w:rPr>
                <w:rStyle w:val="FontStyle35"/>
                <w:sz w:val="19"/>
                <w:szCs w:val="19"/>
              </w:rPr>
              <w:t>В рамках настоящего подпункта допускается изменение объема закупаемой продукции как в целом по лоту, так и по отдельным позициям лота при условии непревышения 25 процентов объема продукции по соответствующей позиции лота;</w:t>
            </w:r>
          </w:p>
          <w:p w:rsidR="00AA5242" w:rsidRPr="002F703A" w:rsidRDefault="00AA5242" w:rsidP="00AA5242">
            <w:pPr>
              <w:pStyle w:val="Style10"/>
              <w:widowControl/>
              <w:tabs>
                <w:tab w:val="left" w:pos="634"/>
              </w:tabs>
              <w:spacing w:line="240" w:lineRule="auto"/>
              <w:ind w:firstLine="426"/>
              <w:rPr>
                <w:rStyle w:val="FontStyle35"/>
                <w:sz w:val="19"/>
                <w:szCs w:val="19"/>
              </w:rPr>
            </w:pPr>
            <w:r w:rsidRPr="002F703A">
              <w:rPr>
                <w:rStyle w:val="FontStyle35"/>
                <w:sz w:val="19"/>
                <w:szCs w:val="19"/>
              </w:rPr>
              <w:t>1.2. сроки исполнения обязательств по договору не более чем на 50 процентов от первоначально предусмотренных сроков;</w:t>
            </w:r>
          </w:p>
          <w:p w:rsidR="00AA5242" w:rsidRPr="002F703A" w:rsidRDefault="00AA5242" w:rsidP="00AA5242">
            <w:pPr>
              <w:pStyle w:val="Style10"/>
              <w:widowControl/>
              <w:tabs>
                <w:tab w:val="left" w:pos="634"/>
              </w:tabs>
              <w:spacing w:line="240" w:lineRule="auto"/>
              <w:ind w:firstLine="426"/>
              <w:rPr>
                <w:rStyle w:val="FontStyle35"/>
                <w:sz w:val="19"/>
                <w:szCs w:val="19"/>
              </w:rPr>
            </w:pPr>
            <w:r w:rsidRPr="002F703A">
              <w:rPr>
                <w:rStyle w:val="FontStyle35"/>
                <w:sz w:val="19"/>
                <w:szCs w:val="19"/>
              </w:rPr>
              <w:t>1.3. цену договора:</w:t>
            </w:r>
          </w:p>
          <w:p w:rsidR="00AA5242" w:rsidRPr="002F703A" w:rsidRDefault="00AA5242" w:rsidP="00AA5242">
            <w:pPr>
              <w:pStyle w:val="Style10"/>
              <w:widowControl/>
              <w:tabs>
                <w:tab w:val="left" w:pos="634"/>
              </w:tabs>
              <w:spacing w:line="240" w:lineRule="auto"/>
              <w:ind w:firstLine="426"/>
              <w:rPr>
                <w:rStyle w:val="FontStyle35"/>
                <w:sz w:val="19"/>
                <w:szCs w:val="19"/>
              </w:rPr>
            </w:pPr>
            <w:r w:rsidRPr="002F703A">
              <w:rPr>
                <w:rStyle w:val="FontStyle35"/>
                <w:sz w:val="19"/>
                <w:szCs w:val="19"/>
              </w:rPr>
              <w:t>а) путем ее уменьшения без изменения иных условий исполнения договора;</w:t>
            </w:r>
          </w:p>
          <w:p w:rsidR="00AA5242" w:rsidRPr="002F703A" w:rsidRDefault="00AA5242" w:rsidP="00AA5242">
            <w:pPr>
              <w:pStyle w:val="Style10"/>
              <w:widowControl/>
              <w:tabs>
                <w:tab w:val="left" w:pos="634"/>
              </w:tabs>
              <w:spacing w:line="240" w:lineRule="auto"/>
              <w:ind w:firstLine="426"/>
              <w:rPr>
                <w:rStyle w:val="FontStyle35"/>
                <w:sz w:val="19"/>
                <w:szCs w:val="19"/>
              </w:rPr>
            </w:pPr>
            <w:r w:rsidRPr="002F703A">
              <w:rPr>
                <w:rStyle w:val="FontStyle35"/>
                <w:sz w:val="19"/>
                <w:szCs w:val="19"/>
              </w:rPr>
              <w:t>б) в случаях, предусмотренных подпунктом 1.1. настоящего пункта;</w:t>
            </w:r>
          </w:p>
          <w:p w:rsidR="00AA5242" w:rsidRPr="002F703A" w:rsidRDefault="00AA5242" w:rsidP="00AA5242">
            <w:pPr>
              <w:pStyle w:val="Style10"/>
              <w:widowControl/>
              <w:tabs>
                <w:tab w:val="left" w:pos="634"/>
              </w:tabs>
              <w:spacing w:line="240" w:lineRule="auto"/>
              <w:ind w:firstLine="426"/>
              <w:rPr>
                <w:rStyle w:val="FontStyle35"/>
                <w:sz w:val="19"/>
                <w:szCs w:val="19"/>
              </w:rPr>
            </w:pPr>
            <w:r w:rsidRPr="002F703A">
              <w:rPr>
                <w:rStyle w:val="FontStyle35"/>
                <w:sz w:val="19"/>
                <w:szCs w:val="19"/>
              </w:rPr>
              <w:t>в)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доверие;</w:t>
            </w:r>
          </w:p>
          <w:p w:rsidR="00AA5242" w:rsidRPr="002F703A" w:rsidRDefault="00AA5242" w:rsidP="00AA5242">
            <w:pPr>
              <w:pStyle w:val="Style10"/>
              <w:widowControl/>
              <w:tabs>
                <w:tab w:val="left" w:pos="634"/>
              </w:tabs>
              <w:spacing w:line="240" w:lineRule="auto"/>
              <w:ind w:firstLine="426"/>
              <w:rPr>
                <w:rStyle w:val="FontStyle35"/>
                <w:sz w:val="19"/>
                <w:szCs w:val="19"/>
              </w:rPr>
            </w:pPr>
            <w:r w:rsidRPr="002F703A">
              <w:rPr>
                <w:rStyle w:val="FontStyle35"/>
                <w:sz w:val="19"/>
                <w:szCs w:val="19"/>
              </w:rPr>
              <w:t>г) в случае изменения в соответствии с законодательством Российской Федерации регулируемых государством цен (тарифов);</w:t>
            </w:r>
          </w:p>
          <w:p w:rsidR="00AA5242" w:rsidRPr="002F703A" w:rsidRDefault="00AA5242" w:rsidP="00AA5242">
            <w:pPr>
              <w:pStyle w:val="Style10"/>
              <w:widowControl/>
              <w:tabs>
                <w:tab w:val="left" w:pos="634"/>
              </w:tabs>
              <w:spacing w:line="240" w:lineRule="auto"/>
              <w:ind w:firstLine="426"/>
              <w:rPr>
                <w:rStyle w:val="FontStyle35"/>
                <w:sz w:val="19"/>
                <w:szCs w:val="19"/>
              </w:rPr>
            </w:pPr>
            <w:r w:rsidRPr="002F703A">
              <w:rPr>
                <w:rStyle w:val="FontStyle35"/>
                <w:sz w:val="19"/>
                <w:szCs w:val="19"/>
              </w:rPr>
              <w:t>д) в случае заключения договора энергоснабжения или купли-продажи электрической энергии с поставщиком электрической энергии;</w:t>
            </w:r>
          </w:p>
          <w:p w:rsidR="00AA5242" w:rsidRPr="002F703A" w:rsidRDefault="00AA5242" w:rsidP="00AA5242">
            <w:pPr>
              <w:pStyle w:val="Style10"/>
              <w:widowControl/>
              <w:tabs>
                <w:tab w:val="left" w:pos="634"/>
              </w:tabs>
              <w:spacing w:line="240" w:lineRule="auto"/>
              <w:ind w:firstLine="426"/>
              <w:rPr>
                <w:rStyle w:val="FontStyle35"/>
                <w:sz w:val="19"/>
                <w:szCs w:val="19"/>
              </w:rPr>
            </w:pPr>
            <w:r w:rsidRPr="002F703A">
              <w:rPr>
                <w:rStyle w:val="FontStyle35"/>
                <w:sz w:val="19"/>
                <w:szCs w:val="19"/>
              </w:rPr>
              <w:t>е) в иных случаях, но не более чем на 50 процентов от первоначальной цены договора.</w:t>
            </w:r>
          </w:p>
          <w:p w:rsidR="00AA5242" w:rsidRPr="002F703A" w:rsidRDefault="00AA5242" w:rsidP="00AA5242">
            <w:pPr>
              <w:pStyle w:val="Style10"/>
              <w:widowControl/>
              <w:numPr>
                <w:ilvl w:val="0"/>
                <w:numId w:val="128"/>
              </w:numPr>
              <w:tabs>
                <w:tab w:val="left" w:pos="284"/>
                <w:tab w:val="left" w:pos="634"/>
              </w:tabs>
              <w:spacing w:line="240" w:lineRule="auto"/>
              <w:ind w:left="0" w:firstLine="0"/>
              <w:rPr>
                <w:rStyle w:val="FontStyle35"/>
                <w:sz w:val="19"/>
                <w:szCs w:val="19"/>
              </w:rPr>
            </w:pPr>
            <w:r w:rsidRPr="002F703A">
              <w:rPr>
                <w:rStyle w:val="FontStyle35"/>
                <w:sz w:val="19"/>
                <w:szCs w:val="19"/>
              </w:rPr>
              <w:t>В случае если при заключении и исполнении договора изменяются объем, цена закупаемой продукции или сроки исполнения договора по сравнению с указанными в протоколе, составленном по результатам закупки, не позднее чем в течение 10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p w:rsidR="00AA5242" w:rsidRPr="002F703A" w:rsidRDefault="00AA5242" w:rsidP="00AA5242">
            <w:pPr>
              <w:pStyle w:val="Style10"/>
              <w:widowControl/>
              <w:numPr>
                <w:ilvl w:val="0"/>
                <w:numId w:val="128"/>
              </w:numPr>
              <w:tabs>
                <w:tab w:val="left" w:pos="284"/>
                <w:tab w:val="left" w:pos="634"/>
                <w:tab w:val="left" w:pos="993"/>
              </w:tabs>
              <w:spacing w:line="240" w:lineRule="auto"/>
              <w:ind w:left="0" w:firstLine="0"/>
              <w:rPr>
                <w:rStyle w:val="FontStyle35"/>
                <w:sz w:val="19"/>
                <w:szCs w:val="19"/>
              </w:rPr>
            </w:pPr>
            <w:r w:rsidRPr="002F703A">
              <w:rPr>
                <w:rStyle w:val="FontStyle35"/>
                <w:sz w:val="19"/>
                <w:szCs w:val="19"/>
              </w:rPr>
              <w:t>При исполнении договора по соглашению Заказчика с поставщиком (подрядчиком, исполнителем) допускается поставка (исполнение)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с соблюдением требований  Главы 10  настоящего Положения о закупке.</w:t>
            </w:r>
          </w:p>
          <w:p w:rsidR="00AA5242" w:rsidRPr="002F703A" w:rsidRDefault="00AA5242" w:rsidP="00AA5242">
            <w:pPr>
              <w:pStyle w:val="Style10"/>
              <w:widowControl/>
              <w:numPr>
                <w:ilvl w:val="0"/>
                <w:numId w:val="128"/>
              </w:numPr>
              <w:tabs>
                <w:tab w:val="left" w:pos="142"/>
                <w:tab w:val="left" w:pos="284"/>
                <w:tab w:val="left" w:pos="547"/>
              </w:tabs>
              <w:spacing w:line="240" w:lineRule="auto"/>
              <w:ind w:left="0" w:firstLine="0"/>
              <w:rPr>
                <w:rStyle w:val="FontStyle35"/>
                <w:sz w:val="19"/>
                <w:szCs w:val="19"/>
              </w:rPr>
            </w:pPr>
            <w:r w:rsidRPr="002F703A">
              <w:rPr>
                <w:rStyle w:val="FontStyle35"/>
                <w:sz w:val="19"/>
                <w:szCs w:val="19"/>
              </w:rPr>
              <w:t>Изменение условий договора по соглашению сторон допустимо в отношении условий поставки (ассортимента и номенклатуры, места поставки) и платежей, обязательств сторон, гарантии, обеспечения, ответственности сторон:</w:t>
            </w:r>
          </w:p>
          <w:p w:rsidR="00AA5242" w:rsidRPr="002F703A" w:rsidRDefault="00AA5242" w:rsidP="00AA5242">
            <w:pPr>
              <w:pStyle w:val="Style10"/>
              <w:widowControl/>
              <w:numPr>
                <w:ilvl w:val="1"/>
                <w:numId w:val="128"/>
              </w:numPr>
              <w:tabs>
                <w:tab w:val="left" w:pos="284"/>
                <w:tab w:val="left" w:pos="547"/>
                <w:tab w:val="left" w:pos="709"/>
                <w:tab w:val="left" w:pos="851"/>
              </w:tabs>
              <w:spacing w:line="240" w:lineRule="auto"/>
              <w:ind w:left="0" w:firstLine="426"/>
              <w:rPr>
                <w:rStyle w:val="FontStyle35"/>
                <w:sz w:val="19"/>
                <w:szCs w:val="19"/>
              </w:rPr>
            </w:pPr>
            <w:r w:rsidRPr="002F703A">
              <w:rPr>
                <w:rStyle w:val="FontStyle35"/>
                <w:sz w:val="19"/>
                <w:szCs w:val="19"/>
              </w:rPr>
              <w:t>в случае если такие 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 и стоимость;</w:t>
            </w:r>
          </w:p>
          <w:p w:rsidR="00AA5242" w:rsidRPr="002F703A" w:rsidRDefault="00AA5242" w:rsidP="00AA5242">
            <w:pPr>
              <w:pStyle w:val="Style10"/>
              <w:widowControl/>
              <w:numPr>
                <w:ilvl w:val="1"/>
                <w:numId w:val="128"/>
              </w:numPr>
              <w:tabs>
                <w:tab w:val="left" w:pos="284"/>
                <w:tab w:val="left" w:pos="547"/>
                <w:tab w:val="left" w:pos="851"/>
              </w:tabs>
              <w:spacing w:line="240" w:lineRule="auto"/>
              <w:ind w:left="0" w:firstLine="426"/>
              <w:rPr>
                <w:rStyle w:val="FontStyle35"/>
                <w:sz w:val="19"/>
                <w:szCs w:val="19"/>
              </w:rPr>
            </w:pPr>
            <w:r w:rsidRPr="002F703A">
              <w:rPr>
                <w:rStyle w:val="FontStyle35"/>
                <w:sz w:val="19"/>
                <w:szCs w:val="19"/>
              </w:rPr>
              <w:t>в случае если изменяемые условия не были указаны в заявке, поданной для участия в процедуре, или в закупочной документации и не ведут к ухудшению условий договора для Заказчика по сравнению с условиями текущей редакции договора и не ухудшают экономическую эффективность закупки.</w:t>
            </w:r>
          </w:p>
          <w:p w:rsidR="00AA5242" w:rsidRPr="002F703A" w:rsidRDefault="00AA5242" w:rsidP="00AA5242">
            <w:pPr>
              <w:pStyle w:val="Style10"/>
              <w:widowControl/>
              <w:tabs>
                <w:tab w:val="left" w:pos="0"/>
                <w:tab w:val="left" w:pos="284"/>
              </w:tabs>
              <w:spacing w:line="240" w:lineRule="auto"/>
              <w:ind w:firstLine="426"/>
              <w:rPr>
                <w:sz w:val="19"/>
                <w:szCs w:val="19"/>
              </w:rPr>
            </w:pPr>
            <w:r w:rsidRPr="002F703A">
              <w:rPr>
                <w:rStyle w:val="FontStyle35"/>
                <w:sz w:val="19"/>
                <w:szCs w:val="19"/>
              </w:rPr>
              <w:t xml:space="preserve"> В том числе не исключая возможности изменения условий договора, если они касаются информационных условий договора (изменение реквизитов сторон, банковских реквизитов, контактных данных и т.п.), в случае реорганизации юридического лица  и если необходимость изменений обусловлена изменениями законодательства Российской Федерации или предписаниями органов государственной власти, органов местного самоуправления в соответствии с нормами такого законодательства, содержанием таких предписаний, а так же иных условий договора, изменение которых не противоречит требованиям и принципам действующего законодательства Российской Федерации в сфере закупочной деятельности.</w:t>
            </w:r>
          </w:p>
          <w:p w:rsidR="00AA5242" w:rsidRPr="002F703A" w:rsidRDefault="00AA5242" w:rsidP="00AA5242">
            <w:pPr>
              <w:pStyle w:val="Style10"/>
              <w:widowControl/>
              <w:numPr>
                <w:ilvl w:val="0"/>
                <w:numId w:val="128"/>
              </w:numPr>
              <w:tabs>
                <w:tab w:val="left" w:pos="284"/>
                <w:tab w:val="left" w:pos="634"/>
              </w:tabs>
              <w:spacing w:line="240" w:lineRule="auto"/>
              <w:ind w:left="0" w:firstLine="0"/>
              <w:rPr>
                <w:rStyle w:val="FontStyle35"/>
                <w:sz w:val="19"/>
                <w:szCs w:val="19"/>
              </w:rPr>
            </w:pPr>
            <w:r w:rsidRPr="002F703A">
              <w:rPr>
                <w:rStyle w:val="FontStyle35"/>
                <w:sz w:val="19"/>
                <w:szCs w:val="19"/>
              </w:rPr>
              <w:t xml:space="preserve"> Изменения заключенного договора оформляются дополнительным соглашением к такому договору.</w:t>
            </w:r>
          </w:p>
          <w:p w:rsidR="00AA5242" w:rsidRPr="002F703A" w:rsidRDefault="00AA5242" w:rsidP="00AA5242">
            <w:pPr>
              <w:pStyle w:val="Style10"/>
              <w:widowControl/>
              <w:numPr>
                <w:ilvl w:val="0"/>
                <w:numId w:val="128"/>
              </w:numPr>
              <w:tabs>
                <w:tab w:val="left" w:pos="284"/>
                <w:tab w:val="left" w:pos="634"/>
              </w:tabs>
              <w:spacing w:line="240" w:lineRule="auto"/>
              <w:ind w:left="0" w:firstLine="0"/>
              <w:rPr>
                <w:rStyle w:val="FontStyle35"/>
                <w:sz w:val="19"/>
                <w:szCs w:val="19"/>
              </w:rPr>
            </w:pPr>
            <w:r w:rsidRPr="002F703A">
              <w:rPr>
                <w:rStyle w:val="FontStyle35"/>
                <w:sz w:val="19"/>
                <w:szCs w:val="19"/>
              </w:rPr>
              <w:t xml:space="preserve"> Изменения договора на стадии его заключения (при заключении) оформляются протоколом разногласий/протоколом урегулирования разногласий с соответствующей отметкой («с протоколом разногласий» – на договоре, «с протоколом урегулирования разногласий» - на протоколе разногласий).</w:t>
            </w:r>
          </w:p>
          <w:p w:rsidR="00AA5242" w:rsidRPr="002F703A" w:rsidRDefault="00AA5242" w:rsidP="00AA5242">
            <w:pPr>
              <w:pStyle w:val="Style10"/>
              <w:widowControl/>
              <w:numPr>
                <w:ilvl w:val="0"/>
                <w:numId w:val="128"/>
              </w:numPr>
              <w:tabs>
                <w:tab w:val="left" w:pos="284"/>
                <w:tab w:val="left" w:pos="634"/>
              </w:tabs>
              <w:spacing w:line="240" w:lineRule="auto"/>
              <w:ind w:left="0" w:firstLine="0"/>
              <w:rPr>
                <w:rStyle w:val="FontStyle35"/>
                <w:sz w:val="19"/>
                <w:szCs w:val="19"/>
              </w:rPr>
            </w:pPr>
            <w:r w:rsidRPr="002F703A">
              <w:rPr>
                <w:rStyle w:val="FontStyle35"/>
                <w:sz w:val="19"/>
                <w:szCs w:val="19"/>
              </w:rPr>
              <w:t>Любые пролонгации договоров на новый срок рассматриваются в рамках Положения о закупке как изменение условий о сроке исполнения договора  с применением соответствующего порядка их оформления.</w:t>
            </w:r>
          </w:p>
          <w:p w:rsidR="00AA5242" w:rsidRPr="002F703A" w:rsidRDefault="00AA5242" w:rsidP="00AA5242">
            <w:pPr>
              <w:pStyle w:val="Style10"/>
              <w:widowControl/>
              <w:numPr>
                <w:ilvl w:val="0"/>
                <w:numId w:val="128"/>
              </w:numPr>
              <w:tabs>
                <w:tab w:val="left" w:pos="284"/>
                <w:tab w:val="left" w:pos="634"/>
              </w:tabs>
              <w:spacing w:line="240" w:lineRule="auto"/>
              <w:ind w:left="0" w:firstLine="0"/>
              <w:rPr>
                <w:rStyle w:val="FontStyle35"/>
                <w:sz w:val="19"/>
                <w:szCs w:val="19"/>
              </w:rPr>
            </w:pPr>
            <w:r w:rsidRPr="002F703A">
              <w:rPr>
                <w:rStyle w:val="FontStyle35"/>
                <w:sz w:val="19"/>
                <w:szCs w:val="19"/>
              </w:rPr>
              <w:t xml:space="preserve"> Стороны по договору вправе производить парафирование  на обратной стороне договора, дополнительных соглашений, протоколов разногласий, протоколов урегулирования разногласий, соглашений о расторжении таких договоров.</w:t>
            </w:r>
          </w:p>
          <w:p w:rsidR="00AA5242" w:rsidRPr="002F703A" w:rsidRDefault="00AA5242" w:rsidP="00AA5242">
            <w:pPr>
              <w:pStyle w:val="Style10"/>
              <w:widowControl/>
              <w:numPr>
                <w:ilvl w:val="0"/>
                <w:numId w:val="128"/>
              </w:numPr>
              <w:tabs>
                <w:tab w:val="left" w:pos="284"/>
                <w:tab w:val="left" w:pos="634"/>
              </w:tabs>
              <w:spacing w:line="240" w:lineRule="auto"/>
              <w:ind w:left="0" w:firstLine="0"/>
              <w:rPr>
                <w:rStyle w:val="FontStyle35"/>
                <w:sz w:val="19"/>
                <w:szCs w:val="19"/>
              </w:rPr>
            </w:pPr>
            <w:r w:rsidRPr="002F703A">
              <w:rPr>
                <w:rStyle w:val="FontStyle35"/>
                <w:sz w:val="19"/>
                <w:szCs w:val="19"/>
              </w:rPr>
              <w:t xml:space="preserve"> Изменение предмета договора  в процессе его исполнения не допускается.</w:t>
            </w:r>
          </w:p>
          <w:p w:rsidR="00AA5242" w:rsidRPr="002F703A" w:rsidRDefault="00AA5242" w:rsidP="00AA5242">
            <w:pPr>
              <w:pStyle w:val="Style10"/>
              <w:widowControl/>
              <w:numPr>
                <w:ilvl w:val="0"/>
                <w:numId w:val="128"/>
              </w:numPr>
              <w:tabs>
                <w:tab w:val="left" w:pos="284"/>
                <w:tab w:val="left" w:pos="634"/>
                <w:tab w:val="left" w:pos="851"/>
              </w:tabs>
              <w:spacing w:line="240" w:lineRule="auto"/>
              <w:ind w:left="0" w:firstLine="0"/>
              <w:rPr>
                <w:rStyle w:val="FontStyle35"/>
                <w:sz w:val="19"/>
                <w:szCs w:val="19"/>
              </w:rPr>
            </w:pPr>
            <w:r w:rsidRPr="002F703A">
              <w:rPr>
                <w:rStyle w:val="FontStyle35"/>
                <w:sz w:val="19"/>
                <w:szCs w:val="19"/>
              </w:rPr>
              <w:t>Расторжение договора допускается по основаниям и в порядке, предусмотренном Гражданским кодексом Российской Федерации и договором».</w:t>
            </w:r>
          </w:p>
          <w:p w:rsidR="009C5E8F" w:rsidRPr="002F703A" w:rsidRDefault="009C5E8F" w:rsidP="00D776D2">
            <w:pPr>
              <w:pStyle w:val="Style6"/>
              <w:widowControl/>
              <w:rPr>
                <w:sz w:val="19"/>
                <w:szCs w:val="19"/>
              </w:rPr>
            </w:pPr>
          </w:p>
        </w:tc>
        <w:tc>
          <w:tcPr>
            <w:tcW w:w="7229" w:type="dxa"/>
          </w:tcPr>
          <w:p w:rsidR="009C5E8F" w:rsidRPr="002F703A" w:rsidRDefault="00AA5242" w:rsidP="00D776D2">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3625F9" w:rsidRPr="002F703A" w:rsidRDefault="00AA5242" w:rsidP="003625F9">
            <w:pPr>
              <w:pStyle w:val="Style6"/>
              <w:widowControl/>
              <w:spacing w:line="360" w:lineRule="auto"/>
              <w:rPr>
                <w:rStyle w:val="FontStyle36"/>
                <w:sz w:val="19"/>
                <w:szCs w:val="19"/>
              </w:rPr>
            </w:pPr>
            <w:r w:rsidRPr="002F703A">
              <w:rPr>
                <w:rStyle w:val="FontStyle36"/>
                <w:b w:val="0"/>
                <w:sz w:val="19"/>
                <w:szCs w:val="19"/>
              </w:rPr>
              <w:t>«</w:t>
            </w:r>
            <w:r w:rsidR="003625F9" w:rsidRPr="002F703A">
              <w:rPr>
                <w:rStyle w:val="FontStyle36"/>
                <w:sz w:val="19"/>
                <w:szCs w:val="19"/>
              </w:rPr>
              <w:t>Статья 69. Изменение условий договора</w:t>
            </w:r>
          </w:p>
          <w:p w:rsidR="003625F9" w:rsidRPr="002F703A" w:rsidRDefault="003625F9" w:rsidP="003625F9">
            <w:pPr>
              <w:pStyle w:val="Style10"/>
              <w:widowControl/>
              <w:spacing w:line="240" w:lineRule="auto"/>
              <w:rPr>
                <w:sz w:val="19"/>
                <w:szCs w:val="19"/>
              </w:rPr>
            </w:pPr>
          </w:p>
          <w:p w:rsidR="003625F9" w:rsidRPr="002F703A" w:rsidRDefault="003625F9" w:rsidP="00C012AA">
            <w:pPr>
              <w:pStyle w:val="Style10"/>
              <w:widowControl/>
              <w:numPr>
                <w:ilvl w:val="0"/>
                <w:numId w:val="129"/>
              </w:numPr>
              <w:tabs>
                <w:tab w:val="left" w:pos="0"/>
                <w:tab w:val="left" w:pos="284"/>
              </w:tabs>
              <w:spacing w:line="240" w:lineRule="auto"/>
              <w:ind w:left="0" w:firstLine="0"/>
              <w:rPr>
                <w:rStyle w:val="FontStyle35"/>
                <w:sz w:val="19"/>
                <w:szCs w:val="19"/>
              </w:rPr>
            </w:pPr>
            <w:r w:rsidRPr="002F703A">
              <w:rPr>
                <w:rStyle w:val="FontStyle35"/>
                <w:sz w:val="19"/>
                <w:szCs w:val="19"/>
              </w:rPr>
              <w:t>Заказчик по согласованию с участником при заключении и в ходе исполнения договора вправе изменить условия такого договора, в том числе:</w:t>
            </w:r>
          </w:p>
          <w:p w:rsidR="003625F9" w:rsidRPr="002F703A" w:rsidRDefault="003625F9" w:rsidP="00C012AA">
            <w:pPr>
              <w:pStyle w:val="Style10"/>
              <w:widowControl/>
              <w:tabs>
                <w:tab w:val="left" w:pos="0"/>
              </w:tabs>
              <w:spacing w:line="240" w:lineRule="auto"/>
              <w:ind w:firstLine="0"/>
              <w:rPr>
                <w:rStyle w:val="FontStyle35"/>
                <w:sz w:val="19"/>
                <w:szCs w:val="19"/>
              </w:rPr>
            </w:pPr>
            <w:r w:rsidRPr="002F703A">
              <w:rPr>
                <w:rStyle w:val="FontStyle35"/>
                <w:sz w:val="19"/>
                <w:szCs w:val="19"/>
              </w:rPr>
              <w:t>1.1.  предусмотренный договором объем закупаемой продукции (товаров, работ, услуг) в пределах 25 процентов изначально предусмотренного объема, а также при выявлении потребности в дополнительном объеме работ, услуг, не предусмотренных договором, но связанных с такими работами, услугами, предусмотренными договором.</w:t>
            </w:r>
          </w:p>
          <w:p w:rsidR="003625F9" w:rsidRPr="002F703A" w:rsidRDefault="003625F9" w:rsidP="003625F9">
            <w:pPr>
              <w:pStyle w:val="Style10"/>
              <w:widowControl/>
              <w:tabs>
                <w:tab w:val="left" w:pos="634"/>
              </w:tabs>
              <w:spacing w:line="240" w:lineRule="auto"/>
              <w:ind w:firstLine="426"/>
              <w:rPr>
                <w:rStyle w:val="FontStyle35"/>
                <w:sz w:val="19"/>
                <w:szCs w:val="19"/>
              </w:rPr>
            </w:pPr>
            <w:r w:rsidRPr="002F703A">
              <w:rPr>
                <w:rStyle w:val="FontStyle35"/>
                <w:sz w:val="19"/>
                <w:szCs w:val="19"/>
              </w:rPr>
              <w:t>При увеличении объема закупаемой продукции (товаров, работ, услуг) Заказчик по согласованию с участником вправе изменить первоначальную цену договора соответственно изменяемому объему продукции (товаров, работ, услуг), а при внесении соответствующих изменений в договор в связи с сокращением объема закупаемой продукции (товаров, работ, услуг) Заказчик обязан изменить цену договора указанным образом.</w:t>
            </w:r>
          </w:p>
          <w:p w:rsidR="003625F9" w:rsidRPr="002F703A" w:rsidRDefault="003625F9" w:rsidP="003625F9">
            <w:pPr>
              <w:pStyle w:val="Style10"/>
              <w:widowControl/>
              <w:tabs>
                <w:tab w:val="left" w:pos="634"/>
              </w:tabs>
              <w:spacing w:line="240" w:lineRule="auto"/>
              <w:ind w:firstLine="426"/>
              <w:rPr>
                <w:rStyle w:val="FontStyle35"/>
                <w:sz w:val="19"/>
                <w:szCs w:val="19"/>
              </w:rPr>
            </w:pPr>
            <w:r w:rsidRPr="002F703A">
              <w:rPr>
                <w:rStyle w:val="FontStyle35"/>
                <w:sz w:val="19"/>
                <w:szCs w:val="19"/>
              </w:rPr>
              <w:t>В рамках настоящего подпункта допускается изменение объема закупаемой продукции (товаров, работ, услуг) как в целом по лоту, так и по отдельным позициям лота при условии непревышения 25 процентов объема продукции (товаров, работ, услуг) по соответствующей позиции лота;</w:t>
            </w:r>
          </w:p>
          <w:p w:rsidR="003625F9" w:rsidRPr="002F703A" w:rsidRDefault="003625F9" w:rsidP="00D25DAF">
            <w:pPr>
              <w:pStyle w:val="Style10"/>
              <w:widowControl/>
              <w:tabs>
                <w:tab w:val="left" w:pos="634"/>
              </w:tabs>
              <w:spacing w:line="240" w:lineRule="auto"/>
              <w:ind w:firstLine="0"/>
              <w:rPr>
                <w:rStyle w:val="FontStyle35"/>
                <w:sz w:val="19"/>
                <w:szCs w:val="19"/>
              </w:rPr>
            </w:pPr>
            <w:r w:rsidRPr="002F703A">
              <w:rPr>
                <w:rStyle w:val="FontStyle35"/>
                <w:sz w:val="19"/>
                <w:szCs w:val="19"/>
              </w:rPr>
              <w:t>1.2. сроки исполнения обязательств по договору в связи с необходимостью полного исполнения Сторонами своих обязательств в рамках договора;</w:t>
            </w:r>
          </w:p>
          <w:p w:rsidR="003625F9" w:rsidRPr="002F703A" w:rsidRDefault="003625F9" w:rsidP="00D25DAF">
            <w:pPr>
              <w:pStyle w:val="Style10"/>
              <w:widowControl/>
              <w:tabs>
                <w:tab w:val="left" w:pos="634"/>
              </w:tabs>
              <w:spacing w:line="240" w:lineRule="auto"/>
              <w:ind w:firstLine="0"/>
              <w:rPr>
                <w:rStyle w:val="FontStyle35"/>
                <w:sz w:val="19"/>
                <w:szCs w:val="19"/>
              </w:rPr>
            </w:pPr>
            <w:r w:rsidRPr="002F703A">
              <w:rPr>
                <w:rStyle w:val="FontStyle35"/>
                <w:sz w:val="19"/>
                <w:szCs w:val="19"/>
              </w:rPr>
              <w:t>1.3. цену договора:</w:t>
            </w:r>
          </w:p>
          <w:p w:rsidR="003625F9" w:rsidRPr="002F703A" w:rsidRDefault="003625F9" w:rsidP="00D25DAF">
            <w:pPr>
              <w:pStyle w:val="Style10"/>
              <w:widowControl/>
              <w:tabs>
                <w:tab w:val="left" w:pos="634"/>
              </w:tabs>
              <w:spacing w:line="240" w:lineRule="auto"/>
              <w:ind w:firstLine="0"/>
              <w:rPr>
                <w:rStyle w:val="FontStyle35"/>
                <w:sz w:val="19"/>
                <w:szCs w:val="19"/>
              </w:rPr>
            </w:pPr>
            <w:r w:rsidRPr="002F703A">
              <w:rPr>
                <w:rStyle w:val="FontStyle35"/>
                <w:sz w:val="19"/>
                <w:szCs w:val="19"/>
              </w:rPr>
              <w:t>а) путем ее уменьшения без изменения иных условий исполнения договора;</w:t>
            </w:r>
          </w:p>
          <w:p w:rsidR="003625F9" w:rsidRPr="002F703A" w:rsidRDefault="003625F9" w:rsidP="00D25DAF">
            <w:pPr>
              <w:pStyle w:val="Style10"/>
              <w:widowControl/>
              <w:tabs>
                <w:tab w:val="left" w:pos="634"/>
              </w:tabs>
              <w:spacing w:line="240" w:lineRule="auto"/>
              <w:ind w:firstLine="0"/>
              <w:rPr>
                <w:rStyle w:val="FontStyle35"/>
                <w:sz w:val="19"/>
                <w:szCs w:val="19"/>
              </w:rPr>
            </w:pPr>
            <w:r w:rsidRPr="002F703A">
              <w:rPr>
                <w:rStyle w:val="FontStyle35"/>
                <w:sz w:val="19"/>
                <w:szCs w:val="19"/>
              </w:rPr>
              <w:t>б) в случаях, предусмотренных подпунктом 1.1. настоящего пункта;</w:t>
            </w:r>
          </w:p>
          <w:p w:rsidR="003625F9" w:rsidRPr="002F703A" w:rsidRDefault="003625F9" w:rsidP="00D25DAF">
            <w:pPr>
              <w:pStyle w:val="Style10"/>
              <w:widowControl/>
              <w:tabs>
                <w:tab w:val="left" w:pos="634"/>
              </w:tabs>
              <w:spacing w:line="240" w:lineRule="auto"/>
              <w:ind w:firstLine="0"/>
              <w:rPr>
                <w:rStyle w:val="FontStyle35"/>
                <w:sz w:val="19"/>
                <w:szCs w:val="19"/>
              </w:rPr>
            </w:pPr>
            <w:r w:rsidRPr="002F703A">
              <w:rPr>
                <w:rStyle w:val="FontStyle35"/>
                <w:sz w:val="19"/>
                <w:szCs w:val="19"/>
              </w:rPr>
              <w:t>в)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доверие;</w:t>
            </w:r>
          </w:p>
          <w:p w:rsidR="003625F9" w:rsidRPr="002F703A" w:rsidRDefault="003625F9" w:rsidP="00D25DAF">
            <w:pPr>
              <w:pStyle w:val="Style10"/>
              <w:widowControl/>
              <w:tabs>
                <w:tab w:val="left" w:pos="634"/>
              </w:tabs>
              <w:spacing w:line="240" w:lineRule="auto"/>
              <w:ind w:firstLine="0"/>
              <w:rPr>
                <w:rStyle w:val="FontStyle35"/>
                <w:sz w:val="19"/>
                <w:szCs w:val="19"/>
              </w:rPr>
            </w:pPr>
            <w:r w:rsidRPr="002F703A">
              <w:rPr>
                <w:rStyle w:val="FontStyle35"/>
                <w:sz w:val="19"/>
                <w:szCs w:val="19"/>
              </w:rPr>
              <w:t>г) в случае изменения в соответствии с законодательством Российской Федерации регулируемых государством цен (тарифов);</w:t>
            </w:r>
          </w:p>
          <w:p w:rsidR="003625F9" w:rsidRPr="002F703A" w:rsidRDefault="003625F9" w:rsidP="00D25DAF">
            <w:pPr>
              <w:pStyle w:val="Style10"/>
              <w:widowControl/>
              <w:tabs>
                <w:tab w:val="left" w:pos="634"/>
              </w:tabs>
              <w:spacing w:line="240" w:lineRule="auto"/>
              <w:ind w:firstLine="0"/>
              <w:rPr>
                <w:rStyle w:val="FontStyle35"/>
                <w:sz w:val="19"/>
                <w:szCs w:val="19"/>
              </w:rPr>
            </w:pPr>
            <w:r w:rsidRPr="002F703A">
              <w:rPr>
                <w:rStyle w:val="FontStyle35"/>
                <w:sz w:val="19"/>
                <w:szCs w:val="19"/>
              </w:rPr>
              <w:t>д) в случае заключения договора энергоснабжения или купли-продажи электрической энергии с поставщиком электрической энергии;</w:t>
            </w:r>
          </w:p>
          <w:p w:rsidR="003625F9" w:rsidRPr="002F703A" w:rsidRDefault="003625F9" w:rsidP="00D25DAF">
            <w:pPr>
              <w:pStyle w:val="Style10"/>
              <w:widowControl/>
              <w:tabs>
                <w:tab w:val="left" w:pos="634"/>
              </w:tabs>
              <w:spacing w:line="240" w:lineRule="auto"/>
              <w:ind w:firstLine="0"/>
              <w:rPr>
                <w:rStyle w:val="FontStyle35"/>
                <w:sz w:val="19"/>
                <w:szCs w:val="19"/>
              </w:rPr>
            </w:pPr>
            <w:r w:rsidRPr="002F703A">
              <w:rPr>
                <w:rStyle w:val="FontStyle35"/>
                <w:sz w:val="19"/>
                <w:szCs w:val="19"/>
              </w:rPr>
              <w:t>е) в иных случаях, но не более чем на 50 процентов от первоначальной цены договора.</w:t>
            </w:r>
          </w:p>
          <w:p w:rsidR="003625F9" w:rsidRPr="002F703A" w:rsidRDefault="003625F9" w:rsidP="003625F9">
            <w:pPr>
              <w:pStyle w:val="Style10"/>
              <w:widowControl/>
              <w:numPr>
                <w:ilvl w:val="0"/>
                <w:numId w:val="129"/>
              </w:numPr>
              <w:tabs>
                <w:tab w:val="left" w:pos="284"/>
                <w:tab w:val="left" w:pos="634"/>
              </w:tabs>
              <w:spacing w:line="240" w:lineRule="auto"/>
              <w:ind w:left="0" w:firstLine="0"/>
              <w:rPr>
                <w:rStyle w:val="FontStyle35"/>
                <w:sz w:val="19"/>
                <w:szCs w:val="19"/>
              </w:rPr>
            </w:pPr>
            <w:r w:rsidRPr="002F703A">
              <w:rPr>
                <w:rStyle w:val="FontStyle35"/>
                <w:sz w:val="19"/>
                <w:szCs w:val="19"/>
              </w:rPr>
              <w:t>В случае если при заключении и исполнении договора изменяются объем, цена закупаемой продукции или сроки исполнения договора по сравнению с указанными в протоколе, составленном по результатам закупки, не позднее чем в течение 10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p w:rsidR="003625F9" w:rsidRPr="002F703A" w:rsidRDefault="003625F9" w:rsidP="003625F9">
            <w:pPr>
              <w:pStyle w:val="Style10"/>
              <w:widowControl/>
              <w:numPr>
                <w:ilvl w:val="0"/>
                <w:numId w:val="129"/>
              </w:numPr>
              <w:tabs>
                <w:tab w:val="left" w:pos="284"/>
                <w:tab w:val="left" w:pos="634"/>
                <w:tab w:val="left" w:pos="993"/>
              </w:tabs>
              <w:spacing w:line="240" w:lineRule="auto"/>
              <w:ind w:left="0" w:firstLine="0"/>
              <w:rPr>
                <w:rStyle w:val="FontStyle35"/>
                <w:sz w:val="19"/>
                <w:szCs w:val="19"/>
              </w:rPr>
            </w:pPr>
            <w:r w:rsidRPr="002F703A">
              <w:rPr>
                <w:rStyle w:val="FontStyle35"/>
                <w:sz w:val="19"/>
                <w:szCs w:val="19"/>
              </w:rPr>
              <w:t>При исполнении договора по соглашению Заказчика с поставщиком (подрядчиком, исполнителем) допускается поставка (исполнение)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с соблюдением требований  Главы 10  настоящего Положения о закупке.</w:t>
            </w:r>
          </w:p>
          <w:p w:rsidR="003625F9" w:rsidRPr="002F703A" w:rsidRDefault="003625F9" w:rsidP="003625F9">
            <w:pPr>
              <w:pStyle w:val="Style10"/>
              <w:widowControl/>
              <w:numPr>
                <w:ilvl w:val="0"/>
                <w:numId w:val="129"/>
              </w:numPr>
              <w:tabs>
                <w:tab w:val="left" w:pos="142"/>
                <w:tab w:val="left" w:pos="284"/>
                <w:tab w:val="left" w:pos="547"/>
              </w:tabs>
              <w:spacing w:line="240" w:lineRule="auto"/>
              <w:ind w:left="0" w:firstLine="0"/>
              <w:rPr>
                <w:rStyle w:val="FontStyle35"/>
                <w:sz w:val="19"/>
                <w:szCs w:val="19"/>
              </w:rPr>
            </w:pPr>
            <w:r w:rsidRPr="002F703A">
              <w:rPr>
                <w:rStyle w:val="FontStyle35"/>
                <w:sz w:val="19"/>
                <w:szCs w:val="19"/>
              </w:rPr>
              <w:t>Изменение условий договора по соглашению сторон допустимо в отношении условий поставки (срока, места поставки) и платежей, обязательств сторон, гарантии, обеспечения, ответственности сторон в случае если такие 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 и стоимость.</w:t>
            </w:r>
          </w:p>
          <w:p w:rsidR="003625F9" w:rsidRPr="002F703A" w:rsidRDefault="003625F9" w:rsidP="003625F9">
            <w:pPr>
              <w:pStyle w:val="Style10"/>
              <w:widowControl/>
              <w:tabs>
                <w:tab w:val="left" w:pos="0"/>
                <w:tab w:val="left" w:pos="284"/>
              </w:tabs>
              <w:spacing w:line="240" w:lineRule="auto"/>
              <w:ind w:firstLine="426"/>
              <w:rPr>
                <w:sz w:val="19"/>
                <w:szCs w:val="19"/>
              </w:rPr>
            </w:pPr>
            <w:r w:rsidRPr="002F703A">
              <w:rPr>
                <w:rStyle w:val="FontStyle35"/>
                <w:sz w:val="19"/>
                <w:szCs w:val="19"/>
              </w:rPr>
              <w:t>В том числе не исключая возможности изменения условий договора, если они касаются информационных условий договора (изменение реквизитов сторон, банковских реквизитов, контактных данных и т.п.), в случае реорганизации юридического лица  и если необходимость изменений обусловлена изменениями законодательства Российской Федерации или предписаниями органов государственной власти, органов местного самоуправления в соответствии с нормами такого законодательства, содержанием таких предписаний, а так же иных условий договора, изменение которых не противоречит требованиям и принципам действующего законодательства Российской Федерации в сфере закупочной деятельности.</w:t>
            </w:r>
          </w:p>
          <w:p w:rsidR="003625F9" w:rsidRPr="002F703A" w:rsidRDefault="003625F9" w:rsidP="003625F9">
            <w:pPr>
              <w:pStyle w:val="Style10"/>
              <w:widowControl/>
              <w:numPr>
                <w:ilvl w:val="0"/>
                <w:numId w:val="129"/>
              </w:numPr>
              <w:tabs>
                <w:tab w:val="left" w:pos="284"/>
                <w:tab w:val="left" w:pos="634"/>
              </w:tabs>
              <w:spacing w:line="240" w:lineRule="auto"/>
              <w:ind w:left="0" w:firstLine="0"/>
              <w:rPr>
                <w:rStyle w:val="FontStyle35"/>
                <w:sz w:val="19"/>
                <w:szCs w:val="19"/>
              </w:rPr>
            </w:pPr>
            <w:r w:rsidRPr="002F703A">
              <w:rPr>
                <w:rStyle w:val="FontStyle35"/>
                <w:sz w:val="19"/>
                <w:szCs w:val="19"/>
              </w:rPr>
              <w:t xml:space="preserve"> Изменения заключенного договора оформляются дополнительным соглашением к такому договору.</w:t>
            </w:r>
          </w:p>
          <w:p w:rsidR="003625F9" w:rsidRPr="002F703A" w:rsidRDefault="003625F9" w:rsidP="003625F9">
            <w:pPr>
              <w:pStyle w:val="Style10"/>
              <w:widowControl/>
              <w:numPr>
                <w:ilvl w:val="0"/>
                <w:numId w:val="129"/>
              </w:numPr>
              <w:tabs>
                <w:tab w:val="left" w:pos="284"/>
                <w:tab w:val="left" w:pos="634"/>
              </w:tabs>
              <w:spacing w:line="240" w:lineRule="auto"/>
              <w:ind w:left="0" w:firstLine="0"/>
              <w:rPr>
                <w:rStyle w:val="FontStyle35"/>
                <w:sz w:val="19"/>
                <w:szCs w:val="19"/>
              </w:rPr>
            </w:pPr>
            <w:r w:rsidRPr="002F703A">
              <w:rPr>
                <w:rStyle w:val="FontStyle35"/>
                <w:sz w:val="19"/>
                <w:szCs w:val="19"/>
              </w:rPr>
              <w:t xml:space="preserve"> Изменения договора на стадии его заключения (при заключении) оформляются протоколом разногласий/протоколом урегулирования разногласий с соответствующей отметкой («с протоколом разногласий» – на договоре, «с протоколом урегулирования разногласий» - на протоколе разногласий).</w:t>
            </w:r>
          </w:p>
          <w:p w:rsidR="003625F9" w:rsidRPr="002F703A" w:rsidRDefault="003625F9" w:rsidP="003625F9">
            <w:pPr>
              <w:pStyle w:val="Style10"/>
              <w:widowControl/>
              <w:numPr>
                <w:ilvl w:val="0"/>
                <w:numId w:val="129"/>
              </w:numPr>
              <w:tabs>
                <w:tab w:val="left" w:pos="284"/>
                <w:tab w:val="left" w:pos="634"/>
              </w:tabs>
              <w:spacing w:line="240" w:lineRule="auto"/>
              <w:ind w:left="0" w:firstLine="0"/>
              <w:rPr>
                <w:rStyle w:val="FontStyle35"/>
                <w:sz w:val="19"/>
                <w:szCs w:val="19"/>
              </w:rPr>
            </w:pPr>
            <w:r w:rsidRPr="002F703A">
              <w:rPr>
                <w:rStyle w:val="FontStyle35"/>
                <w:sz w:val="19"/>
                <w:szCs w:val="19"/>
              </w:rPr>
              <w:t>Любые пролонгации договоров на новый срок рассматриваются в рамках Положения о закупке как изменение условий о сроке исполнения договора  с применением соответствующего порядка их оформления.</w:t>
            </w:r>
          </w:p>
          <w:p w:rsidR="003625F9" w:rsidRPr="002F703A" w:rsidRDefault="003625F9" w:rsidP="003625F9">
            <w:pPr>
              <w:pStyle w:val="Style10"/>
              <w:widowControl/>
              <w:numPr>
                <w:ilvl w:val="0"/>
                <w:numId w:val="129"/>
              </w:numPr>
              <w:tabs>
                <w:tab w:val="left" w:pos="284"/>
                <w:tab w:val="left" w:pos="634"/>
              </w:tabs>
              <w:spacing w:line="240" w:lineRule="auto"/>
              <w:ind w:left="0" w:firstLine="0"/>
              <w:rPr>
                <w:rStyle w:val="FontStyle35"/>
                <w:sz w:val="19"/>
                <w:szCs w:val="19"/>
              </w:rPr>
            </w:pPr>
            <w:r w:rsidRPr="002F703A">
              <w:rPr>
                <w:rStyle w:val="FontStyle35"/>
                <w:sz w:val="19"/>
                <w:szCs w:val="19"/>
              </w:rPr>
              <w:t xml:space="preserve"> Стороны по договору вправе производить парафирование  на лицевой и (или) обратной стороне договора, дополнительных соглашений, протоколов разногласий, протоколов урегулирования разногласий, соглашений о расторжении таких договоров.</w:t>
            </w:r>
          </w:p>
          <w:p w:rsidR="003625F9" w:rsidRPr="002F703A" w:rsidRDefault="003625F9" w:rsidP="003625F9">
            <w:pPr>
              <w:pStyle w:val="Style10"/>
              <w:widowControl/>
              <w:numPr>
                <w:ilvl w:val="0"/>
                <w:numId w:val="129"/>
              </w:numPr>
              <w:tabs>
                <w:tab w:val="left" w:pos="284"/>
                <w:tab w:val="left" w:pos="634"/>
              </w:tabs>
              <w:spacing w:line="240" w:lineRule="auto"/>
              <w:ind w:left="0" w:firstLine="0"/>
              <w:rPr>
                <w:rStyle w:val="FontStyle35"/>
                <w:sz w:val="19"/>
                <w:szCs w:val="19"/>
              </w:rPr>
            </w:pPr>
            <w:r w:rsidRPr="002F703A">
              <w:rPr>
                <w:rStyle w:val="FontStyle35"/>
                <w:sz w:val="19"/>
                <w:szCs w:val="19"/>
              </w:rPr>
              <w:t xml:space="preserve"> Изменение предмета договора  в процессе его исполнения не допускается.</w:t>
            </w:r>
          </w:p>
          <w:p w:rsidR="003625F9" w:rsidRPr="002F703A" w:rsidRDefault="003625F9" w:rsidP="003625F9">
            <w:pPr>
              <w:pStyle w:val="Style10"/>
              <w:widowControl/>
              <w:numPr>
                <w:ilvl w:val="0"/>
                <w:numId w:val="129"/>
              </w:numPr>
              <w:tabs>
                <w:tab w:val="left" w:pos="284"/>
                <w:tab w:val="left" w:pos="634"/>
                <w:tab w:val="left" w:pos="851"/>
              </w:tabs>
              <w:spacing w:line="240" w:lineRule="auto"/>
              <w:ind w:left="0" w:firstLine="0"/>
              <w:rPr>
                <w:rStyle w:val="FontStyle35"/>
                <w:sz w:val="19"/>
                <w:szCs w:val="19"/>
              </w:rPr>
            </w:pPr>
            <w:r w:rsidRPr="002F703A">
              <w:rPr>
                <w:rStyle w:val="FontStyle35"/>
                <w:sz w:val="19"/>
                <w:szCs w:val="19"/>
              </w:rPr>
              <w:t xml:space="preserve">Заказчик по соглашению с поставщиком (подрядчиком, исполнителем)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 </w:t>
            </w:r>
          </w:p>
          <w:p w:rsidR="003625F9" w:rsidRPr="002F703A" w:rsidRDefault="003625F9" w:rsidP="003625F9">
            <w:pPr>
              <w:pStyle w:val="Style10"/>
              <w:widowControl/>
              <w:tabs>
                <w:tab w:val="left" w:pos="284"/>
                <w:tab w:val="left" w:pos="634"/>
                <w:tab w:val="left" w:pos="851"/>
              </w:tabs>
              <w:spacing w:line="240" w:lineRule="auto"/>
              <w:ind w:firstLine="0"/>
              <w:rPr>
                <w:rStyle w:val="FontStyle35"/>
                <w:sz w:val="19"/>
                <w:szCs w:val="19"/>
              </w:rPr>
            </w:pPr>
            <w:r w:rsidRPr="002F703A">
              <w:rPr>
                <w:rStyle w:val="FontStyle35"/>
                <w:sz w:val="19"/>
                <w:szCs w:val="19"/>
              </w:rPr>
              <w:t xml:space="preserve">     В случае недостижения согласия об изменении условий договора в соответствии с существенно изменившимися обстоятельствами или о его расторжении договор может быть расторгнут или изменен судом в порядке и по основаниям, предусмотренным Гражданским кодексом Российской Федерации».</w:t>
            </w:r>
          </w:p>
          <w:p w:rsidR="003625F9" w:rsidRPr="002F703A" w:rsidRDefault="003625F9" w:rsidP="00AA5242">
            <w:pPr>
              <w:pStyle w:val="Style6"/>
              <w:widowControl/>
              <w:spacing w:line="360" w:lineRule="auto"/>
              <w:rPr>
                <w:rStyle w:val="FontStyle36"/>
                <w:b w:val="0"/>
                <w:sz w:val="19"/>
                <w:szCs w:val="19"/>
              </w:rPr>
            </w:pPr>
          </w:p>
        </w:tc>
      </w:tr>
      <w:tr w:rsidR="009C5E8F" w:rsidRPr="002F703A" w:rsidTr="00304FFE">
        <w:tc>
          <w:tcPr>
            <w:tcW w:w="1668" w:type="dxa"/>
          </w:tcPr>
          <w:p w:rsidR="00D07661" w:rsidRPr="002F703A" w:rsidRDefault="00D07661" w:rsidP="00D07661">
            <w:pPr>
              <w:jc w:val="center"/>
              <w:rPr>
                <w:rFonts w:ascii="Times New Roman" w:hAnsi="Times New Roman" w:cs="Times New Roman"/>
                <w:sz w:val="19"/>
                <w:szCs w:val="19"/>
              </w:rPr>
            </w:pPr>
            <w:r w:rsidRPr="002F703A">
              <w:rPr>
                <w:rFonts w:ascii="Times New Roman" w:hAnsi="Times New Roman" w:cs="Times New Roman"/>
                <w:sz w:val="19"/>
                <w:szCs w:val="19"/>
              </w:rPr>
              <w:t>Статья 74</w:t>
            </w:r>
          </w:p>
          <w:p w:rsidR="00D07661" w:rsidRPr="002F703A" w:rsidRDefault="00D07661" w:rsidP="00D07661">
            <w:pPr>
              <w:jc w:val="center"/>
              <w:rPr>
                <w:rFonts w:ascii="Times New Roman" w:hAnsi="Times New Roman" w:cs="Times New Roman"/>
                <w:sz w:val="19"/>
                <w:szCs w:val="19"/>
              </w:rPr>
            </w:pPr>
            <w:r w:rsidRPr="002F703A">
              <w:rPr>
                <w:rFonts w:ascii="Times New Roman" w:hAnsi="Times New Roman" w:cs="Times New Roman"/>
                <w:sz w:val="19"/>
                <w:szCs w:val="19"/>
              </w:rPr>
              <w:t>Глава 8</w:t>
            </w:r>
            <w:r w:rsidR="00DF4E52" w:rsidRPr="002F703A">
              <w:rPr>
                <w:rFonts w:ascii="Times New Roman" w:hAnsi="Times New Roman" w:cs="Times New Roman"/>
                <w:sz w:val="19"/>
                <w:szCs w:val="19"/>
              </w:rPr>
              <w:t>.</w:t>
            </w:r>
          </w:p>
          <w:p w:rsidR="009C5E8F" w:rsidRPr="002F703A" w:rsidRDefault="009C5E8F" w:rsidP="002847E7">
            <w:pPr>
              <w:jc w:val="center"/>
              <w:rPr>
                <w:rFonts w:ascii="Times New Roman" w:hAnsi="Times New Roman" w:cs="Times New Roman"/>
                <w:sz w:val="19"/>
                <w:szCs w:val="19"/>
              </w:rPr>
            </w:pPr>
          </w:p>
        </w:tc>
        <w:tc>
          <w:tcPr>
            <w:tcW w:w="6378" w:type="dxa"/>
          </w:tcPr>
          <w:p w:rsidR="009C5E8F" w:rsidRPr="002F703A" w:rsidRDefault="00D07661" w:rsidP="00D776D2">
            <w:pPr>
              <w:pStyle w:val="Style6"/>
              <w:widowControl/>
              <w:rPr>
                <w:sz w:val="19"/>
                <w:szCs w:val="19"/>
              </w:rPr>
            </w:pPr>
            <w:r w:rsidRPr="002F703A">
              <w:rPr>
                <w:sz w:val="19"/>
                <w:szCs w:val="19"/>
              </w:rPr>
              <w:t>Текст:</w:t>
            </w:r>
          </w:p>
          <w:p w:rsidR="00D07661" w:rsidRPr="002F703A" w:rsidRDefault="00D07661" w:rsidP="00D07661">
            <w:pPr>
              <w:pStyle w:val="Style10"/>
              <w:widowControl/>
              <w:tabs>
                <w:tab w:val="left" w:pos="634"/>
              </w:tabs>
              <w:spacing w:line="240" w:lineRule="auto"/>
              <w:ind w:firstLine="0"/>
              <w:rPr>
                <w:rStyle w:val="FontStyle35"/>
                <w:b/>
                <w:sz w:val="19"/>
                <w:szCs w:val="19"/>
              </w:rPr>
            </w:pPr>
            <w:r w:rsidRPr="002F703A">
              <w:rPr>
                <w:sz w:val="19"/>
                <w:szCs w:val="19"/>
              </w:rPr>
              <w:t>«</w:t>
            </w:r>
            <w:r w:rsidRPr="002F703A">
              <w:rPr>
                <w:rStyle w:val="FontStyle35"/>
                <w:b/>
                <w:sz w:val="19"/>
                <w:szCs w:val="19"/>
              </w:rPr>
              <w:t>Статья 74.  Договор с открытыми условиями»</w:t>
            </w:r>
          </w:p>
          <w:p w:rsidR="00D07661" w:rsidRPr="002F703A" w:rsidRDefault="00D07661" w:rsidP="00D776D2">
            <w:pPr>
              <w:pStyle w:val="Style6"/>
              <w:widowControl/>
              <w:rPr>
                <w:sz w:val="19"/>
                <w:szCs w:val="19"/>
              </w:rPr>
            </w:pPr>
          </w:p>
          <w:p w:rsidR="00D07661" w:rsidRPr="002F703A" w:rsidRDefault="00D07661" w:rsidP="00D776D2">
            <w:pPr>
              <w:pStyle w:val="Style6"/>
              <w:widowControl/>
              <w:rPr>
                <w:sz w:val="19"/>
                <w:szCs w:val="19"/>
              </w:rPr>
            </w:pPr>
            <w:r w:rsidRPr="002F703A">
              <w:rPr>
                <w:sz w:val="19"/>
                <w:szCs w:val="19"/>
              </w:rPr>
              <w:t>Текст:</w:t>
            </w:r>
          </w:p>
          <w:p w:rsidR="00D07661" w:rsidRPr="002F703A" w:rsidRDefault="00D07661" w:rsidP="00D07661">
            <w:pPr>
              <w:pStyle w:val="Style10"/>
              <w:widowControl/>
              <w:tabs>
                <w:tab w:val="left" w:pos="284"/>
                <w:tab w:val="left" w:pos="634"/>
              </w:tabs>
              <w:spacing w:line="240" w:lineRule="auto"/>
              <w:ind w:firstLine="0"/>
              <w:rPr>
                <w:rStyle w:val="FontStyle35"/>
                <w:sz w:val="19"/>
                <w:szCs w:val="19"/>
              </w:rPr>
            </w:pPr>
            <w:r w:rsidRPr="002F703A">
              <w:rPr>
                <w:sz w:val="19"/>
                <w:szCs w:val="19"/>
              </w:rPr>
              <w:t xml:space="preserve">«1. </w:t>
            </w:r>
            <w:r w:rsidRPr="002F703A">
              <w:rPr>
                <w:rStyle w:val="FontStyle35"/>
                <w:sz w:val="19"/>
                <w:szCs w:val="19"/>
              </w:rPr>
              <w:t>Договор с открытыми условиями – это договор, определяющий общие условия обязательственных взаимоотношений сторон,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p w:rsidR="00DF4E52" w:rsidRPr="002F703A" w:rsidRDefault="00DF4E52" w:rsidP="00DF4E52">
            <w:pPr>
              <w:pStyle w:val="Style10"/>
              <w:widowControl/>
              <w:numPr>
                <w:ilvl w:val="0"/>
                <w:numId w:val="122"/>
              </w:numPr>
              <w:tabs>
                <w:tab w:val="left" w:pos="0"/>
                <w:tab w:val="left" w:pos="284"/>
              </w:tabs>
              <w:spacing w:line="240" w:lineRule="auto"/>
              <w:ind w:left="0" w:firstLine="0"/>
              <w:rPr>
                <w:rStyle w:val="FontStyle35"/>
                <w:sz w:val="19"/>
                <w:szCs w:val="19"/>
              </w:rPr>
            </w:pPr>
            <w:r w:rsidRPr="002F703A">
              <w:rPr>
                <w:rStyle w:val="FontStyle35"/>
                <w:sz w:val="19"/>
                <w:szCs w:val="19"/>
              </w:rPr>
              <w:t>Заказчиком могут быть заключены договоры с открытыми условиями в случае, если:</w:t>
            </w:r>
          </w:p>
          <w:p w:rsidR="00DF4E52" w:rsidRPr="002F703A" w:rsidRDefault="00DF4E52" w:rsidP="00DF4E52">
            <w:pPr>
              <w:pStyle w:val="Style10"/>
              <w:widowControl/>
              <w:tabs>
                <w:tab w:val="left" w:pos="0"/>
                <w:tab w:val="left" w:pos="284"/>
              </w:tabs>
              <w:spacing w:line="240" w:lineRule="auto"/>
              <w:ind w:firstLine="0"/>
              <w:rPr>
                <w:rStyle w:val="FontStyle35"/>
                <w:sz w:val="19"/>
                <w:szCs w:val="19"/>
              </w:rPr>
            </w:pPr>
            <w:r w:rsidRPr="002F703A">
              <w:rPr>
                <w:rStyle w:val="FontStyle35"/>
                <w:sz w:val="19"/>
                <w:szCs w:val="19"/>
              </w:rPr>
              <w:t>2.1. либо предмет договора, либо цена договора определены неточно.</w:t>
            </w:r>
          </w:p>
          <w:p w:rsidR="00DF4E52" w:rsidRPr="002F703A" w:rsidRDefault="00DF4E52" w:rsidP="00DF4E52">
            <w:pPr>
              <w:pStyle w:val="Style10"/>
              <w:widowControl/>
              <w:tabs>
                <w:tab w:val="left" w:pos="284"/>
                <w:tab w:val="left" w:pos="634"/>
              </w:tabs>
              <w:spacing w:line="240" w:lineRule="auto"/>
              <w:ind w:firstLine="0"/>
              <w:rPr>
                <w:rStyle w:val="FontStyle35"/>
                <w:sz w:val="19"/>
                <w:szCs w:val="19"/>
              </w:rPr>
            </w:pPr>
            <w:r w:rsidRPr="002F703A">
              <w:rPr>
                <w:rStyle w:val="FontStyle35"/>
                <w:sz w:val="19"/>
                <w:szCs w:val="19"/>
              </w:rPr>
              <w:t xml:space="preserve">2.2. четко определен ассортимент, цены за единицу продукции и максимальное количество по каждой из товарных позиций с условием поставки товара (выполнения работ, оказания услуг) по заявкам Заказчика.  </w:t>
            </w:r>
          </w:p>
          <w:p w:rsidR="00CA07B7" w:rsidRPr="002F703A" w:rsidRDefault="00DF4E52" w:rsidP="00D776D2">
            <w:pPr>
              <w:pStyle w:val="Style10"/>
              <w:widowControl/>
              <w:numPr>
                <w:ilvl w:val="0"/>
                <w:numId w:val="122"/>
              </w:numPr>
              <w:tabs>
                <w:tab w:val="left" w:pos="284"/>
                <w:tab w:val="left" w:pos="634"/>
              </w:tabs>
              <w:spacing w:line="240" w:lineRule="auto"/>
              <w:ind w:left="0" w:firstLine="0"/>
              <w:rPr>
                <w:sz w:val="19"/>
                <w:szCs w:val="19"/>
              </w:rPr>
            </w:pPr>
            <w:r w:rsidRPr="002F703A">
              <w:rPr>
                <w:rStyle w:val="FontStyle35"/>
                <w:sz w:val="19"/>
                <w:szCs w:val="19"/>
              </w:rPr>
              <w:t>Срок окончания действия договора с открытыми условиями должен наступать после поставки максимального объема продукции, но не более года, за исключением случаев, когда по решению Заказчика закупка специально проводится в целях заключения долгосрочного договора с открытыми условиями.</w:t>
            </w:r>
          </w:p>
          <w:p w:rsidR="00CA07B7" w:rsidRPr="002F703A" w:rsidRDefault="00CA07B7" w:rsidP="00CA07B7">
            <w:pPr>
              <w:pStyle w:val="Style10"/>
              <w:widowControl/>
              <w:tabs>
                <w:tab w:val="left" w:pos="284"/>
                <w:tab w:val="left" w:pos="634"/>
              </w:tabs>
              <w:spacing w:line="240" w:lineRule="auto"/>
              <w:ind w:firstLine="0"/>
              <w:rPr>
                <w:rStyle w:val="FontStyle35"/>
                <w:sz w:val="19"/>
                <w:szCs w:val="19"/>
              </w:rPr>
            </w:pPr>
            <w:r w:rsidRPr="002F703A">
              <w:rPr>
                <w:sz w:val="19"/>
                <w:szCs w:val="19"/>
              </w:rPr>
              <w:t xml:space="preserve">4. </w:t>
            </w:r>
            <w:r w:rsidRPr="002F703A">
              <w:rPr>
                <w:rStyle w:val="FontStyle35"/>
                <w:sz w:val="19"/>
                <w:szCs w:val="19"/>
              </w:rPr>
              <w:t>В случае если по окончании срока действия договора с открытыми условиями Заказчик  не выберет весь товар, сторонам необходимо будет провести расторжение договора по фактическому количеству поставленного товара.</w:t>
            </w:r>
          </w:p>
          <w:p w:rsidR="00CA07B7" w:rsidRPr="002F703A" w:rsidRDefault="00CA07B7" w:rsidP="00CA07B7">
            <w:pPr>
              <w:pStyle w:val="Style10"/>
              <w:widowControl/>
              <w:tabs>
                <w:tab w:val="left" w:pos="284"/>
                <w:tab w:val="left" w:pos="634"/>
              </w:tabs>
              <w:spacing w:line="240" w:lineRule="auto"/>
              <w:ind w:firstLine="0"/>
              <w:rPr>
                <w:rStyle w:val="FontStyle35"/>
                <w:sz w:val="19"/>
                <w:szCs w:val="19"/>
              </w:rPr>
            </w:pPr>
            <w:r w:rsidRPr="002F703A">
              <w:rPr>
                <w:rStyle w:val="FontStyle35"/>
                <w:sz w:val="19"/>
                <w:szCs w:val="19"/>
              </w:rPr>
              <w:t xml:space="preserve"> Если Заказчику необходимо будет закупить больше товара, чем указано в таком договоре, то сторонам договора можно заключить дополнительное соглашение об увеличении количества товаров, в случае, превышения возможного процента увеличения объема закупаемой продукции, предусмотренного подпунктом 1.1. пункта 1. Статьи73 настоящего Положения о закупке, Заказчик вправе осуществить отдельную закупку</w:t>
            </w:r>
            <w:r w:rsidR="00DF4E52" w:rsidRPr="002F703A">
              <w:rPr>
                <w:rStyle w:val="FontStyle35"/>
                <w:sz w:val="19"/>
                <w:szCs w:val="19"/>
              </w:rPr>
              <w:t>»</w:t>
            </w:r>
            <w:r w:rsidRPr="002F703A">
              <w:rPr>
                <w:rStyle w:val="FontStyle35"/>
                <w:sz w:val="19"/>
                <w:szCs w:val="19"/>
              </w:rPr>
              <w:t>.</w:t>
            </w:r>
          </w:p>
          <w:p w:rsidR="00CA07B7" w:rsidRPr="002F703A" w:rsidRDefault="00CA07B7" w:rsidP="00D776D2">
            <w:pPr>
              <w:pStyle w:val="Style6"/>
              <w:widowControl/>
              <w:rPr>
                <w:sz w:val="19"/>
                <w:szCs w:val="19"/>
              </w:rPr>
            </w:pPr>
          </w:p>
        </w:tc>
        <w:tc>
          <w:tcPr>
            <w:tcW w:w="7229" w:type="dxa"/>
          </w:tcPr>
          <w:p w:rsidR="009C5E8F" w:rsidRPr="002F703A" w:rsidRDefault="00DF4E52" w:rsidP="00D776D2">
            <w:pPr>
              <w:pStyle w:val="Style6"/>
              <w:widowControl/>
              <w:spacing w:line="360" w:lineRule="auto"/>
              <w:rPr>
                <w:rStyle w:val="FontStyle36"/>
                <w:b w:val="0"/>
                <w:sz w:val="19"/>
                <w:szCs w:val="19"/>
              </w:rPr>
            </w:pPr>
            <w:r w:rsidRPr="002F703A">
              <w:rPr>
                <w:rStyle w:val="FontStyle36"/>
                <w:b w:val="0"/>
                <w:sz w:val="19"/>
                <w:szCs w:val="19"/>
              </w:rPr>
              <w:t>Изложить в новой редакции</w:t>
            </w:r>
            <w:r w:rsidR="00D07661" w:rsidRPr="002F703A">
              <w:rPr>
                <w:rStyle w:val="FontStyle36"/>
                <w:b w:val="0"/>
                <w:sz w:val="19"/>
                <w:szCs w:val="19"/>
              </w:rPr>
              <w:t>:</w:t>
            </w:r>
          </w:p>
          <w:p w:rsidR="00D07661" w:rsidRPr="002F703A" w:rsidRDefault="00D07661" w:rsidP="00D776D2">
            <w:pPr>
              <w:pStyle w:val="Style6"/>
              <w:widowControl/>
              <w:spacing w:line="360" w:lineRule="auto"/>
              <w:rPr>
                <w:rStyle w:val="FontStyle36"/>
                <w:b w:val="0"/>
                <w:sz w:val="19"/>
                <w:szCs w:val="19"/>
              </w:rPr>
            </w:pPr>
            <w:r w:rsidRPr="002F703A">
              <w:rPr>
                <w:rStyle w:val="FontStyle36"/>
                <w:b w:val="0"/>
                <w:sz w:val="19"/>
                <w:szCs w:val="19"/>
              </w:rPr>
              <w:t>«Статья 70. Рамочный договор»</w:t>
            </w:r>
          </w:p>
          <w:p w:rsidR="00D07661" w:rsidRPr="002F703A" w:rsidRDefault="00D07661" w:rsidP="00D776D2">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D07661" w:rsidRPr="002F703A" w:rsidRDefault="00D07661" w:rsidP="00D07661">
            <w:pPr>
              <w:pStyle w:val="Style10"/>
              <w:widowControl/>
              <w:tabs>
                <w:tab w:val="left" w:pos="284"/>
                <w:tab w:val="left" w:pos="634"/>
              </w:tabs>
              <w:spacing w:line="240" w:lineRule="auto"/>
              <w:ind w:firstLine="0"/>
              <w:rPr>
                <w:rStyle w:val="FontStyle35"/>
                <w:sz w:val="19"/>
                <w:szCs w:val="19"/>
              </w:rPr>
            </w:pPr>
            <w:r w:rsidRPr="002F703A">
              <w:rPr>
                <w:rStyle w:val="FontStyle36"/>
                <w:b w:val="0"/>
                <w:sz w:val="19"/>
                <w:szCs w:val="19"/>
              </w:rPr>
              <w:t>«1.</w:t>
            </w:r>
            <w:r w:rsidRPr="002F703A">
              <w:rPr>
                <w:rStyle w:val="FontStyle35"/>
                <w:sz w:val="19"/>
                <w:szCs w:val="19"/>
              </w:rPr>
              <w:t>Рамочным договором (договором с открытыми условиями) признается договор, определяющий общие условия обязательственных взаимоотношений сторон,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p w:rsidR="00D07661" w:rsidRPr="002F703A" w:rsidRDefault="00D07661" w:rsidP="00D776D2">
            <w:pPr>
              <w:pStyle w:val="Style6"/>
              <w:widowControl/>
              <w:spacing w:line="360" w:lineRule="auto"/>
              <w:rPr>
                <w:rStyle w:val="FontStyle36"/>
                <w:b w:val="0"/>
                <w:sz w:val="19"/>
                <w:szCs w:val="19"/>
              </w:rPr>
            </w:pPr>
          </w:p>
          <w:p w:rsidR="00CA07B7" w:rsidRPr="002F703A" w:rsidRDefault="00CA07B7" w:rsidP="00DF4E52">
            <w:pPr>
              <w:pStyle w:val="Style10"/>
              <w:widowControl/>
              <w:tabs>
                <w:tab w:val="left" w:pos="284"/>
                <w:tab w:val="left" w:pos="634"/>
              </w:tabs>
              <w:spacing w:line="240" w:lineRule="auto"/>
              <w:ind w:firstLine="0"/>
              <w:rPr>
                <w:rStyle w:val="FontStyle36"/>
                <w:b w:val="0"/>
                <w:sz w:val="19"/>
                <w:szCs w:val="19"/>
              </w:rPr>
            </w:pPr>
          </w:p>
        </w:tc>
      </w:tr>
      <w:tr w:rsidR="00DF4E52" w:rsidRPr="002F703A" w:rsidTr="00304FFE">
        <w:tc>
          <w:tcPr>
            <w:tcW w:w="1668" w:type="dxa"/>
          </w:tcPr>
          <w:p w:rsidR="00DF4E52" w:rsidRPr="002F703A" w:rsidRDefault="00DF4E52" w:rsidP="00DF4E52">
            <w:pPr>
              <w:jc w:val="center"/>
              <w:rPr>
                <w:rFonts w:ascii="Times New Roman" w:hAnsi="Times New Roman" w:cs="Times New Roman"/>
                <w:sz w:val="19"/>
                <w:szCs w:val="19"/>
              </w:rPr>
            </w:pPr>
            <w:r w:rsidRPr="002F703A">
              <w:rPr>
                <w:rFonts w:ascii="Times New Roman" w:hAnsi="Times New Roman" w:cs="Times New Roman"/>
                <w:sz w:val="19"/>
                <w:szCs w:val="19"/>
              </w:rPr>
              <w:t>Статья 71</w:t>
            </w:r>
          </w:p>
          <w:p w:rsidR="00DF4E52" w:rsidRPr="002F703A" w:rsidRDefault="00DF4E52" w:rsidP="00DF4E52">
            <w:pPr>
              <w:jc w:val="center"/>
              <w:rPr>
                <w:rFonts w:ascii="Times New Roman" w:hAnsi="Times New Roman" w:cs="Times New Roman"/>
                <w:sz w:val="19"/>
                <w:szCs w:val="19"/>
              </w:rPr>
            </w:pPr>
            <w:r w:rsidRPr="002F703A">
              <w:rPr>
                <w:rFonts w:ascii="Times New Roman" w:hAnsi="Times New Roman" w:cs="Times New Roman"/>
                <w:sz w:val="19"/>
                <w:szCs w:val="19"/>
              </w:rPr>
              <w:t>Глава 8 ( в новой редакции Положения о закупке)</w:t>
            </w:r>
          </w:p>
          <w:p w:rsidR="00DF4E52" w:rsidRPr="002F703A" w:rsidRDefault="00DF4E52" w:rsidP="00D07661">
            <w:pPr>
              <w:jc w:val="center"/>
              <w:rPr>
                <w:rFonts w:ascii="Times New Roman" w:hAnsi="Times New Roman" w:cs="Times New Roman"/>
                <w:sz w:val="19"/>
                <w:szCs w:val="19"/>
              </w:rPr>
            </w:pPr>
          </w:p>
        </w:tc>
        <w:tc>
          <w:tcPr>
            <w:tcW w:w="6378" w:type="dxa"/>
          </w:tcPr>
          <w:p w:rsidR="00DF4E52" w:rsidRPr="002F703A" w:rsidRDefault="00DF4E52" w:rsidP="00D776D2">
            <w:pPr>
              <w:pStyle w:val="Style6"/>
              <w:widowControl/>
              <w:rPr>
                <w:sz w:val="19"/>
                <w:szCs w:val="19"/>
              </w:rPr>
            </w:pPr>
            <w:r w:rsidRPr="002F703A">
              <w:rPr>
                <w:sz w:val="19"/>
                <w:szCs w:val="19"/>
              </w:rPr>
              <w:t>Отсутствует</w:t>
            </w:r>
          </w:p>
        </w:tc>
        <w:tc>
          <w:tcPr>
            <w:tcW w:w="7229" w:type="dxa"/>
          </w:tcPr>
          <w:p w:rsidR="00DF4E52" w:rsidRPr="002F703A" w:rsidRDefault="00DF4E52" w:rsidP="00D776D2">
            <w:pPr>
              <w:pStyle w:val="Style6"/>
              <w:widowControl/>
              <w:spacing w:line="360" w:lineRule="auto"/>
              <w:rPr>
                <w:rStyle w:val="FontStyle36"/>
                <w:b w:val="0"/>
                <w:sz w:val="19"/>
                <w:szCs w:val="19"/>
              </w:rPr>
            </w:pPr>
            <w:r w:rsidRPr="002F703A">
              <w:rPr>
                <w:rStyle w:val="FontStyle36"/>
                <w:b w:val="0"/>
                <w:sz w:val="19"/>
                <w:szCs w:val="19"/>
              </w:rPr>
              <w:t>Дополнить текстом:</w:t>
            </w:r>
          </w:p>
          <w:p w:rsidR="00DF4E52" w:rsidRPr="002F703A" w:rsidRDefault="00DF4E52" w:rsidP="00DF4E52">
            <w:pPr>
              <w:pStyle w:val="Style10"/>
              <w:widowControl/>
              <w:tabs>
                <w:tab w:val="left" w:pos="634"/>
              </w:tabs>
              <w:spacing w:line="240" w:lineRule="auto"/>
              <w:ind w:firstLine="0"/>
              <w:rPr>
                <w:rStyle w:val="FontStyle35"/>
                <w:b/>
                <w:sz w:val="19"/>
                <w:szCs w:val="19"/>
              </w:rPr>
            </w:pPr>
            <w:r w:rsidRPr="002F703A">
              <w:rPr>
                <w:rStyle w:val="FontStyle36"/>
                <w:b w:val="0"/>
                <w:sz w:val="19"/>
                <w:szCs w:val="19"/>
              </w:rPr>
              <w:t>«</w:t>
            </w:r>
            <w:r w:rsidRPr="002F703A">
              <w:rPr>
                <w:rStyle w:val="FontStyle35"/>
                <w:b/>
                <w:sz w:val="19"/>
                <w:szCs w:val="19"/>
              </w:rPr>
              <w:t>Статья 71.  Особенности заключения рамочных договоров</w:t>
            </w:r>
          </w:p>
          <w:p w:rsidR="00DF4E52" w:rsidRPr="002F703A" w:rsidRDefault="00DF4E52" w:rsidP="00DF4E52">
            <w:pPr>
              <w:pStyle w:val="Style10"/>
              <w:widowControl/>
              <w:tabs>
                <w:tab w:val="left" w:pos="284"/>
                <w:tab w:val="left" w:pos="634"/>
              </w:tabs>
              <w:spacing w:line="240" w:lineRule="auto"/>
              <w:rPr>
                <w:rStyle w:val="FontStyle35"/>
                <w:sz w:val="19"/>
                <w:szCs w:val="19"/>
              </w:rPr>
            </w:pPr>
          </w:p>
          <w:p w:rsidR="00DF4E52" w:rsidRPr="002F703A" w:rsidRDefault="00DF4E52" w:rsidP="00202E7F">
            <w:pPr>
              <w:pStyle w:val="Style10"/>
              <w:widowControl/>
              <w:numPr>
                <w:ilvl w:val="0"/>
                <w:numId w:val="130"/>
              </w:numPr>
              <w:tabs>
                <w:tab w:val="left" w:pos="0"/>
                <w:tab w:val="left" w:pos="284"/>
              </w:tabs>
              <w:spacing w:line="240" w:lineRule="auto"/>
              <w:ind w:left="34" w:firstLine="0"/>
              <w:rPr>
                <w:rStyle w:val="FontStyle35"/>
                <w:sz w:val="19"/>
                <w:szCs w:val="19"/>
              </w:rPr>
            </w:pPr>
            <w:r w:rsidRPr="002F703A">
              <w:rPr>
                <w:rStyle w:val="FontStyle35"/>
                <w:sz w:val="19"/>
                <w:szCs w:val="19"/>
              </w:rPr>
              <w:t>Заказчиком могут быть заключены договоры с открытыми условиями в случае, если:</w:t>
            </w:r>
          </w:p>
          <w:p w:rsidR="00DF4E52" w:rsidRPr="002F703A" w:rsidRDefault="00DF4E52" w:rsidP="00DF4E52">
            <w:pPr>
              <w:pStyle w:val="Style10"/>
              <w:widowControl/>
              <w:tabs>
                <w:tab w:val="left" w:pos="0"/>
                <w:tab w:val="left" w:pos="284"/>
              </w:tabs>
              <w:spacing w:line="240" w:lineRule="auto"/>
              <w:ind w:firstLine="0"/>
              <w:rPr>
                <w:rStyle w:val="FontStyle35"/>
                <w:sz w:val="19"/>
                <w:szCs w:val="19"/>
              </w:rPr>
            </w:pPr>
            <w:r w:rsidRPr="002F703A">
              <w:rPr>
                <w:rStyle w:val="FontStyle35"/>
                <w:sz w:val="19"/>
                <w:szCs w:val="19"/>
              </w:rPr>
              <w:t>1.1. либо предмет договора, либо цена договора определены неточно.</w:t>
            </w:r>
          </w:p>
          <w:p w:rsidR="00DF4E52" w:rsidRPr="002F703A" w:rsidRDefault="00DF4E52" w:rsidP="00DF4E52">
            <w:pPr>
              <w:pStyle w:val="Style10"/>
              <w:widowControl/>
              <w:tabs>
                <w:tab w:val="left" w:pos="284"/>
                <w:tab w:val="left" w:pos="634"/>
              </w:tabs>
              <w:spacing w:line="240" w:lineRule="auto"/>
              <w:ind w:firstLine="0"/>
              <w:rPr>
                <w:rStyle w:val="FontStyle35"/>
                <w:sz w:val="19"/>
                <w:szCs w:val="19"/>
              </w:rPr>
            </w:pPr>
            <w:r w:rsidRPr="002F703A">
              <w:rPr>
                <w:rStyle w:val="FontStyle35"/>
                <w:sz w:val="19"/>
                <w:szCs w:val="19"/>
              </w:rPr>
              <w:t xml:space="preserve">1.2. четко определен ассортимент, цены за единицу продукции и максимальное количество по каждой из товарных позиций с условием поставки товара (выполнения работ, оказания услуг) по заявкам Заказчика.  </w:t>
            </w:r>
          </w:p>
          <w:p w:rsidR="00DF4E52" w:rsidRPr="002F703A" w:rsidRDefault="00DF4E52" w:rsidP="00202E7F">
            <w:pPr>
              <w:pStyle w:val="Style10"/>
              <w:widowControl/>
              <w:numPr>
                <w:ilvl w:val="0"/>
                <w:numId w:val="130"/>
              </w:numPr>
              <w:tabs>
                <w:tab w:val="left" w:pos="284"/>
                <w:tab w:val="left" w:pos="634"/>
              </w:tabs>
              <w:spacing w:line="240" w:lineRule="auto"/>
              <w:ind w:left="0" w:firstLine="0"/>
              <w:rPr>
                <w:rStyle w:val="FontStyle35"/>
                <w:sz w:val="19"/>
                <w:szCs w:val="19"/>
              </w:rPr>
            </w:pPr>
            <w:r w:rsidRPr="002F703A">
              <w:rPr>
                <w:rStyle w:val="FontStyle35"/>
                <w:sz w:val="19"/>
                <w:szCs w:val="19"/>
              </w:rPr>
              <w:t>Срок окончания действия договора с открытыми условиями должен наступать после поставки максимального объема продукции, но не более года, за исключением случаев, когда по решению Заказчика закупка специально проводится в целях заключения долгосрочного договора с открытыми условиями.</w:t>
            </w:r>
          </w:p>
          <w:p w:rsidR="00DF4E52" w:rsidRPr="002F703A" w:rsidRDefault="00DF4E52" w:rsidP="00202E7F">
            <w:pPr>
              <w:pStyle w:val="Style10"/>
              <w:widowControl/>
              <w:numPr>
                <w:ilvl w:val="0"/>
                <w:numId w:val="130"/>
              </w:numPr>
              <w:tabs>
                <w:tab w:val="left" w:pos="284"/>
                <w:tab w:val="left" w:pos="634"/>
              </w:tabs>
              <w:spacing w:line="240" w:lineRule="auto"/>
              <w:ind w:left="0" w:firstLine="0"/>
              <w:rPr>
                <w:rStyle w:val="FontStyle35"/>
                <w:sz w:val="19"/>
                <w:szCs w:val="19"/>
              </w:rPr>
            </w:pPr>
            <w:r w:rsidRPr="002F703A">
              <w:rPr>
                <w:rStyle w:val="FontStyle35"/>
                <w:sz w:val="19"/>
                <w:szCs w:val="19"/>
              </w:rPr>
              <w:t>В случае если по окончании срока действия договора с открытыми условиями Заказчик  не выберет весь товар, сторонам необходимо будет провести расторжение договора по фактическому количеству поставленного товара.</w:t>
            </w:r>
          </w:p>
          <w:p w:rsidR="00DF4E52" w:rsidRPr="002F703A" w:rsidRDefault="00DF4E52" w:rsidP="00DF4E52">
            <w:pPr>
              <w:pStyle w:val="Style10"/>
              <w:widowControl/>
              <w:tabs>
                <w:tab w:val="left" w:pos="284"/>
                <w:tab w:val="left" w:pos="634"/>
              </w:tabs>
              <w:spacing w:line="240" w:lineRule="auto"/>
              <w:ind w:firstLine="0"/>
              <w:rPr>
                <w:rStyle w:val="FontStyle35"/>
                <w:sz w:val="19"/>
                <w:szCs w:val="19"/>
              </w:rPr>
            </w:pPr>
            <w:r w:rsidRPr="002F703A">
              <w:rPr>
                <w:rStyle w:val="FontStyle35"/>
                <w:sz w:val="19"/>
                <w:szCs w:val="19"/>
              </w:rPr>
              <w:t xml:space="preserve"> Если Заказчику необходимо будет закупить больше товара, чем указано в таком договоре, то сторонам договора можно заключить дополнительное соглашение об увеличении количества товаров, в случае, превышения возможного процента увеличения объема закупаемой продукции, предусмотренного условиями  настоящего Положения о закупке, Заказчик вправе осуществить отдельную закупку».</w:t>
            </w:r>
          </w:p>
          <w:p w:rsidR="00DF4E52" w:rsidRPr="002F703A" w:rsidRDefault="00DF4E52" w:rsidP="00D776D2">
            <w:pPr>
              <w:pStyle w:val="Style6"/>
              <w:widowControl/>
              <w:spacing w:line="360" w:lineRule="auto"/>
              <w:rPr>
                <w:rStyle w:val="FontStyle36"/>
                <w:b w:val="0"/>
                <w:sz w:val="19"/>
                <w:szCs w:val="19"/>
              </w:rPr>
            </w:pPr>
          </w:p>
        </w:tc>
      </w:tr>
      <w:tr w:rsidR="009C5E8F" w:rsidRPr="002F703A" w:rsidTr="00304FFE">
        <w:tc>
          <w:tcPr>
            <w:tcW w:w="1668" w:type="dxa"/>
          </w:tcPr>
          <w:p w:rsidR="009C5E8F" w:rsidRPr="002F703A" w:rsidRDefault="00DF4E52" w:rsidP="002847E7">
            <w:pPr>
              <w:jc w:val="center"/>
              <w:rPr>
                <w:rFonts w:ascii="Times New Roman" w:hAnsi="Times New Roman" w:cs="Times New Roman"/>
                <w:sz w:val="19"/>
                <w:szCs w:val="19"/>
              </w:rPr>
            </w:pPr>
            <w:r w:rsidRPr="002F703A">
              <w:rPr>
                <w:rFonts w:ascii="Times New Roman" w:hAnsi="Times New Roman" w:cs="Times New Roman"/>
                <w:sz w:val="19"/>
                <w:szCs w:val="19"/>
              </w:rPr>
              <w:t>Глава 9.</w:t>
            </w:r>
          </w:p>
        </w:tc>
        <w:tc>
          <w:tcPr>
            <w:tcW w:w="6378" w:type="dxa"/>
          </w:tcPr>
          <w:p w:rsidR="00DF4E52" w:rsidRPr="002F703A" w:rsidRDefault="00DF4E52" w:rsidP="00DF4E52">
            <w:pPr>
              <w:autoSpaceDE w:val="0"/>
              <w:autoSpaceDN w:val="0"/>
              <w:adjustRightInd w:val="0"/>
              <w:jc w:val="both"/>
              <w:outlineLvl w:val="0"/>
              <w:rPr>
                <w:rStyle w:val="FontStyle36"/>
                <w:b w:val="0"/>
                <w:sz w:val="19"/>
                <w:szCs w:val="19"/>
              </w:rPr>
            </w:pPr>
            <w:r w:rsidRPr="002F703A">
              <w:rPr>
                <w:rStyle w:val="FontStyle36"/>
                <w:b w:val="0"/>
                <w:sz w:val="19"/>
                <w:szCs w:val="19"/>
              </w:rPr>
              <w:t>Наименование главы:</w:t>
            </w:r>
          </w:p>
          <w:p w:rsidR="00DF4E52" w:rsidRPr="002F703A" w:rsidRDefault="00DF4E52" w:rsidP="00DF4E52">
            <w:pPr>
              <w:autoSpaceDE w:val="0"/>
              <w:autoSpaceDN w:val="0"/>
              <w:adjustRightInd w:val="0"/>
              <w:jc w:val="both"/>
              <w:outlineLvl w:val="0"/>
              <w:rPr>
                <w:rFonts w:ascii="Times New Roman" w:hAnsi="Times New Roman" w:cs="Times New Roman"/>
                <w:b/>
                <w:bCs/>
                <w:sz w:val="19"/>
                <w:szCs w:val="19"/>
              </w:rPr>
            </w:pPr>
            <w:r w:rsidRPr="002F703A">
              <w:rPr>
                <w:rStyle w:val="FontStyle36"/>
                <w:sz w:val="19"/>
                <w:szCs w:val="19"/>
              </w:rPr>
              <w:t>«Глава 9</w:t>
            </w:r>
            <w:r w:rsidRPr="002F703A">
              <w:rPr>
                <w:rFonts w:ascii="Times New Roman" w:hAnsi="Times New Roman" w:cs="Times New Roman"/>
                <w:b/>
                <w:bCs/>
                <w:sz w:val="19"/>
                <w:szCs w:val="19"/>
              </w:rPr>
              <w:t>. Обжалование действий (бездействия) Заказчика, Организатора закупки, Закупочной комиссии»</w:t>
            </w:r>
          </w:p>
          <w:p w:rsidR="009C5E8F" w:rsidRPr="002F703A" w:rsidRDefault="009C5E8F" w:rsidP="00D776D2">
            <w:pPr>
              <w:pStyle w:val="Style6"/>
              <w:widowControl/>
              <w:rPr>
                <w:sz w:val="19"/>
                <w:szCs w:val="19"/>
              </w:rPr>
            </w:pPr>
          </w:p>
        </w:tc>
        <w:tc>
          <w:tcPr>
            <w:tcW w:w="7229" w:type="dxa"/>
          </w:tcPr>
          <w:p w:rsidR="009C5E8F" w:rsidRPr="002F703A" w:rsidRDefault="00DF4E52" w:rsidP="00D776D2">
            <w:pPr>
              <w:pStyle w:val="Style6"/>
              <w:widowControl/>
              <w:spacing w:line="360" w:lineRule="auto"/>
              <w:rPr>
                <w:rStyle w:val="FontStyle36"/>
                <w:b w:val="0"/>
                <w:sz w:val="19"/>
                <w:szCs w:val="19"/>
              </w:rPr>
            </w:pPr>
            <w:r w:rsidRPr="002F703A">
              <w:rPr>
                <w:rStyle w:val="FontStyle36"/>
                <w:b w:val="0"/>
                <w:sz w:val="19"/>
                <w:szCs w:val="19"/>
              </w:rPr>
              <w:t>Принять в редакции:</w:t>
            </w:r>
          </w:p>
          <w:p w:rsidR="00DF4E52" w:rsidRPr="002F703A" w:rsidRDefault="00DF4E52" w:rsidP="001434D7">
            <w:pPr>
              <w:pStyle w:val="Style6"/>
              <w:widowControl/>
              <w:jc w:val="both"/>
              <w:rPr>
                <w:rStyle w:val="FontStyle36"/>
                <w:b w:val="0"/>
                <w:sz w:val="19"/>
                <w:szCs w:val="19"/>
              </w:rPr>
            </w:pPr>
            <w:r w:rsidRPr="002F703A">
              <w:rPr>
                <w:rStyle w:val="FontStyle36"/>
                <w:b w:val="0"/>
                <w:sz w:val="19"/>
                <w:szCs w:val="19"/>
              </w:rPr>
              <w:t>«</w:t>
            </w:r>
            <w:r w:rsidRPr="002F703A">
              <w:rPr>
                <w:rStyle w:val="FontStyle36"/>
                <w:sz w:val="19"/>
                <w:szCs w:val="19"/>
              </w:rPr>
              <w:t>Глава 9</w:t>
            </w:r>
            <w:r w:rsidRPr="002F703A">
              <w:rPr>
                <w:b/>
                <w:bCs/>
                <w:sz w:val="19"/>
                <w:szCs w:val="19"/>
              </w:rPr>
              <w:t>. Обжалование де</w:t>
            </w:r>
            <w:r w:rsidR="001434D7" w:rsidRPr="002F703A">
              <w:rPr>
                <w:b/>
                <w:bCs/>
                <w:sz w:val="19"/>
                <w:szCs w:val="19"/>
              </w:rPr>
              <w:t>йствий (бездействия) Заказчика (</w:t>
            </w:r>
            <w:r w:rsidRPr="002F703A">
              <w:rPr>
                <w:b/>
                <w:bCs/>
                <w:sz w:val="19"/>
                <w:szCs w:val="19"/>
              </w:rPr>
              <w:t>Организатора закупки</w:t>
            </w:r>
            <w:r w:rsidR="001434D7" w:rsidRPr="002F703A">
              <w:rPr>
                <w:b/>
                <w:bCs/>
                <w:sz w:val="19"/>
                <w:szCs w:val="19"/>
              </w:rPr>
              <w:t>)</w:t>
            </w:r>
            <w:r w:rsidRPr="002F703A">
              <w:rPr>
                <w:b/>
                <w:bCs/>
                <w:sz w:val="19"/>
                <w:szCs w:val="19"/>
              </w:rPr>
              <w:t>, Закупочной комиссии, Оператора электронной площадки».</w:t>
            </w:r>
          </w:p>
        </w:tc>
      </w:tr>
      <w:tr w:rsidR="009C5E8F" w:rsidRPr="002F703A" w:rsidTr="00304FFE">
        <w:tc>
          <w:tcPr>
            <w:tcW w:w="1668" w:type="dxa"/>
          </w:tcPr>
          <w:p w:rsidR="00DF4E52" w:rsidRPr="002F703A" w:rsidRDefault="00DF4E52" w:rsidP="00DF4E52">
            <w:pPr>
              <w:jc w:val="center"/>
              <w:rPr>
                <w:rFonts w:ascii="Times New Roman" w:hAnsi="Times New Roman" w:cs="Times New Roman"/>
                <w:sz w:val="19"/>
                <w:szCs w:val="19"/>
              </w:rPr>
            </w:pPr>
            <w:r w:rsidRPr="002F703A">
              <w:rPr>
                <w:rFonts w:ascii="Times New Roman" w:hAnsi="Times New Roman" w:cs="Times New Roman"/>
                <w:sz w:val="19"/>
                <w:szCs w:val="19"/>
              </w:rPr>
              <w:t>Статья 7</w:t>
            </w:r>
            <w:r w:rsidR="00206C6A" w:rsidRPr="002F703A">
              <w:rPr>
                <w:rFonts w:ascii="Times New Roman" w:hAnsi="Times New Roman" w:cs="Times New Roman"/>
                <w:sz w:val="19"/>
                <w:szCs w:val="19"/>
              </w:rPr>
              <w:t>2</w:t>
            </w:r>
          </w:p>
          <w:p w:rsidR="00206C6A" w:rsidRPr="002F703A" w:rsidRDefault="00206C6A" w:rsidP="00206C6A">
            <w:pPr>
              <w:jc w:val="center"/>
              <w:rPr>
                <w:rFonts w:ascii="Times New Roman" w:hAnsi="Times New Roman" w:cs="Times New Roman"/>
                <w:sz w:val="19"/>
                <w:szCs w:val="19"/>
              </w:rPr>
            </w:pPr>
            <w:r w:rsidRPr="002F703A">
              <w:rPr>
                <w:rFonts w:ascii="Times New Roman" w:hAnsi="Times New Roman" w:cs="Times New Roman"/>
                <w:sz w:val="19"/>
                <w:szCs w:val="19"/>
              </w:rPr>
              <w:t xml:space="preserve">Глава </w:t>
            </w:r>
            <w:r w:rsidR="003F78E0" w:rsidRPr="002F703A">
              <w:rPr>
                <w:rFonts w:ascii="Times New Roman" w:hAnsi="Times New Roman" w:cs="Times New Roman"/>
                <w:sz w:val="19"/>
                <w:szCs w:val="19"/>
              </w:rPr>
              <w:t>9</w:t>
            </w:r>
            <w:r w:rsidRPr="002F703A">
              <w:rPr>
                <w:rFonts w:ascii="Times New Roman" w:hAnsi="Times New Roman" w:cs="Times New Roman"/>
                <w:sz w:val="19"/>
                <w:szCs w:val="19"/>
              </w:rPr>
              <w:t xml:space="preserve"> ( в новой редакции Положения о закупке)</w:t>
            </w:r>
          </w:p>
          <w:p w:rsidR="009C5E8F" w:rsidRPr="002F703A" w:rsidRDefault="009C5E8F" w:rsidP="002847E7">
            <w:pPr>
              <w:jc w:val="center"/>
              <w:rPr>
                <w:rFonts w:ascii="Times New Roman" w:hAnsi="Times New Roman" w:cs="Times New Roman"/>
                <w:sz w:val="19"/>
                <w:szCs w:val="19"/>
              </w:rPr>
            </w:pPr>
          </w:p>
        </w:tc>
        <w:tc>
          <w:tcPr>
            <w:tcW w:w="6378" w:type="dxa"/>
          </w:tcPr>
          <w:p w:rsidR="009C5E8F" w:rsidRPr="002F703A" w:rsidRDefault="00206C6A" w:rsidP="00D776D2">
            <w:pPr>
              <w:pStyle w:val="Style6"/>
              <w:widowControl/>
              <w:rPr>
                <w:sz w:val="19"/>
                <w:szCs w:val="19"/>
              </w:rPr>
            </w:pPr>
            <w:r w:rsidRPr="002F703A">
              <w:rPr>
                <w:sz w:val="19"/>
                <w:szCs w:val="19"/>
              </w:rPr>
              <w:t>Отсутствует</w:t>
            </w:r>
          </w:p>
        </w:tc>
        <w:tc>
          <w:tcPr>
            <w:tcW w:w="7229" w:type="dxa"/>
          </w:tcPr>
          <w:p w:rsidR="009C5E8F" w:rsidRPr="002F703A" w:rsidRDefault="00206C6A" w:rsidP="00D776D2">
            <w:pPr>
              <w:pStyle w:val="Style6"/>
              <w:widowControl/>
              <w:spacing w:line="360" w:lineRule="auto"/>
              <w:rPr>
                <w:rStyle w:val="FontStyle36"/>
                <w:b w:val="0"/>
                <w:sz w:val="19"/>
                <w:szCs w:val="19"/>
              </w:rPr>
            </w:pPr>
            <w:r w:rsidRPr="002F703A">
              <w:rPr>
                <w:rStyle w:val="FontStyle36"/>
                <w:b w:val="0"/>
                <w:sz w:val="19"/>
                <w:szCs w:val="19"/>
              </w:rPr>
              <w:t>Дополнить текстом:</w:t>
            </w:r>
          </w:p>
          <w:p w:rsidR="00782196" w:rsidRPr="002F703A" w:rsidRDefault="00782196" w:rsidP="00782196">
            <w:pPr>
              <w:autoSpaceDE w:val="0"/>
              <w:autoSpaceDN w:val="0"/>
              <w:adjustRightInd w:val="0"/>
              <w:jc w:val="both"/>
              <w:outlineLvl w:val="0"/>
              <w:rPr>
                <w:rFonts w:ascii="Times New Roman" w:hAnsi="Times New Roman" w:cs="Times New Roman"/>
                <w:b/>
                <w:sz w:val="19"/>
                <w:szCs w:val="19"/>
              </w:rPr>
            </w:pPr>
            <w:r w:rsidRPr="002F703A">
              <w:rPr>
                <w:rStyle w:val="FontStyle36"/>
                <w:b w:val="0"/>
                <w:sz w:val="19"/>
                <w:szCs w:val="19"/>
              </w:rPr>
              <w:t>«</w:t>
            </w:r>
            <w:r w:rsidRPr="002F703A">
              <w:rPr>
                <w:rFonts w:ascii="Times New Roman" w:hAnsi="Times New Roman" w:cs="Times New Roman"/>
                <w:b/>
                <w:sz w:val="19"/>
                <w:szCs w:val="19"/>
              </w:rPr>
              <w:t>Статья 72. Обжалование действий (бездействия) в судебном порядке</w:t>
            </w:r>
          </w:p>
          <w:p w:rsidR="00782196" w:rsidRPr="002F703A" w:rsidRDefault="00782196" w:rsidP="00782196">
            <w:pPr>
              <w:autoSpaceDE w:val="0"/>
              <w:autoSpaceDN w:val="0"/>
              <w:adjustRightInd w:val="0"/>
              <w:jc w:val="both"/>
              <w:outlineLvl w:val="0"/>
              <w:rPr>
                <w:rFonts w:ascii="Times New Roman" w:hAnsi="Times New Roman" w:cs="Times New Roman"/>
                <w:b/>
                <w:sz w:val="19"/>
                <w:szCs w:val="19"/>
              </w:rPr>
            </w:pPr>
          </w:p>
          <w:p w:rsidR="00782196" w:rsidRPr="002F703A" w:rsidRDefault="00782196" w:rsidP="00202E7F">
            <w:pPr>
              <w:pStyle w:val="ad"/>
              <w:numPr>
                <w:ilvl w:val="0"/>
                <w:numId w:val="131"/>
              </w:numPr>
              <w:tabs>
                <w:tab w:val="left" w:pos="284"/>
              </w:tabs>
              <w:autoSpaceDE w:val="0"/>
              <w:autoSpaceDN w:val="0"/>
              <w:adjustRightInd w:val="0"/>
              <w:ind w:left="0" w:firstLine="0"/>
              <w:jc w:val="both"/>
              <w:outlineLvl w:val="0"/>
              <w:rPr>
                <w:rFonts w:ascii="Times New Roman" w:hAnsi="Times New Roman" w:cs="Times New Roman"/>
                <w:sz w:val="19"/>
                <w:szCs w:val="19"/>
              </w:rPr>
            </w:pPr>
            <w:r w:rsidRPr="002F703A">
              <w:rPr>
                <w:rFonts w:ascii="Times New Roman" w:hAnsi="Times New Roman" w:cs="Times New Roman"/>
                <w:sz w:val="19"/>
                <w:szCs w:val="19"/>
              </w:rPr>
              <w:t xml:space="preserve">Участник закупки вправе обжаловать в судебном порядке действия (бездействие) Заказчика при закупке товаров, работ, услуг. </w:t>
            </w:r>
          </w:p>
          <w:p w:rsidR="00782196" w:rsidRPr="002F703A" w:rsidRDefault="00782196" w:rsidP="00202E7F">
            <w:pPr>
              <w:pStyle w:val="ad"/>
              <w:numPr>
                <w:ilvl w:val="0"/>
                <w:numId w:val="131"/>
              </w:numPr>
              <w:tabs>
                <w:tab w:val="left" w:pos="284"/>
              </w:tabs>
              <w:autoSpaceDE w:val="0"/>
              <w:autoSpaceDN w:val="0"/>
              <w:adjustRightInd w:val="0"/>
              <w:ind w:left="0" w:firstLine="0"/>
              <w:jc w:val="both"/>
              <w:outlineLvl w:val="0"/>
              <w:rPr>
                <w:rFonts w:ascii="Times New Roman" w:hAnsi="Times New Roman" w:cs="Times New Roman"/>
                <w:sz w:val="19"/>
                <w:szCs w:val="19"/>
              </w:rPr>
            </w:pPr>
            <w:r w:rsidRPr="002F703A">
              <w:rPr>
                <w:rFonts w:ascii="Times New Roman" w:hAnsi="Times New Roman" w:cs="Times New Roman"/>
                <w:sz w:val="19"/>
                <w:szCs w:val="19"/>
              </w:rPr>
              <w:t xml:space="preserve">Корпорация развития малого и среднего предпринимательства в случаях, предусмотренных пунктами 1, 4-6 части 10 Статьи 3 Закона </w:t>
            </w:r>
            <w:r w:rsidRPr="002F703A">
              <w:rPr>
                <w:rFonts w:ascii="Times New Roman" w:hAnsi="Times New Roman" w:cs="Times New Roman"/>
                <w:sz w:val="19"/>
                <w:szCs w:val="19"/>
                <w:lang w:val="en-US"/>
              </w:rPr>
              <w:t>N</w:t>
            </w:r>
            <w:r w:rsidRPr="002F703A">
              <w:rPr>
                <w:rFonts w:ascii="Times New Roman" w:hAnsi="Times New Roman" w:cs="Times New Roman"/>
                <w:sz w:val="19"/>
                <w:szCs w:val="19"/>
              </w:rPr>
              <w:t xml:space="preserve"> 223-ФЗ, вправе обжаловать в судебном порядке действия (бездействие) Заказчика в случае, если в отношении Заказчика Корпорация развития малого и среднего предпринимательства проводит мониторинг соответствия или оценку соответствия, предусмотренные Статьей 5.1. Закона </w:t>
            </w:r>
            <w:r w:rsidRPr="002F703A">
              <w:rPr>
                <w:rFonts w:ascii="Times New Roman" w:hAnsi="Times New Roman" w:cs="Times New Roman"/>
                <w:sz w:val="19"/>
                <w:szCs w:val="19"/>
                <w:lang w:val="en-US"/>
              </w:rPr>
              <w:t>N</w:t>
            </w:r>
            <w:r w:rsidRPr="002F703A">
              <w:rPr>
                <w:rFonts w:ascii="Times New Roman" w:hAnsi="Times New Roman" w:cs="Times New Roman"/>
                <w:sz w:val="19"/>
                <w:szCs w:val="19"/>
              </w:rPr>
              <w:t xml:space="preserve"> 223-ФЗ.</w:t>
            </w:r>
          </w:p>
          <w:p w:rsidR="00782196" w:rsidRPr="002F703A" w:rsidRDefault="00782196" w:rsidP="00202E7F">
            <w:pPr>
              <w:pStyle w:val="ad"/>
              <w:numPr>
                <w:ilvl w:val="0"/>
                <w:numId w:val="131"/>
              </w:numPr>
              <w:tabs>
                <w:tab w:val="left" w:pos="284"/>
              </w:tabs>
              <w:autoSpaceDE w:val="0"/>
              <w:autoSpaceDN w:val="0"/>
              <w:adjustRightInd w:val="0"/>
              <w:ind w:left="0" w:firstLine="0"/>
              <w:jc w:val="both"/>
              <w:outlineLvl w:val="0"/>
              <w:rPr>
                <w:rFonts w:ascii="Times New Roman" w:hAnsi="Times New Roman" w:cs="Times New Roman"/>
                <w:sz w:val="19"/>
                <w:szCs w:val="19"/>
              </w:rPr>
            </w:pPr>
            <w:r w:rsidRPr="002F703A">
              <w:rPr>
                <w:rFonts w:ascii="Times New Roman" w:hAnsi="Times New Roman" w:cs="Times New Roman"/>
                <w:sz w:val="19"/>
                <w:szCs w:val="19"/>
              </w:rPr>
              <w:t xml:space="preserve">Органы исполнительной власти субъектов Российской Федерации или созданные ими организации в случаях, предусмотренных пунктами 1, 4-6 части 10 Статьи 3 Закона </w:t>
            </w:r>
            <w:r w:rsidRPr="002F703A">
              <w:rPr>
                <w:rFonts w:ascii="Times New Roman" w:hAnsi="Times New Roman" w:cs="Times New Roman"/>
                <w:sz w:val="19"/>
                <w:szCs w:val="19"/>
                <w:lang w:val="en-US"/>
              </w:rPr>
              <w:t>N</w:t>
            </w:r>
            <w:r w:rsidRPr="002F703A">
              <w:rPr>
                <w:rFonts w:ascii="Times New Roman" w:hAnsi="Times New Roman" w:cs="Times New Roman"/>
                <w:sz w:val="19"/>
                <w:szCs w:val="19"/>
              </w:rPr>
              <w:t xml:space="preserve"> 223-ФЗ вправе обжаловать в судебном порядке действия (бездействие) Заказчика в случае, если в отношении Заказчика органы исполнительной власти субъектов Российской Федерации или созданные ими организации проводят мониторинг соответствия или оценку соответствия, предусмотренные Статьей 5.1. Закона </w:t>
            </w:r>
            <w:r w:rsidRPr="002F703A">
              <w:rPr>
                <w:rFonts w:ascii="Times New Roman" w:hAnsi="Times New Roman" w:cs="Times New Roman"/>
                <w:sz w:val="19"/>
                <w:szCs w:val="19"/>
                <w:lang w:val="en-US"/>
              </w:rPr>
              <w:t>N</w:t>
            </w:r>
            <w:r w:rsidRPr="002F703A">
              <w:rPr>
                <w:rFonts w:ascii="Times New Roman" w:hAnsi="Times New Roman" w:cs="Times New Roman"/>
                <w:sz w:val="19"/>
                <w:szCs w:val="19"/>
              </w:rPr>
              <w:t xml:space="preserve"> 223-ФЗ».</w:t>
            </w:r>
          </w:p>
          <w:p w:rsidR="00206C6A" w:rsidRPr="002F703A" w:rsidRDefault="00206C6A" w:rsidP="00D776D2">
            <w:pPr>
              <w:pStyle w:val="Style6"/>
              <w:widowControl/>
              <w:spacing w:line="360" w:lineRule="auto"/>
              <w:rPr>
                <w:rStyle w:val="FontStyle36"/>
                <w:b w:val="0"/>
                <w:sz w:val="19"/>
                <w:szCs w:val="19"/>
              </w:rPr>
            </w:pPr>
          </w:p>
        </w:tc>
      </w:tr>
      <w:tr w:rsidR="00124481" w:rsidRPr="002F703A" w:rsidTr="00304FFE">
        <w:tc>
          <w:tcPr>
            <w:tcW w:w="1668" w:type="dxa"/>
          </w:tcPr>
          <w:p w:rsidR="00124481" w:rsidRPr="002F703A" w:rsidRDefault="00124481" w:rsidP="0045628A">
            <w:pPr>
              <w:jc w:val="center"/>
              <w:rPr>
                <w:rFonts w:ascii="Times New Roman" w:hAnsi="Times New Roman" w:cs="Times New Roman"/>
                <w:sz w:val="19"/>
                <w:szCs w:val="19"/>
              </w:rPr>
            </w:pPr>
            <w:r w:rsidRPr="002F703A">
              <w:rPr>
                <w:rFonts w:ascii="Times New Roman" w:hAnsi="Times New Roman" w:cs="Times New Roman"/>
                <w:sz w:val="19"/>
                <w:szCs w:val="19"/>
              </w:rPr>
              <w:t>Статья 73</w:t>
            </w:r>
          </w:p>
          <w:p w:rsidR="00124481" w:rsidRPr="002F703A" w:rsidRDefault="00124481" w:rsidP="0045628A">
            <w:pPr>
              <w:jc w:val="center"/>
              <w:rPr>
                <w:rFonts w:ascii="Times New Roman" w:hAnsi="Times New Roman" w:cs="Times New Roman"/>
                <w:sz w:val="19"/>
                <w:szCs w:val="19"/>
              </w:rPr>
            </w:pPr>
            <w:r w:rsidRPr="002F703A">
              <w:rPr>
                <w:rFonts w:ascii="Times New Roman" w:hAnsi="Times New Roman" w:cs="Times New Roman"/>
                <w:sz w:val="19"/>
                <w:szCs w:val="19"/>
              </w:rPr>
              <w:t xml:space="preserve">Глава </w:t>
            </w:r>
            <w:r w:rsidR="003F78E0" w:rsidRPr="002F703A">
              <w:rPr>
                <w:rFonts w:ascii="Times New Roman" w:hAnsi="Times New Roman" w:cs="Times New Roman"/>
                <w:sz w:val="19"/>
                <w:szCs w:val="19"/>
              </w:rPr>
              <w:t>9</w:t>
            </w:r>
            <w:r w:rsidRPr="002F703A">
              <w:rPr>
                <w:rFonts w:ascii="Times New Roman" w:hAnsi="Times New Roman" w:cs="Times New Roman"/>
                <w:sz w:val="19"/>
                <w:szCs w:val="19"/>
              </w:rPr>
              <w:t xml:space="preserve"> ( в новой редакции Положения о закупке)</w:t>
            </w:r>
          </w:p>
          <w:p w:rsidR="00124481" w:rsidRPr="002F703A" w:rsidRDefault="00124481" w:rsidP="0045628A">
            <w:pPr>
              <w:jc w:val="center"/>
              <w:rPr>
                <w:rFonts w:ascii="Times New Roman" w:hAnsi="Times New Roman" w:cs="Times New Roman"/>
                <w:sz w:val="19"/>
                <w:szCs w:val="19"/>
              </w:rPr>
            </w:pPr>
          </w:p>
        </w:tc>
        <w:tc>
          <w:tcPr>
            <w:tcW w:w="6378" w:type="dxa"/>
          </w:tcPr>
          <w:p w:rsidR="00124481" w:rsidRPr="002F703A" w:rsidRDefault="00124481" w:rsidP="0045628A">
            <w:pPr>
              <w:pStyle w:val="Style6"/>
              <w:widowControl/>
              <w:rPr>
                <w:sz w:val="19"/>
                <w:szCs w:val="19"/>
              </w:rPr>
            </w:pPr>
            <w:r w:rsidRPr="002F703A">
              <w:rPr>
                <w:sz w:val="19"/>
                <w:szCs w:val="19"/>
              </w:rPr>
              <w:t>Отсутствует</w:t>
            </w:r>
          </w:p>
        </w:tc>
        <w:tc>
          <w:tcPr>
            <w:tcW w:w="7229" w:type="dxa"/>
          </w:tcPr>
          <w:p w:rsidR="00124481" w:rsidRPr="002F703A" w:rsidRDefault="00124481" w:rsidP="0045628A">
            <w:pPr>
              <w:pStyle w:val="Style6"/>
              <w:widowControl/>
              <w:spacing w:line="360" w:lineRule="auto"/>
              <w:rPr>
                <w:rStyle w:val="FontStyle36"/>
                <w:b w:val="0"/>
                <w:sz w:val="19"/>
                <w:szCs w:val="19"/>
              </w:rPr>
            </w:pPr>
            <w:r w:rsidRPr="002F703A">
              <w:rPr>
                <w:rStyle w:val="FontStyle36"/>
                <w:b w:val="0"/>
                <w:sz w:val="19"/>
                <w:szCs w:val="19"/>
              </w:rPr>
              <w:t>Дополнить текстом:</w:t>
            </w:r>
          </w:p>
          <w:p w:rsidR="00782196" w:rsidRPr="002F703A" w:rsidRDefault="00782196" w:rsidP="00782196">
            <w:pPr>
              <w:autoSpaceDE w:val="0"/>
              <w:autoSpaceDN w:val="0"/>
              <w:adjustRightInd w:val="0"/>
              <w:jc w:val="both"/>
              <w:outlineLvl w:val="0"/>
              <w:rPr>
                <w:rFonts w:ascii="Times New Roman" w:hAnsi="Times New Roman" w:cs="Times New Roman"/>
                <w:b/>
                <w:sz w:val="19"/>
                <w:szCs w:val="19"/>
              </w:rPr>
            </w:pPr>
            <w:r w:rsidRPr="002F703A">
              <w:rPr>
                <w:rStyle w:val="FontStyle36"/>
                <w:b w:val="0"/>
                <w:sz w:val="19"/>
                <w:szCs w:val="19"/>
              </w:rPr>
              <w:t>«</w:t>
            </w:r>
            <w:r w:rsidRPr="002F703A">
              <w:rPr>
                <w:rFonts w:ascii="Times New Roman" w:hAnsi="Times New Roman" w:cs="Times New Roman"/>
                <w:b/>
                <w:sz w:val="19"/>
                <w:szCs w:val="19"/>
              </w:rPr>
              <w:t>Статья 73. Обжалование действий (бездействия) в антимонопольном органе</w:t>
            </w:r>
          </w:p>
          <w:p w:rsidR="00782196" w:rsidRPr="002F703A" w:rsidRDefault="00782196" w:rsidP="00782196">
            <w:pPr>
              <w:autoSpaceDE w:val="0"/>
              <w:autoSpaceDN w:val="0"/>
              <w:adjustRightInd w:val="0"/>
              <w:jc w:val="both"/>
              <w:outlineLvl w:val="0"/>
              <w:rPr>
                <w:rFonts w:ascii="Times New Roman" w:hAnsi="Times New Roman" w:cs="Times New Roman"/>
                <w:b/>
                <w:sz w:val="19"/>
                <w:szCs w:val="19"/>
              </w:rPr>
            </w:pPr>
          </w:p>
          <w:p w:rsidR="00782196" w:rsidRPr="002F703A" w:rsidRDefault="00782196" w:rsidP="00202E7F">
            <w:pPr>
              <w:pStyle w:val="ad"/>
              <w:numPr>
                <w:ilvl w:val="0"/>
                <w:numId w:val="132"/>
              </w:numPr>
              <w:tabs>
                <w:tab w:val="left" w:pos="284"/>
              </w:tabs>
              <w:autoSpaceDE w:val="0"/>
              <w:autoSpaceDN w:val="0"/>
              <w:adjustRightInd w:val="0"/>
              <w:ind w:left="0" w:firstLine="0"/>
              <w:jc w:val="both"/>
              <w:outlineLvl w:val="0"/>
              <w:rPr>
                <w:rFonts w:ascii="Times New Roman" w:hAnsi="Times New Roman" w:cs="Times New Roman"/>
                <w:sz w:val="19"/>
                <w:szCs w:val="19"/>
              </w:rPr>
            </w:pPr>
            <w:r w:rsidRPr="002F703A">
              <w:rPr>
                <w:rFonts w:ascii="Times New Roman" w:hAnsi="Times New Roman" w:cs="Times New Roman"/>
                <w:sz w:val="19"/>
                <w:szCs w:val="19"/>
              </w:rPr>
              <w:t xml:space="preserve">Любой участник закупки вправе обжаловать в антимонопольном органе в порядке, установленном Статьей 18.1. Федерального закона от 26 июля 2006 года </w:t>
            </w:r>
            <w:r w:rsidRPr="002F703A">
              <w:rPr>
                <w:rFonts w:ascii="Times New Roman" w:hAnsi="Times New Roman" w:cs="Times New Roman"/>
                <w:sz w:val="19"/>
                <w:szCs w:val="19"/>
                <w:lang w:val="en-US"/>
              </w:rPr>
              <w:t>N</w:t>
            </w:r>
            <w:r w:rsidRPr="002F703A">
              <w:rPr>
                <w:rFonts w:ascii="Times New Roman" w:hAnsi="Times New Roman" w:cs="Times New Roman"/>
                <w:sz w:val="19"/>
                <w:szCs w:val="19"/>
              </w:rPr>
              <w:t xml:space="preserve"> 135-ФЗ «О защите конкуренции», с учетом особенностей, установленных настоящей Статьей, Законом </w:t>
            </w:r>
            <w:r w:rsidRPr="002F703A">
              <w:rPr>
                <w:rFonts w:ascii="Times New Roman" w:hAnsi="Times New Roman" w:cs="Times New Roman"/>
                <w:sz w:val="19"/>
                <w:szCs w:val="19"/>
                <w:lang w:val="en-US"/>
              </w:rPr>
              <w:t>N</w:t>
            </w:r>
            <w:r w:rsidRPr="002F703A">
              <w:rPr>
                <w:rFonts w:ascii="Times New Roman" w:hAnsi="Times New Roman" w:cs="Times New Roman"/>
                <w:sz w:val="19"/>
                <w:szCs w:val="19"/>
              </w:rPr>
              <w:t xml:space="preserve"> 223-ФЗ, действия (бездействие) Заказчика, Закупочной комиссии, оператора электронной площадки при закупке товаров, работ, услуг, если такие действия (бездействие) нарушают права и законные интересы участника закупки. </w:t>
            </w:r>
          </w:p>
          <w:p w:rsidR="00782196" w:rsidRPr="002F703A" w:rsidRDefault="00782196" w:rsidP="00202E7F">
            <w:pPr>
              <w:pStyle w:val="ad"/>
              <w:numPr>
                <w:ilvl w:val="0"/>
                <w:numId w:val="132"/>
              </w:numPr>
              <w:tabs>
                <w:tab w:val="left" w:pos="284"/>
              </w:tabs>
              <w:autoSpaceDE w:val="0"/>
              <w:autoSpaceDN w:val="0"/>
              <w:adjustRightInd w:val="0"/>
              <w:ind w:left="0" w:firstLine="0"/>
              <w:jc w:val="both"/>
              <w:outlineLvl w:val="0"/>
              <w:rPr>
                <w:rFonts w:ascii="Times New Roman" w:hAnsi="Times New Roman" w:cs="Times New Roman"/>
                <w:sz w:val="19"/>
                <w:szCs w:val="19"/>
              </w:rPr>
            </w:pPr>
            <w:r w:rsidRPr="002F703A">
              <w:rPr>
                <w:rFonts w:ascii="Times New Roman" w:hAnsi="Times New Roman" w:cs="Times New Roman"/>
                <w:sz w:val="19"/>
                <w:szCs w:val="19"/>
              </w:rPr>
              <w:t>Обжалование осуществляется в следующих случаях:</w:t>
            </w:r>
          </w:p>
          <w:p w:rsidR="00782196" w:rsidRPr="002F703A" w:rsidRDefault="00782196" w:rsidP="00D25DAF">
            <w:pPr>
              <w:pStyle w:val="ad"/>
              <w:numPr>
                <w:ilvl w:val="1"/>
                <w:numId w:val="132"/>
              </w:numPr>
              <w:tabs>
                <w:tab w:val="left" w:pos="284"/>
                <w:tab w:val="left" w:pos="472"/>
              </w:tabs>
              <w:autoSpaceDE w:val="0"/>
              <w:autoSpaceDN w:val="0"/>
              <w:adjustRightInd w:val="0"/>
              <w:ind w:left="0" w:firstLine="0"/>
              <w:jc w:val="both"/>
              <w:outlineLvl w:val="0"/>
              <w:rPr>
                <w:rFonts w:ascii="Times New Roman" w:hAnsi="Times New Roman" w:cs="Times New Roman"/>
                <w:sz w:val="19"/>
                <w:szCs w:val="19"/>
              </w:rPr>
            </w:pPr>
            <w:r w:rsidRPr="002F703A">
              <w:rPr>
                <w:rFonts w:ascii="Times New Roman" w:hAnsi="Times New Roman" w:cs="Times New Roman"/>
                <w:sz w:val="19"/>
                <w:szCs w:val="19"/>
              </w:rPr>
              <w:t xml:space="preserve">осуществление Заказчиком закупки с нарушением требований Закона </w:t>
            </w:r>
            <w:r w:rsidRPr="002F703A">
              <w:rPr>
                <w:rFonts w:ascii="Times New Roman" w:hAnsi="Times New Roman" w:cs="Times New Roman"/>
                <w:sz w:val="19"/>
                <w:szCs w:val="19"/>
                <w:lang w:val="en-US"/>
              </w:rPr>
              <w:t>N</w:t>
            </w:r>
            <w:r w:rsidRPr="002F703A">
              <w:rPr>
                <w:rFonts w:ascii="Times New Roman" w:hAnsi="Times New Roman" w:cs="Times New Roman"/>
                <w:sz w:val="19"/>
                <w:szCs w:val="19"/>
              </w:rPr>
              <w:t xml:space="preserve"> 223-ФЗ и (или) порядка подготовки и (или) осуществления закупки, содержащегося в утвержденном и размещенном в Единой информационной системе Положении о закупке;</w:t>
            </w:r>
          </w:p>
          <w:p w:rsidR="00782196" w:rsidRPr="002F703A" w:rsidRDefault="00782196" w:rsidP="00D25DAF">
            <w:pPr>
              <w:pStyle w:val="ad"/>
              <w:numPr>
                <w:ilvl w:val="1"/>
                <w:numId w:val="132"/>
              </w:numPr>
              <w:tabs>
                <w:tab w:val="left" w:pos="284"/>
                <w:tab w:val="left" w:pos="472"/>
              </w:tabs>
              <w:autoSpaceDE w:val="0"/>
              <w:autoSpaceDN w:val="0"/>
              <w:adjustRightInd w:val="0"/>
              <w:ind w:left="0" w:firstLine="0"/>
              <w:jc w:val="both"/>
              <w:outlineLvl w:val="0"/>
              <w:rPr>
                <w:rFonts w:ascii="Times New Roman" w:hAnsi="Times New Roman" w:cs="Times New Roman"/>
                <w:sz w:val="19"/>
                <w:szCs w:val="19"/>
              </w:rPr>
            </w:pPr>
            <w:r w:rsidRPr="002F703A">
              <w:rPr>
                <w:rFonts w:ascii="Times New Roman" w:hAnsi="Times New Roman" w:cs="Times New Roman"/>
                <w:sz w:val="19"/>
                <w:szCs w:val="19"/>
              </w:rPr>
              <w:t xml:space="preserve"> нарушение оператором электронной площадки при осуществлении закупки товаров, работ, услуг требований, установленных Законом </w:t>
            </w:r>
            <w:r w:rsidRPr="002F703A">
              <w:rPr>
                <w:rFonts w:ascii="Times New Roman" w:hAnsi="Times New Roman" w:cs="Times New Roman"/>
                <w:sz w:val="19"/>
                <w:szCs w:val="19"/>
                <w:lang w:val="en-US"/>
              </w:rPr>
              <w:t>N</w:t>
            </w:r>
            <w:r w:rsidRPr="002F703A">
              <w:rPr>
                <w:rFonts w:ascii="Times New Roman" w:hAnsi="Times New Roman" w:cs="Times New Roman"/>
                <w:sz w:val="19"/>
                <w:szCs w:val="19"/>
              </w:rPr>
              <w:t xml:space="preserve"> 223-ФЗ;</w:t>
            </w:r>
          </w:p>
          <w:p w:rsidR="00782196" w:rsidRPr="002F703A" w:rsidRDefault="00782196" w:rsidP="00D25DAF">
            <w:pPr>
              <w:pStyle w:val="ad"/>
              <w:numPr>
                <w:ilvl w:val="1"/>
                <w:numId w:val="132"/>
              </w:numPr>
              <w:tabs>
                <w:tab w:val="left" w:pos="284"/>
                <w:tab w:val="left" w:pos="472"/>
              </w:tabs>
              <w:autoSpaceDE w:val="0"/>
              <w:autoSpaceDN w:val="0"/>
              <w:adjustRightInd w:val="0"/>
              <w:ind w:left="0" w:firstLine="0"/>
              <w:jc w:val="both"/>
              <w:outlineLvl w:val="0"/>
              <w:rPr>
                <w:rFonts w:ascii="Times New Roman" w:hAnsi="Times New Roman" w:cs="Times New Roman"/>
                <w:sz w:val="19"/>
                <w:szCs w:val="19"/>
              </w:rPr>
            </w:pPr>
            <w:r w:rsidRPr="002F703A">
              <w:rPr>
                <w:rFonts w:ascii="Times New Roman" w:hAnsi="Times New Roman" w:cs="Times New Roman"/>
                <w:sz w:val="19"/>
                <w:szCs w:val="19"/>
              </w:rPr>
              <w:t xml:space="preserve">неразмещение в Единой информационной системе Положения о закупке, изменений, внесенных в указанное Положение о закупке, информации о закупке, информации и документов о договорах, заключенных Заказчиком по результатам закупки, а также иной информации, подлежащей в соответствии с Законом </w:t>
            </w:r>
            <w:r w:rsidRPr="002F703A">
              <w:rPr>
                <w:rFonts w:ascii="Times New Roman" w:hAnsi="Times New Roman" w:cs="Times New Roman"/>
                <w:sz w:val="19"/>
                <w:szCs w:val="19"/>
                <w:lang w:val="en-US"/>
              </w:rPr>
              <w:t>N</w:t>
            </w:r>
            <w:r w:rsidRPr="002F703A">
              <w:rPr>
                <w:rFonts w:ascii="Times New Roman" w:hAnsi="Times New Roman" w:cs="Times New Roman"/>
                <w:sz w:val="19"/>
                <w:szCs w:val="19"/>
              </w:rPr>
              <w:t xml:space="preserve"> 223-ФЗ размещению в Единой информационной системе, или нарушение сроков такого размещения;</w:t>
            </w:r>
          </w:p>
          <w:p w:rsidR="00782196" w:rsidRPr="002F703A" w:rsidRDefault="00782196" w:rsidP="00D25DAF">
            <w:pPr>
              <w:pStyle w:val="ad"/>
              <w:numPr>
                <w:ilvl w:val="1"/>
                <w:numId w:val="132"/>
              </w:numPr>
              <w:tabs>
                <w:tab w:val="left" w:pos="284"/>
                <w:tab w:val="left" w:pos="472"/>
              </w:tabs>
              <w:autoSpaceDE w:val="0"/>
              <w:autoSpaceDN w:val="0"/>
              <w:adjustRightInd w:val="0"/>
              <w:ind w:left="0" w:firstLine="0"/>
              <w:jc w:val="both"/>
              <w:outlineLvl w:val="0"/>
              <w:rPr>
                <w:rFonts w:ascii="Times New Roman" w:hAnsi="Times New Roman" w:cs="Times New Roman"/>
                <w:sz w:val="19"/>
                <w:szCs w:val="19"/>
              </w:rPr>
            </w:pPr>
            <w:r w:rsidRPr="002F703A">
              <w:rPr>
                <w:rFonts w:ascii="Times New Roman" w:hAnsi="Times New Roman" w:cs="Times New Roman"/>
                <w:sz w:val="19"/>
                <w:szCs w:val="19"/>
              </w:rPr>
              <w:t xml:space="preserve"> предъявление к участникам закупки требований, не предусмотренных документацией о конкурентной закупке;</w:t>
            </w:r>
          </w:p>
          <w:p w:rsidR="00782196" w:rsidRPr="002F703A" w:rsidRDefault="00782196" w:rsidP="00D25DAF">
            <w:pPr>
              <w:pStyle w:val="ad"/>
              <w:numPr>
                <w:ilvl w:val="1"/>
                <w:numId w:val="132"/>
              </w:numPr>
              <w:tabs>
                <w:tab w:val="left" w:pos="284"/>
                <w:tab w:val="left" w:pos="472"/>
              </w:tabs>
              <w:autoSpaceDE w:val="0"/>
              <w:autoSpaceDN w:val="0"/>
              <w:adjustRightInd w:val="0"/>
              <w:ind w:left="0" w:firstLine="0"/>
              <w:jc w:val="both"/>
              <w:outlineLvl w:val="0"/>
              <w:rPr>
                <w:rFonts w:ascii="Times New Roman" w:hAnsi="Times New Roman" w:cs="Times New Roman"/>
                <w:sz w:val="19"/>
                <w:szCs w:val="19"/>
              </w:rPr>
            </w:pPr>
            <w:r w:rsidRPr="002F703A">
              <w:rPr>
                <w:rFonts w:ascii="Times New Roman" w:hAnsi="Times New Roman" w:cs="Times New Roman"/>
                <w:sz w:val="19"/>
                <w:szCs w:val="19"/>
              </w:rPr>
              <w:t xml:space="preserve"> осуществление Заказчиком закупки товаров, работ, услуг в отсутствие утвержденного и размещенного в Единой информационной системе Положения о закупке  и без применения положений Закона </w:t>
            </w:r>
            <w:r w:rsidRPr="002F703A">
              <w:rPr>
                <w:rFonts w:ascii="Times New Roman" w:hAnsi="Times New Roman" w:cs="Times New Roman"/>
                <w:sz w:val="19"/>
                <w:szCs w:val="19"/>
                <w:lang w:val="en-US"/>
              </w:rPr>
              <w:t>N</w:t>
            </w:r>
            <w:r w:rsidRPr="002F703A">
              <w:rPr>
                <w:rFonts w:ascii="Times New Roman" w:hAnsi="Times New Roman" w:cs="Times New Roman"/>
                <w:sz w:val="19"/>
                <w:szCs w:val="19"/>
              </w:rPr>
              <w:t xml:space="preserve"> 44-ФЗ, предусмотренных частью 8.1. Статьи 3, частью 5 Статьи 8 Закона </w:t>
            </w:r>
            <w:r w:rsidRPr="002F703A">
              <w:rPr>
                <w:rFonts w:ascii="Times New Roman" w:hAnsi="Times New Roman" w:cs="Times New Roman"/>
                <w:sz w:val="19"/>
                <w:szCs w:val="19"/>
                <w:lang w:val="en-US"/>
              </w:rPr>
              <w:t>N</w:t>
            </w:r>
            <w:r w:rsidRPr="002F703A">
              <w:rPr>
                <w:rFonts w:ascii="Times New Roman" w:hAnsi="Times New Roman" w:cs="Times New Roman"/>
                <w:sz w:val="19"/>
                <w:szCs w:val="19"/>
              </w:rPr>
              <w:t xml:space="preserve"> 223-ФЗ, включая нарушение порядка применения указанных положений;</w:t>
            </w:r>
          </w:p>
          <w:p w:rsidR="00782196" w:rsidRPr="002F703A" w:rsidRDefault="00782196" w:rsidP="00D25DAF">
            <w:pPr>
              <w:pStyle w:val="ad"/>
              <w:numPr>
                <w:ilvl w:val="1"/>
                <w:numId w:val="132"/>
              </w:numPr>
              <w:tabs>
                <w:tab w:val="left" w:pos="284"/>
                <w:tab w:val="left" w:pos="472"/>
              </w:tabs>
              <w:autoSpaceDE w:val="0"/>
              <w:autoSpaceDN w:val="0"/>
              <w:adjustRightInd w:val="0"/>
              <w:ind w:left="0" w:firstLine="0"/>
              <w:jc w:val="both"/>
              <w:outlineLvl w:val="0"/>
              <w:rPr>
                <w:rFonts w:ascii="Times New Roman" w:hAnsi="Times New Roman" w:cs="Times New Roman"/>
                <w:sz w:val="19"/>
                <w:szCs w:val="19"/>
              </w:rPr>
            </w:pPr>
            <w:r w:rsidRPr="002F703A">
              <w:rPr>
                <w:rFonts w:ascii="Times New Roman" w:hAnsi="Times New Roman" w:cs="Times New Roman"/>
                <w:sz w:val="19"/>
                <w:szCs w:val="19"/>
              </w:rPr>
              <w:t xml:space="preserve">неразмещение в Единой информационной системе информации или размещение недостоверной информации о годовом объеме закупки, которую Заказчик обязан осуществить у субъектов малого и среднего предпринимательства». </w:t>
            </w:r>
          </w:p>
          <w:p w:rsidR="00124481" w:rsidRPr="002F703A" w:rsidRDefault="00124481" w:rsidP="0045628A">
            <w:pPr>
              <w:pStyle w:val="Style6"/>
              <w:widowControl/>
              <w:spacing w:line="360" w:lineRule="auto"/>
              <w:rPr>
                <w:rStyle w:val="FontStyle36"/>
                <w:b w:val="0"/>
                <w:sz w:val="19"/>
                <w:szCs w:val="19"/>
              </w:rPr>
            </w:pPr>
          </w:p>
        </w:tc>
      </w:tr>
      <w:tr w:rsidR="00124481" w:rsidRPr="002F703A" w:rsidTr="00304FFE">
        <w:tc>
          <w:tcPr>
            <w:tcW w:w="1668" w:type="dxa"/>
          </w:tcPr>
          <w:p w:rsidR="00782196" w:rsidRPr="002F703A" w:rsidRDefault="00782196" w:rsidP="00782196">
            <w:pPr>
              <w:jc w:val="center"/>
              <w:rPr>
                <w:rFonts w:ascii="Times New Roman" w:hAnsi="Times New Roman" w:cs="Times New Roman"/>
                <w:sz w:val="19"/>
                <w:szCs w:val="19"/>
              </w:rPr>
            </w:pPr>
            <w:r w:rsidRPr="002F703A">
              <w:rPr>
                <w:rFonts w:ascii="Times New Roman" w:hAnsi="Times New Roman" w:cs="Times New Roman"/>
                <w:sz w:val="19"/>
                <w:szCs w:val="19"/>
              </w:rPr>
              <w:t>Статья 74</w:t>
            </w:r>
          </w:p>
          <w:p w:rsidR="00782196" w:rsidRPr="002F703A" w:rsidRDefault="00782196" w:rsidP="00782196">
            <w:pPr>
              <w:jc w:val="center"/>
              <w:rPr>
                <w:rFonts w:ascii="Times New Roman" w:hAnsi="Times New Roman" w:cs="Times New Roman"/>
                <w:sz w:val="19"/>
                <w:szCs w:val="19"/>
              </w:rPr>
            </w:pPr>
            <w:r w:rsidRPr="002F703A">
              <w:rPr>
                <w:rFonts w:ascii="Times New Roman" w:hAnsi="Times New Roman" w:cs="Times New Roman"/>
                <w:sz w:val="19"/>
                <w:szCs w:val="19"/>
              </w:rPr>
              <w:t xml:space="preserve">Глава </w:t>
            </w:r>
            <w:r w:rsidR="003F78E0" w:rsidRPr="002F703A">
              <w:rPr>
                <w:rFonts w:ascii="Times New Roman" w:hAnsi="Times New Roman" w:cs="Times New Roman"/>
                <w:sz w:val="19"/>
                <w:szCs w:val="19"/>
              </w:rPr>
              <w:t>9</w:t>
            </w:r>
            <w:r w:rsidRPr="002F703A">
              <w:rPr>
                <w:rFonts w:ascii="Times New Roman" w:hAnsi="Times New Roman" w:cs="Times New Roman"/>
                <w:sz w:val="19"/>
                <w:szCs w:val="19"/>
              </w:rPr>
              <w:t xml:space="preserve"> ( в новой редакции Положения о закупке)</w:t>
            </w:r>
          </w:p>
          <w:p w:rsidR="00124481" w:rsidRPr="002F703A" w:rsidRDefault="00124481" w:rsidP="0036599C">
            <w:pPr>
              <w:jc w:val="center"/>
              <w:rPr>
                <w:rFonts w:ascii="Times New Roman" w:hAnsi="Times New Roman" w:cs="Times New Roman"/>
                <w:sz w:val="19"/>
                <w:szCs w:val="19"/>
              </w:rPr>
            </w:pPr>
          </w:p>
        </w:tc>
        <w:tc>
          <w:tcPr>
            <w:tcW w:w="6378" w:type="dxa"/>
          </w:tcPr>
          <w:p w:rsidR="00124481" w:rsidRPr="002F703A" w:rsidRDefault="00782196" w:rsidP="00D776D2">
            <w:pPr>
              <w:pStyle w:val="Style6"/>
              <w:widowControl/>
              <w:rPr>
                <w:sz w:val="19"/>
                <w:szCs w:val="19"/>
              </w:rPr>
            </w:pPr>
            <w:r w:rsidRPr="002F703A">
              <w:rPr>
                <w:sz w:val="19"/>
                <w:szCs w:val="19"/>
              </w:rPr>
              <w:t>Отсутствует</w:t>
            </w:r>
          </w:p>
        </w:tc>
        <w:tc>
          <w:tcPr>
            <w:tcW w:w="7229" w:type="dxa"/>
          </w:tcPr>
          <w:p w:rsidR="00124481" w:rsidRPr="002F703A" w:rsidRDefault="00782196" w:rsidP="00D776D2">
            <w:pPr>
              <w:pStyle w:val="Style6"/>
              <w:widowControl/>
              <w:spacing w:line="360" w:lineRule="auto"/>
              <w:rPr>
                <w:rStyle w:val="FontStyle36"/>
                <w:b w:val="0"/>
                <w:sz w:val="19"/>
                <w:szCs w:val="19"/>
              </w:rPr>
            </w:pPr>
            <w:r w:rsidRPr="002F703A">
              <w:rPr>
                <w:rStyle w:val="FontStyle36"/>
                <w:b w:val="0"/>
                <w:sz w:val="19"/>
                <w:szCs w:val="19"/>
              </w:rPr>
              <w:t>Дополнить текстом:</w:t>
            </w:r>
          </w:p>
          <w:p w:rsidR="00782196" w:rsidRPr="002F703A" w:rsidRDefault="00782196" w:rsidP="00782196">
            <w:pPr>
              <w:autoSpaceDE w:val="0"/>
              <w:autoSpaceDN w:val="0"/>
              <w:adjustRightInd w:val="0"/>
              <w:jc w:val="both"/>
              <w:outlineLvl w:val="0"/>
              <w:rPr>
                <w:rFonts w:ascii="Times New Roman" w:hAnsi="Times New Roman" w:cs="Times New Roman"/>
                <w:b/>
                <w:sz w:val="19"/>
                <w:szCs w:val="19"/>
              </w:rPr>
            </w:pPr>
            <w:r w:rsidRPr="002F703A">
              <w:rPr>
                <w:rStyle w:val="FontStyle36"/>
                <w:b w:val="0"/>
                <w:sz w:val="19"/>
                <w:szCs w:val="19"/>
              </w:rPr>
              <w:t>«</w:t>
            </w:r>
            <w:r w:rsidRPr="002F703A">
              <w:rPr>
                <w:rFonts w:ascii="Times New Roman" w:hAnsi="Times New Roman" w:cs="Times New Roman"/>
                <w:b/>
                <w:sz w:val="19"/>
                <w:szCs w:val="19"/>
              </w:rPr>
              <w:t>Статья 74. Особенности обжалования действий (бездействия) Заказчика</w:t>
            </w:r>
            <w:r w:rsidR="001434D7" w:rsidRPr="002F703A">
              <w:rPr>
                <w:rFonts w:ascii="Times New Roman" w:hAnsi="Times New Roman" w:cs="Times New Roman"/>
                <w:b/>
                <w:sz w:val="19"/>
                <w:szCs w:val="19"/>
              </w:rPr>
              <w:t xml:space="preserve"> (Организатора закупки),</w:t>
            </w:r>
            <w:r w:rsidR="00135216" w:rsidRPr="002F703A">
              <w:rPr>
                <w:rFonts w:ascii="Times New Roman" w:hAnsi="Times New Roman" w:cs="Times New Roman"/>
                <w:b/>
                <w:sz w:val="19"/>
                <w:szCs w:val="19"/>
              </w:rPr>
              <w:t xml:space="preserve"> Закупочной комиссии, Оператора электронной площадки </w:t>
            </w:r>
          </w:p>
          <w:p w:rsidR="00135216" w:rsidRPr="002F703A" w:rsidRDefault="00135216" w:rsidP="00782196">
            <w:pPr>
              <w:autoSpaceDE w:val="0"/>
              <w:autoSpaceDN w:val="0"/>
              <w:adjustRightInd w:val="0"/>
              <w:jc w:val="both"/>
              <w:outlineLvl w:val="0"/>
              <w:rPr>
                <w:rFonts w:ascii="Times New Roman" w:hAnsi="Times New Roman" w:cs="Times New Roman"/>
                <w:b/>
                <w:sz w:val="19"/>
                <w:szCs w:val="19"/>
              </w:rPr>
            </w:pPr>
          </w:p>
          <w:p w:rsidR="00782196" w:rsidRPr="002F703A" w:rsidRDefault="00782196" w:rsidP="00202E7F">
            <w:pPr>
              <w:pStyle w:val="ad"/>
              <w:numPr>
                <w:ilvl w:val="0"/>
                <w:numId w:val="133"/>
              </w:numPr>
              <w:tabs>
                <w:tab w:val="left" w:pos="284"/>
              </w:tabs>
              <w:autoSpaceDE w:val="0"/>
              <w:autoSpaceDN w:val="0"/>
              <w:adjustRightInd w:val="0"/>
              <w:ind w:left="0" w:firstLine="0"/>
              <w:jc w:val="both"/>
              <w:outlineLvl w:val="0"/>
              <w:rPr>
                <w:rFonts w:ascii="Times New Roman" w:hAnsi="Times New Roman" w:cs="Times New Roman"/>
                <w:sz w:val="19"/>
                <w:szCs w:val="19"/>
              </w:rPr>
            </w:pPr>
            <w:r w:rsidRPr="002F703A">
              <w:rPr>
                <w:rFonts w:ascii="Times New Roman" w:hAnsi="Times New Roman" w:cs="Times New Roman"/>
                <w:sz w:val="19"/>
                <w:szCs w:val="19"/>
              </w:rPr>
              <w:t>В случае если обжалуемые действия (бездействие) совершены Заказчиком</w:t>
            </w:r>
            <w:r w:rsidR="0092320B" w:rsidRPr="002F703A">
              <w:rPr>
                <w:rFonts w:ascii="Times New Roman" w:hAnsi="Times New Roman" w:cs="Times New Roman"/>
                <w:sz w:val="19"/>
                <w:szCs w:val="19"/>
              </w:rPr>
              <w:t xml:space="preserve"> (Организатором закупки)</w:t>
            </w:r>
            <w:r w:rsidRPr="002F703A">
              <w:rPr>
                <w:rFonts w:ascii="Times New Roman" w:hAnsi="Times New Roman" w:cs="Times New Roman"/>
                <w:sz w:val="19"/>
                <w:szCs w:val="19"/>
              </w:rPr>
              <w:t>, Закупочной комиссией, Оператором электронной площадки после окончания установленного в документации о закупке, извещении о проведении запроса котировок в электронной форме срока подачи заявок на участие в закупке, обжалование таких действий (бездействия) может осуществляться только участником закупки, подавшим заявку на участие в закупке».</w:t>
            </w:r>
          </w:p>
          <w:p w:rsidR="00782196" w:rsidRPr="002F703A" w:rsidRDefault="00782196" w:rsidP="00D776D2">
            <w:pPr>
              <w:pStyle w:val="Style6"/>
              <w:widowControl/>
              <w:spacing w:line="360" w:lineRule="auto"/>
              <w:rPr>
                <w:rStyle w:val="FontStyle36"/>
                <w:b w:val="0"/>
                <w:sz w:val="19"/>
                <w:szCs w:val="19"/>
              </w:rPr>
            </w:pPr>
          </w:p>
        </w:tc>
      </w:tr>
      <w:tr w:rsidR="002A0E30" w:rsidRPr="002F703A" w:rsidTr="00304FFE">
        <w:tc>
          <w:tcPr>
            <w:tcW w:w="1668" w:type="dxa"/>
          </w:tcPr>
          <w:p w:rsidR="001434D7" w:rsidRPr="002F703A" w:rsidRDefault="001434D7" w:rsidP="001434D7">
            <w:pPr>
              <w:jc w:val="center"/>
              <w:rPr>
                <w:rFonts w:ascii="Times New Roman" w:hAnsi="Times New Roman" w:cs="Times New Roman"/>
                <w:sz w:val="19"/>
                <w:szCs w:val="19"/>
              </w:rPr>
            </w:pPr>
            <w:r w:rsidRPr="002F703A">
              <w:rPr>
                <w:rFonts w:ascii="Times New Roman" w:hAnsi="Times New Roman" w:cs="Times New Roman"/>
                <w:sz w:val="19"/>
                <w:szCs w:val="19"/>
              </w:rPr>
              <w:t>Статья 75</w:t>
            </w:r>
          </w:p>
          <w:p w:rsidR="002A0E30" w:rsidRPr="002F703A" w:rsidRDefault="001434D7" w:rsidP="003F78E0">
            <w:pPr>
              <w:jc w:val="center"/>
              <w:rPr>
                <w:rFonts w:ascii="Times New Roman" w:hAnsi="Times New Roman" w:cs="Times New Roman"/>
                <w:sz w:val="19"/>
                <w:szCs w:val="19"/>
              </w:rPr>
            </w:pPr>
            <w:r w:rsidRPr="002F703A">
              <w:rPr>
                <w:rFonts w:ascii="Times New Roman" w:hAnsi="Times New Roman" w:cs="Times New Roman"/>
                <w:sz w:val="19"/>
                <w:szCs w:val="19"/>
              </w:rPr>
              <w:t xml:space="preserve">Глава </w:t>
            </w:r>
            <w:r w:rsidR="003F78E0" w:rsidRPr="002F703A">
              <w:rPr>
                <w:rFonts w:ascii="Times New Roman" w:hAnsi="Times New Roman" w:cs="Times New Roman"/>
                <w:sz w:val="19"/>
                <w:szCs w:val="19"/>
              </w:rPr>
              <w:t>9</w:t>
            </w:r>
          </w:p>
        </w:tc>
        <w:tc>
          <w:tcPr>
            <w:tcW w:w="6378" w:type="dxa"/>
          </w:tcPr>
          <w:p w:rsidR="002A0E30" w:rsidRPr="002F703A" w:rsidRDefault="001434D7" w:rsidP="00D776D2">
            <w:pPr>
              <w:pStyle w:val="Style6"/>
              <w:widowControl/>
              <w:rPr>
                <w:sz w:val="19"/>
                <w:szCs w:val="19"/>
              </w:rPr>
            </w:pPr>
            <w:r w:rsidRPr="002F703A">
              <w:rPr>
                <w:sz w:val="19"/>
                <w:szCs w:val="19"/>
              </w:rPr>
              <w:t>Текст:</w:t>
            </w:r>
          </w:p>
          <w:p w:rsidR="001434D7" w:rsidRPr="002F703A" w:rsidRDefault="001434D7" w:rsidP="001434D7">
            <w:pPr>
              <w:autoSpaceDE w:val="0"/>
              <w:autoSpaceDN w:val="0"/>
              <w:adjustRightInd w:val="0"/>
              <w:jc w:val="both"/>
              <w:outlineLvl w:val="1"/>
              <w:rPr>
                <w:rFonts w:ascii="Times New Roman" w:hAnsi="Times New Roman" w:cs="Times New Roman"/>
                <w:b/>
                <w:sz w:val="19"/>
                <w:szCs w:val="19"/>
              </w:rPr>
            </w:pPr>
            <w:r w:rsidRPr="002F703A">
              <w:rPr>
                <w:rFonts w:ascii="Times New Roman" w:hAnsi="Times New Roman" w:cs="Times New Roman"/>
                <w:sz w:val="19"/>
                <w:szCs w:val="19"/>
              </w:rPr>
              <w:t>«</w:t>
            </w:r>
            <w:r w:rsidRPr="002F703A">
              <w:rPr>
                <w:rFonts w:ascii="Times New Roman" w:hAnsi="Times New Roman" w:cs="Times New Roman"/>
                <w:b/>
                <w:sz w:val="19"/>
                <w:szCs w:val="19"/>
              </w:rPr>
              <w:t>Статья 75. Обжалование действий (бездействия) Заказчика, Закупочной комиссии</w:t>
            </w:r>
          </w:p>
          <w:p w:rsidR="001434D7" w:rsidRPr="002F703A" w:rsidRDefault="001434D7" w:rsidP="001434D7">
            <w:pPr>
              <w:autoSpaceDE w:val="0"/>
              <w:autoSpaceDN w:val="0"/>
              <w:adjustRightInd w:val="0"/>
              <w:ind w:firstLine="540"/>
              <w:jc w:val="both"/>
              <w:outlineLvl w:val="1"/>
              <w:rPr>
                <w:rFonts w:ascii="Times New Roman" w:hAnsi="Times New Roman" w:cs="Times New Roman"/>
                <w:sz w:val="19"/>
                <w:szCs w:val="19"/>
              </w:rPr>
            </w:pPr>
          </w:p>
          <w:p w:rsidR="001434D7" w:rsidRPr="002F703A" w:rsidRDefault="001434D7" w:rsidP="001434D7">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 xml:space="preserve">1. </w:t>
            </w:r>
            <w:r w:rsidRPr="002F703A">
              <w:rPr>
                <w:rFonts w:ascii="Times New Roman" w:hAnsi="Times New Roman" w:cs="Times New Roman"/>
                <w:sz w:val="19"/>
                <w:szCs w:val="19"/>
              </w:rPr>
              <w:tab/>
              <w:t xml:space="preserve">Любой участник закупки имеет право обжаловать в порядке, предусмотренномнастоящейГлавой Положения о закупке, действия (бездействие) Заказчика, Закупочной комиссии непосредственно Заказчику, а также в судебном порядке, если такие действия (бездействие) нарушают права и законные интересы участника закупки. </w:t>
            </w:r>
          </w:p>
          <w:p w:rsidR="001434D7" w:rsidRPr="002F703A" w:rsidRDefault="001434D7" w:rsidP="001434D7">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 xml:space="preserve">2. </w:t>
            </w:r>
            <w:r w:rsidRPr="002F703A">
              <w:rPr>
                <w:rFonts w:ascii="Times New Roman" w:hAnsi="Times New Roman" w:cs="Times New Roman"/>
                <w:sz w:val="19"/>
                <w:szCs w:val="19"/>
              </w:rPr>
              <w:tab/>
              <w:t xml:space="preserve">Обжалование действий (бездействия) Заказчика, Закупочной комиссии в порядке, предусмотренном настоящей главой, допускается в любое время проведения закупки, но не позднее, чем через пять дней со дня размещения в Единой информационной системе итогового протокола процедуры закупки, протокола о признании закупочной процедуры несостоявшейся или принятия Заказчиком решения об отказе от проведения закупочной процедуры. При этом в случае, если обжалуемые действия (бездействие) совершены после начала соответственно вскрытия конвертов с заявками на участие в конкурсе или запросе предложений, проведения аукциона, рассмотрения и оценки котировочных заявок, обжалование таких действий (бездействия) может осуществляться только участником закупки, подавшим соответственно заявку на участие в процедуре закупки. </w:t>
            </w:r>
          </w:p>
          <w:p w:rsidR="001434D7" w:rsidRPr="002F703A" w:rsidRDefault="001434D7" w:rsidP="001434D7">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3. Условия и положения извещения о закупке и документации о закупке могут быть обжалованы до окончания срока подачи заявок на участие в закупке.</w:t>
            </w:r>
          </w:p>
          <w:p w:rsidR="001434D7" w:rsidRPr="002F703A" w:rsidRDefault="001434D7" w:rsidP="001434D7">
            <w:pPr>
              <w:pStyle w:val="Style6"/>
              <w:widowControl/>
              <w:rPr>
                <w:sz w:val="19"/>
                <w:szCs w:val="19"/>
              </w:rPr>
            </w:pPr>
            <w:r w:rsidRPr="002F703A">
              <w:rPr>
                <w:sz w:val="19"/>
                <w:szCs w:val="19"/>
              </w:rPr>
              <w:t>4. По истечении указанных в пунктах 2, 3 настоящей статьи сроков обжалование осуществляется в административном или судебном порядке»</w:t>
            </w:r>
            <w:r w:rsidR="0092320B" w:rsidRPr="002F703A">
              <w:rPr>
                <w:sz w:val="19"/>
                <w:szCs w:val="19"/>
              </w:rPr>
              <w:t>.</w:t>
            </w:r>
          </w:p>
          <w:p w:rsidR="0092320B" w:rsidRPr="002F703A" w:rsidRDefault="0092320B" w:rsidP="001434D7">
            <w:pPr>
              <w:pStyle w:val="Style6"/>
              <w:widowControl/>
              <w:rPr>
                <w:sz w:val="19"/>
                <w:szCs w:val="19"/>
              </w:rPr>
            </w:pPr>
          </w:p>
        </w:tc>
        <w:tc>
          <w:tcPr>
            <w:tcW w:w="7229" w:type="dxa"/>
          </w:tcPr>
          <w:p w:rsidR="002A0E30" w:rsidRPr="002F703A" w:rsidRDefault="0092320B" w:rsidP="00D776D2">
            <w:pPr>
              <w:pStyle w:val="Style6"/>
              <w:widowControl/>
              <w:spacing w:line="360" w:lineRule="auto"/>
              <w:rPr>
                <w:rStyle w:val="FontStyle36"/>
                <w:b w:val="0"/>
                <w:sz w:val="19"/>
                <w:szCs w:val="19"/>
              </w:rPr>
            </w:pPr>
            <w:r w:rsidRPr="002F703A">
              <w:rPr>
                <w:rStyle w:val="FontStyle36"/>
                <w:b w:val="0"/>
                <w:sz w:val="19"/>
                <w:szCs w:val="19"/>
              </w:rPr>
              <w:t>Изложить в новой редакции:</w:t>
            </w:r>
          </w:p>
          <w:p w:rsidR="0092320B" w:rsidRPr="002F703A" w:rsidRDefault="0092320B" w:rsidP="0092320B">
            <w:pPr>
              <w:autoSpaceDE w:val="0"/>
              <w:autoSpaceDN w:val="0"/>
              <w:adjustRightInd w:val="0"/>
              <w:jc w:val="both"/>
              <w:outlineLvl w:val="1"/>
              <w:rPr>
                <w:rFonts w:ascii="Times New Roman" w:hAnsi="Times New Roman" w:cs="Times New Roman"/>
                <w:b/>
                <w:sz w:val="19"/>
                <w:szCs w:val="19"/>
              </w:rPr>
            </w:pPr>
            <w:r w:rsidRPr="002F703A">
              <w:rPr>
                <w:rStyle w:val="FontStyle36"/>
                <w:b w:val="0"/>
                <w:sz w:val="19"/>
                <w:szCs w:val="19"/>
              </w:rPr>
              <w:t>«</w:t>
            </w:r>
            <w:r w:rsidRPr="002F703A">
              <w:rPr>
                <w:rFonts w:ascii="Times New Roman" w:hAnsi="Times New Roman" w:cs="Times New Roman"/>
                <w:b/>
                <w:sz w:val="19"/>
                <w:szCs w:val="19"/>
              </w:rPr>
              <w:t>Статья 75. Обжалование действий (бездействия) Заказчика (Организатора закупки), Закупочной комиссии</w:t>
            </w:r>
          </w:p>
          <w:p w:rsidR="0092320B" w:rsidRPr="002F703A" w:rsidRDefault="0092320B" w:rsidP="0092320B">
            <w:pPr>
              <w:autoSpaceDE w:val="0"/>
              <w:autoSpaceDN w:val="0"/>
              <w:adjustRightInd w:val="0"/>
              <w:ind w:firstLine="540"/>
              <w:jc w:val="both"/>
              <w:outlineLvl w:val="1"/>
              <w:rPr>
                <w:rFonts w:ascii="Times New Roman" w:hAnsi="Times New Roman" w:cs="Times New Roman"/>
                <w:sz w:val="19"/>
                <w:szCs w:val="19"/>
              </w:rPr>
            </w:pPr>
          </w:p>
          <w:p w:rsidR="0092320B" w:rsidRPr="002F703A" w:rsidRDefault="0092320B" w:rsidP="0092320B">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 xml:space="preserve">1. </w:t>
            </w:r>
            <w:r w:rsidRPr="002F703A">
              <w:rPr>
                <w:rFonts w:ascii="Times New Roman" w:hAnsi="Times New Roman" w:cs="Times New Roman"/>
                <w:sz w:val="19"/>
                <w:szCs w:val="19"/>
              </w:rPr>
              <w:tab/>
              <w:t xml:space="preserve">Любой участник закупки имеет право обжаловать в порядке, предусмотренном настоящей Главой Положения о закупке, действия (бездействие) Заказчика (Организатора закупки), Закупочной комиссии непосредственно Заказчику, если такие действия (бездействие) нарушают права и законные интересы участника закупки. </w:t>
            </w:r>
          </w:p>
          <w:p w:rsidR="0092320B" w:rsidRPr="002F703A" w:rsidRDefault="0092320B" w:rsidP="0092320B">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 xml:space="preserve">2. </w:t>
            </w:r>
            <w:r w:rsidRPr="002F703A">
              <w:rPr>
                <w:rFonts w:ascii="Times New Roman" w:hAnsi="Times New Roman" w:cs="Times New Roman"/>
                <w:sz w:val="19"/>
                <w:szCs w:val="19"/>
              </w:rPr>
              <w:tab/>
              <w:t xml:space="preserve">Обжалование действий (бездействия) Заказчика (Организатора закупки), Закупочной комиссии непосредственно Заказчику допускается в любое время проведения закупки, но не позднее, чем через пять дней со дня размещения в Единой информационной системе итогового протокола процедуры закупки, протокола о признании закупочной процедуры несостоявшейся или принятия Заказчиком решения об отказе от проведения закупочной процедуры. </w:t>
            </w:r>
          </w:p>
          <w:p w:rsidR="0092320B" w:rsidRPr="002F703A" w:rsidRDefault="0092320B" w:rsidP="0092320B">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3. Условия и положения извещения о закупке, документации о закупке могут быть обжалованы непосредственно Заказчику до окончания срока подачи заявок на участие в закупке.</w:t>
            </w:r>
          </w:p>
          <w:p w:rsidR="0092320B" w:rsidRPr="002F703A" w:rsidRDefault="0092320B" w:rsidP="0092320B">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4. По истечении указанных в пунктах 2, 3 настоящей Статьи сроков обжалование осуществляется в антимонопольном органе или в судебном порядке».</w:t>
            </w:r>
          </w:p>
          <w:p w:rsidR="0092320B" w:rsidRPr="002F703A" w:rsidRDefault="0092320B" w:rsidP="00D776D2">
            <w:pPr>
              <w:pStyle w:val="Style6"/>
              <w:widowControl/>
              <w:spacing w:line="360" w:lineRule="auto"/>
              <w:rPr>
                <w:rStyle w:val="FontStyle36"/>
                <w:b w:val="0"/>
                <w:sz w:val="19"/>
                <w:szCs w:val="19"/>
              </w:rPr>
            </w:pPr>
          </w:p>
        </w:tc>
      </w:tr>
      <w:tr w:rsidR="002A0E30" w:rsidRPr="002F703A" w:rsidTr="00304FFE">
        <w:tc>
          <w:tcPr>
            <w:tcW w:w="1668" w:type="dxa"/>
          </w:tcPr>
          <w:p w:rsidR="001434D7" w:rsidRPr="002F703A" w:rsidRDefault="001434D7" w:rsidP="001434D7">
            <w:pPr>
              <w:jc w:val="center"/>
              <w:rPr>
                <w:rFonts w:ascii="Times New Roman" w:hAnsi="Times New Roman" w:cs="Times New Roman"/>
                <w:sz w:val="19"/>
                <w:szCs w:val="19"/>
              </w:rPr>
            </w:pPr>
            <w:r w:rsidRPr="002F703A">
              <w:rPr>
                <w:rFonts w:ascii="Times New Roman" w:hAnsi="Times New Roman" w:cs="Times New Roman"/>
                <w:sz w:val="19"/>
                <w:szCs w:val="19"/>
              </w:rPr>
              <w:t>Статья 76</w:t>
            </w:r>
          </w:p>
          <w:p w:rsidR="002A0E30" w:rsidRPr="002F703A" w:rsidRDefault="001434D7" w:rsidP="003F78E0">
            <w:pPr>
              <w:jc w:val="center"/>
              <w:rPr>
                <w:rFonts w:ascii="Times New Roman" w:hAnsi="Times New Roman" w:cs="Times New Roman"/>
                <w:sz w:val="19"/>
                <w:szCs w:val="19"/>
              </w:rPr>
            </w:pPr>
            <w:r w:rsidRPr="002F703A">
              <w:rPr>
                <w:rFonts w:ascii="Times New Roman" w:hAnsi="Times New Roman" w:cs="Times New Roman"/>
                <w:sz w:val="19"/>
                <w:szCs w:val="19"/>
              </w:rPr>
              <w:t xml:space="preserve">Глава </w:t>
            </w:r>
            <w:r w:rsidR="003F78E0" w:rsidRPr="002F703A">
              <w:rPr>
                <w:rFonts w:ascii="Times New Roman" w:hAnsi="Times New Roman" w:cs="Times New Roman"/>
                <w:sz w:val="19"/>
                <w:szCs w:val="19"/>
              </w:rPr>
              <w:t>9</w:t>
            </w:r>
          </w:p>
        </w:tc>
        <w:tc>
          <w:tcPr>
            <w:tcW w:w="6378" w:type="dxa"/>
          </w:tcPr>
          <w:p w:rsidR="002A0E30" w:rsidRPr="002F703A" w:rsidRDefault="001434D7" w:rsidP="00D776D2">
            <w:pPr>
              <w:pStyle w:val="Style6"/>
              <w:widowControl/>
              <w:rPr>
                <w:sz w:val="19"/>
                <w:szCs w:val="19"/>
              </w:rPr>
            </w:pPr>
            <w:r w:rsidRPr="002F703A">
              <w:rPr>
                <w:sz w:val="19"/>
                <w:szCs w:val="19"/>
              </w:rPr>
              <w:t>Текст:</w:t>
            </w:r>
          </w:p>
          <w:p w:rsidR="001434D7" w:rsidRPr="002F703A" w:rsidRDefault="001434D7" w:rsidP="001434D7">
            <w:pPr>
              <w:autoSpaceDE w:val="0"/>
              <w:autoSpaceDN w:val="0"/>
              <w:adjustRightInd w:val="0"/>
              <w:jc w:val="both"/>
              <w:rPr>
                <w:rFonts w:ascii="Times New Roman" w:hAnsi="Times New Roman" w:cs="Times New Roman"/>
                <w:b/>
                <w:sz w:val="19"/>
                <w:szCs w:val="19"/>
              </w:rPr>
            </w:pPr>
            <w:r w:rsidRPr="002F703A">
              <w:rPr>
                <w:rFonts w:ascii="Times New Roman" w:hAnsi="Times New Roman" w:cs="Times New Roman"/>
                <w:sz w:val="19"/>
                <w:szCs w:val="19"/>
              </w:rPr>
              <w:t>«</w:t>
            </w:r>
            <w:r w:rsidRPr="002F703A">
              <w:rPr>
                <w:rFonts w:ascii="Times New Roman" w:hAnsi="Times New Roman" w:cs="Times New Roman"/>
                <w:b/>
                <w:sz w:val="19"/>
                <w:szCs w:val="19"/>
              </w:rPr>
              <w:t>Статья 76. Порядок подачи и рассмотрения жалобы</w:t>
            </w:r>
          </w:p>
          <w:p w:rsidR="001434D7" w:rsidRPr="002F703A" w:rsidRDefault="001434D7" w:rsidP="001434D7">
            <w:pPr>
              <w:autoSpaceDE w:val="0"/>
              <w:autoSpaceDN w:val="0"/>
              <w:adjustRightInd w:val="0"/>
              <w:jc w:val="both"/>
              <w:rPr>
                <w:rFonts w:ascii="Times New Roman" w:hAnsi="Times New Roman" w:cs="Times New Roman"/>
                <w:b/>
                <w:sz w:val="19"/>
                <w:szCs w:val="19"/>
              </w:rPr>
            </w:pPr>
          </w:p>
          <w:p w:rsidR="001434D7" w:rsidRPr="002F703A" w:rsidRDefault="001434D7" w:rsidP="001434D7">
            <w:pPr>
              <w:pStyle w:val="ad"/>
              <w:numPr>
                <w:ilvl w:val="0"/>
                <w:numId w:val="135"/>
              </w:numPr>
              <w:tabs>
                <w:tab w:val="left" w:pos="284"/>
                <w:tab w:val="left" w:pos="851"/>
              </w:tabs>
              <w:autoSpaceDE w:val="0"/>
              <w:autoSpaceDN w:val="0"/>
              <w:adjustRightInd w:val="0"/>
              <w:ind w:left="0" w:firstLine="0"/>
              <w:jc w:val="both"/>
              <w:rPr>
                <w:rFonts w:ascii="Times New Roman" w:hAnsi="Times New Roman" w:cs="Times New Roman"/>
                <w:sz w:val="19"/>
                <w:szCs w:val="19"/>
              </w:rPr>
            </w:pPr>
            <w:r w:rsidRPr="002F703A">
              <w:rPr>
                <w:rFonts w:ascii="Times New Roman" w:hAnsi="Times New Roman" w:cs="Times New Roman"/>
                <w:sz w:val="19"/>
                <w:szCs w:val="19"/>
              </w:rPr>
              <w:t>Жалоба направляется в адрес Заказчика на бумажном носителе и/или в виде электронного образца бумажного документа, созданного посредством его сканирования, за подписью уполномоченного лица, по адресу и реквизитам и/или электронной почте Заказчика, указанным на сайте Заказчика и/или в документации о закупке.</w:t>
            </w:r>
          </w:p>
          <w:p w:rsidR="001434D7" w:rsidRPr="002F703A" w:rsidRDefault="001434D7" w:rsidP="001434D7">
            <w:pPr>
              <w:pStyle w:val="ad"/>
              <w:numPr>
                <w:ilvl w:val="0"/>
                <w:numId w:val="135"/>
              </w:numPr>
              <w:tabs>
                <w:tab w:val="left" w:pos="284"/>
                <w:tab w:val="left" w:pos="851"/>
              </w:tabs>
              <w:autoSpaceDE w:val="0"/>
              <w:autoSpaceDN w:val="0"/>
              <w:adjustRightInd w:val="0"/>
              <w:ind w:left="0" w:firstLine="0"/>
              <w:jc w:val="both"/>
              <w:rPr>
                <w:rFonts w:ascii="Times New Roman" w:hAnsi="Times New Roman" w:cs="Times New Roman"/>
                <w:sz w:val="19"/>
                <w:szCs w:val="19"/>
              </w:rPr>
            </w:pPr>
            <w:r w:rsidRPr="002F703A">
              <w:rPr>
                <w:rFonts w:ascii="Times New Roman" w:hAnsi="Times New Roman" w:cs="Times New Roman"/>
                <w:sz w:val="19"/>
                <w:szCs w:val="19"/>
              </w:rPr>
              <w:t>При поступлении жалобы Заказчику она передается на рассмотрение в Закупочную комиссию, которая не позднее 2 рабочих дней уведомляет Заказчика (Организатора закупки) об обжаловании его действий (бездействия) с указанием даты и времени рассмотрения жалобы. Также уведомление о дате и месте рассмотрения жалобы направляется заявителю жалобы.</w:t>
            </w:r>
          </w:p>
          <w:p w:rsidR="001434D7" w:rsidRPr="002F703A" w:rsidRDefault="001434D7" w:rsidP="001434D7">
            <w:pPr>
              <w:pStyle w:val="ad"/>
              <w:numPr>
                <w:ilvl w:val="0"/>
                <w:numId w:val="135"/>
              </w:numPr>
              <w:tabs>
                <w:tab w:val="left" w:pos="284"/>
                <w:tab w:val="left" w:pos="851"/>
              </w:tabs>
              <w:autoSpaceDE w:val="0"/>
              <w:autoSpaceDN w:val="0"/>
              <w:adjustRightInd w:val="0"/>
              <w:ind w:left="0" w:firstLine="0"/>
              <w:jc w:val="both"/>
              <w:rPr>
                <w:rFonts w:ascii="Times New Roman" w:hAnsi="Times New Roman" w:cs="Times New Roman"/>
                <w:sz w:val="19"/>
                <w:szCs w:val="19"/>
              </w:rPr>
            </w:pPr>
            <w:r w:rsidRPr="002F703A">
              <w:rPr>
                <w:rFonts w:ascii="Times New Roman" w:hAnsi="Times New Roman" w:cs="Times New Roman"/>
                <w:sz w:val="19"/>
                <w:szCs w:val="19"/>
              </w:rPr>
              <w:t>Жалоба рассматривается в срок, не превышающий 10 рабочих дней. Данный срок может быть продлен по мотивированному решению Закупочной комиссии.</w:t>
            </w:r>
          </w:p>
          <w:p w:rsidR="001434D7" w:rsidRPr="002F703A" w:rsidRDefault="001434D7" w:rsidP="001434D7">
            <w:pPr>
              <w:pStyle w:val="ad"/>
              <w:numPr>
                <w:ilvl w:val="0"/>
                <w:numId w:val="135"/>
              </w:numPr>
              <w:tabs>
                <w:tab w:val="left" w:pos="284"/>
                <w:tab w:val="left" w:pos="709"/>
                <w:tab w:val="left" w:pos="851"/>
                <w:tab w:val="left" w:pos="1134"/>
              </w:tabs>
              <w:autoSpaceDE w:val="0"/>
              <w:autoSpaceDN w:val="0"/>
              <w:adjustRightInd w:val="0"/>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На время рассмотрения жалобы процедура закупки, в том числе заключение договора, приостанавливаются до вынесения решения по итогам рассмотрения жалобы, за исключением случаев, когда следствием приостановки процедуры может появиться угроза безопасности, жизни и здоровья граждан». </w:t>
            </w:r>
          </w:p>
          <w:p w:rsidR="001434D7" w:rsidRPr="002F703A" w:rsidRDefault="001434D7" w:rsidP="00D776D2">
            <w:pPr>
              <w:pStyle w:val="Style6"/>
              <w:widowControl/>
              <w:rPr>
                <w:sz w:val="19"/>
                <w:szCs w:val="19"/>
              </w:rPr>
            </w:pPr>
          </w:p>
        </w:tc>
        <w:tc>
          <w:tcPr>
            <w:tcW w:w="7229" w:type="dxa"/>
          </w:tcPr>
          <w:p w:rsidR="002A0E30" w:rsidRPr="002F703A" w:rsidRDefault="0092320B" w:rsidP="00D776D2">
            <w:pPr>
              <w:pStyle w:val="Style6"/>
              <w:widowControl/>
              <w:spacing w:line="360" w:lineRule="auto"/>
              <w:rPr>
                <w:rStyle w:val="FontStyle36"/>
                <w:b w:val="0"/>
                <w:sz w:val="19"/>
                <w:szCs w:val="19"/>
              </w:rPr>
            </w:pPr>
            <w:r w:rsidRPr="002F703A">
              <w:rPr>
                <w:rStyle w:val="FontStyle36"/>
                <w:b w:val="0"/>
                <w:sz w:val="19"/>
                <w:szCs w:val="19"/>
              </w:rPr>
              <w:t>Изложить в новой редакции:</w:t>
            </w:r>
          </w:p>
          <w:p w:rsidR="0092320B" w:rsidRPr="002F703A" w:rsidRDefault="0092320B" w:rsidP="0092320B">
            <w:pPr>
              <w:autoSpaceDE w:val="0"/>
              <w:autoSpaceDN w:val="0"/>
              <w:adjustRightInd w:val="0"/>
              <w:jc w:val="both"/>
              <w:rPr>
                <w:rFonts w:ascii="Times New Roman" w:hAnsi="Times New Roman" w:cs="Times New Roman"/>
                <w:b/>
                <w:sz w:val="19"/>
                <w:szCs w:val="19"/>
              </w:rPr>
            </w:pPr>
            <w:r w:rsidRPr="002F703A">
              <w:rPr>
                <w:rStyle w:val="FontStyle36"/>
                <w:b w:val="0"/>
                <w:sz w:val="19"/>
                <w:szCs w:val="19"/>
              </w:rPr>
              <w:t>«</w:t>
            </w:r>
            <w:r w:rsidRPr="002F703A">
              <w:rPr>
                <w:rFonts w:ascii="Times New Roman" w:hAnsi="Times New Roman" w:cs="Times New Roman"/>
                <w:b/>
                <w:sz w:val="19"/>
                <w:szCs w:val="19"/>
              </w:rPr>
              <w:t xml:space="preserve">Статья 76. Порядок подачи и рассмотрения жалобы </w:t>
            </w:r>
          </w:p>
          <w:p w:rsidR="0092320B" w:rsidRPr="002F703A" w:rsidRDefault="0092320B" w:rsidP="0092320B">
            <w:pPr>
              <w:autoSpaceDE w:val="0"/>
              <w:autoSpaceDN w:val="0"/>
              <w:adjustRightInd w:val="0"/>
              <w:jc w:val="both"/>
              <w:rPr>
                <w:rFonts w:ascii="Times New Roman" w:hAnsi="Times New Roman" w:cs="Times New Roman"/>
                <w:b/>
                <w:sz w:val="19"/>
                <w:szCs w:val="19"/>
              </w:rPr>
            </w:pPr>
          </w:p>
          <w:p w:rsidR="0092320B" w:rsidRPr="002F703A" w:rsidRDefault="0092320B" w:rsidP="009A080F">
            <w:pPr>
              <w:pStyle w:val="ad"/>
              <w:numPr>
                <w:ilvl w:val="0"/>
                <w:numId w:val="136"/>
              </w:numPr>
              <w:tabs>
                <w:tab w:val="left" w:pos="284"/>
                <w:tab w:val="left" w:pos="851"/>
              </w:tabs>
              <w:autoSpaceDE w:val="0"/>
              <w:autoSpaceDN w:val="0"/>
              <w:adjustRightInd w:val="0"/>
              <w:ind w:left="0" w:firstLine="0"/>
              <w:jc w:val="both"/>
              <w:rPr>
                <w:rFonts w:ascii="Times New Roman" w:hAnsi="Times New Roman" w:cs="Times New Roman"/>
                <w:sz w:val="19"/>
                <w:szCs w:val="19"/>
              </w:rPr>
            </w:pPr>
            <w:r w:rsidRPr="002F703A">
              <w:rPr>
                <w:rFonts w:ascii="Times New Roman" w:hAnsi="Times New Roman" w:cs="Times New Roman"/>
                <w:sz w:val="19"/>
                <w:szCs w:val="19"/>
              </w:rPr>
              <w:t>Жалоба направляется в адрес Заказчика на бумажном носителе и/или в виде электронного образца бумажного документа, созданного посредством его сканирования, за подписью уполномоченного лица, по адресу и реквизитам и/или электронной почте Заказчика, указанным на сайте Заказчика и/или в документации о закупке, извещении о закупке.</w:t>
            </w:r>
          </w:p>
          <w:p w:rsidR="00D20D7E" w:rsidRPr="002F703A" w:rsidRDefault="00D20D7E" w:rsidP="00D20D7E">
            <w:pPr>
              <w:pStyle w:val="ad"/>
              <w:numPr>
                <w:ilvl w:val="0"/>
                <w:numId w:val="136"/>
              </w:numPr>
              <w:tabs>
                <w:tab w:val="left" w:pos="284"/>
                <w:tab w:val="left" w:pos="851"/>
              </w:tabs>
              <w:autoSpaceDE w:val="0"/>
              <w:autoSpaceDN w:val="0"/>
              <w:adjustRightInd w:val="0"/>
              <w:ind w:left="0" w:firstLine="0"/>
              <w:jc w:val="both"/>
              <w:rPr>
                <w:rFonts w:ascii="Times New Roman" w:hAnsi="Times New Roman" w:cs="Times New Roman"/>
                <w:sz w:val="19"/>
                <w:szCs w:val="19"/>
              </w:rPr>
            </w:pPr>
            <w:r w:rsidRPr="002F703A">
              <w:rPr>
                <w:rFonts w:ascii="Times New Roman" w:hAnsi="Times New Roman" w:cs="Times New Roman"/>
                <w:sz w:val="19"/>
                <w:szCs w:val="19"/>
              </w:rPr>
              <w:t>При поступлении жалобы Заказчику она передается на рассмотрение в Закупочную комиссию, которая не позднее 1 рабочего дня уведомляет Заказчика (Организатора закупки) об обжаловании его действий (бездействия) с указанием даты и времени рассмотрения жалобы. В случае поступления жалобы на действия (бездействие) Закупочной комиссии, Закупочная комиссия принимает полученную жалобу к рассмотрению в день ее получения от Заказчика.</w:t>
            </w:r>
          </w:p>
          <w:p w:rsidR="0092320B" w:rsidRPr="002F703A" w:rsidRDefault="0092320B" w:rsidP="009A080F">
            <w:pPr>
              <w:pStyle w:val="ad"/>
              <w:numPr>
                <w:ilvl w:val="0"/>
                <w:numId w:val="136"/>
              </w:numPr>
              <w:tabs>
                <w:tab w:val="left" w:pos="284"/>
                <w:tab w:val="left" w:pos="851"/>
              </w:tabs>
              <w:autoSpaceDE w:val="0"/>
              <w:autoSpaceDN w:val="0"/>
              <w:adjustRightInd w:val="0"/>
              <w:ind w:left="0" w:firstLine="0"/>
              <w:jc w:val="both"/>
              <w:rPr>
                <w:rFonts w:ascii="Times New Roman" w:hAnsi="Times New Roman" w:cs="Times New Roman"/>
                <w:sz w:val="19"/>
                <w:szCs w:val="19"/>
              </w:rPr>
            </w:pPr>
            <w:r w:rsidRPr="002F703A">
              <w:rPr>
                <w:rFonts w:ascii="Times New Roman" w:hAnsi="Times New Roman" w:cs="Times New Roman"/>
                <w:sz w:val="19"/>
                <w:szCs w:val="19"/>
              </w:rPr>
              <w:t>Жалоба рассматривается в срок, не превышающий 5 рабочих дней с даты получения жалобы Заказчиком. Данный срок может быть продлен по мотивированному решению Закупочной комиссии.</w:t>
            </w:r>
          </w:p>
          <w:p w:rsidR="0092320B" w:rsidRPr="002F703A" w:rsidRDefault="0092320B" w:rsidP="009A080F">
            <w:pPr>
              <w:pStyle w:val="ad"/>
              <w:numPr>
                <w:ilvl w:val="0"/>
                <w:numId w:val="136"/>
              </w:numPr>
              <w:tabs>
                <w:tab w:val="left" w:pos="284"/>
                <w:tab w:val="left" w:pos="709"/>
                <w:tab w:val="left" w:pos="851"/>
                <w:tab w:val="left" w:pos="1134"/>
              </w:tabs>
              <w:autoSpaceDE w:val="0"/>
              <w:autoSpaceDN w:val="0"/>
              <w:adjustRightInd w:val="0"/>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На время рассмотрения жалобы процедура закупки, в том числе заключение договора, приостанавливаются до вынесения решения по итогам рассмотрения жалобы, за исключением случаев, когда следствием приостановки процедуры может являться угроза безопасности, жизни и здоровья граждан». </w:t>
            </w:r>
          </w:p>
          <w:p w:rsidR="0092320B" w:rsidRPr="002F703A" w:rsidRDefault="0092320B" w:rsidP="00D776D2">
            <w:pPr>
              <w:pStyle w:val="Style6"/>
              <w:widowControl/>
              <w:spacing w:line="360" w:lineRule="auto"/>
              <w:rPr>
                <w:rStyle w:val="FontStyle36"/>
                <w:b w:val="0"/>
                <w:sz w:val="19"/>
                <w:szCs w:val="19"/>
              </w:rPr>
            </w:pPr>
          </w:p>
        </w:tc>
      </w:tr>
      <w:tr w:rsidR="001434D7" w:rsidRPr="002F703A" w:rsidTr="00304FFE">
        <w:tc>
          <w:tcPr>
            <w:tcW w:w="1668" w:type="dxa"/>
          </w:tcPr>
          <w:p w:rsidR="001434D7" w:rsidRPr="002F703A" w:rsidRDefault="001434D7" w:rsidP="001434D7">
            <w:pPr>
              <w:jc w:val="center"/>
              <w:rPr>
                <w:rFonts w:ascii="Times New Roman" w:hAnsi="Times New Roman" w:cs="Times New Roman"/>
                <w:sz w:val="19"/>
                <w:szCs w:val="19"/>
              </w:rPr>
            </w:pPr>
            <w:r w:rsidRPr="002F703A">
              <w:rPr>
                <w:rFonts w:ascii="Times New Roman" w:hAnsi="Times New Roman" w:cs="Times New Roman"/>
                <w:sz w:val="19"/>
                <w:szCs w:val="19"/>
              </w:rPr>
              <w:t>Статья 77</w:t>
            </w:r>
          </w:p>
          <w:p w:rsidR="001434D7" w:rsidRPr="002F703A" w:rsidRDefault="001434D7" w:rsidP="003F78E0">
            <w:pPr>
              <w:jc w:val="center"/>
              <w:rPr>
                <w:rFonts w:ascii="Times New Roman" w:hAnsi="Times New Roman" w:cs="Times New Roman"/>
                <w:sz w:val="19"/>
                <w:szCs w:val="19"/>
              </w:rPr>
            </w:pPr>
            <w:r w:rsidRPr="002F703A">
              <w:rPr>
                <w:rFonts w:ascii="Times New Roman" w:hAnsi="Times New Roman" w:cs="Times New Roman"/>
                <w:sz w:val="19"/>
                <w:szCs w:val="19"/>
              </w:rPr>
              <w:t xml:space="preserve">Глава </w:t>
            </w:r>
            <w:r w:rsidR="003F78E0" w:rsidRPr="002F703A">
              <w:rPr>
                <w:rFonts w:ascii="Times New Roman" w:hAnsi="Times New Roman" w:cs="Times New Roman"/>
                <w:sz w:val="19"/>
                <w:szCs w:val="19"/>
              </w:rPr>
              <w:t>9</w:t>
            </w:r>
          </w:p>
        </w:tc>
        <w:tc>
          <w:tcPr>
            <w:tcW w:w="6378" w:type="dxa"/>
          </w:tcPr>
          <w:p w:rsidR="001434D7" w:rsidRPr="002F703A" w:rsidRDefault="001434D7" w:rsidP="00D776D2">
            <w:pPr>
              <w:pStyle w:val="Style6"/>
              <w:widowControl/>
              <w:rPr>
                <w:sz w:val="19"/>
                <w:szCs w:val="19"/>
              </w:rPr>
            </w:pPr>
            <w:r w:rsidRPr="002F703A">
              <w:rPr>
                <w:sz w:val="19"/>
                <w:szCs w:val="19"/>
              </w:rPr>
              <w:t>Текст:</w:t>
            </w:r>
          </w:p>
          <w:p w:rsidR="001434D7" w:rsidRPr="002F703A" w:rsidRDefault="001434D7" w:rsidP="001434D7">
            <w:pPr>
              <w:autoSpaceDE w:val="0"/>
              <w:autoSpaceDN w:val="0"/>
              <w:adjustRightInd w:val="0"/>
              <w:jc w:val="both"/>
              <w:outlineLvl w:val="1"/>
              <w:rPr>
                <w:rFonts w:ascii="Times New Roman" w:hAnsi="Times New Roman" w:cs="Times New Roman"/>
                <w:b/>
                <w:sz w:val="19"/>
                <w:szCs w:val="19"/>
              </w:rPr>
            </w:pPr>
            <w:r w:rsidRPr="002F703A">
              <w:rPr>
                <w:rFonts w:ascii="Times New Roman" w:hAnsi="Times New Roman" w:cs="Times New Roman"/>
                <w:sz w:val="19"/>
                <w:szCs w:val="19"/>
              </w:rPr>
              <w:t>«</w:t>
            </w:r>
            <w:r w:rsidRPr="002F703A">
              <w:rPr>
                <w:rFonts w:ascii="Times New Roman" w:hAnsi="Times New Roman" w:cs="Times New Roman"/>
                <w:b/>
                <w:sz w:val="19"/>
                <w:szCs w:val="19"/>
              </w:rPr>
              <w:t>Статья 77. Содержание жалобы на действия (бездействия) Заказчика, Закупочной комиссии</w:t>
            </w:r>
          </w:p>
          <w:p w:rsidR="001434D7" w:rsidRPr="002F703A" w:rsidRDefault="001434D7" w:rsidP="001434D7">
            <w:pPr>
              <w:tabs>
                <w:tab w:val="left" w:pos="284"/>
              </w:tabs>
              <w:autoSpaceDE w:val="0"/>
              <w:autoSpaceDN w:val="0"/>
              <w:adjustRightInd w:val="0"/>
              <w:jc w:val="both"/>
              <w:outlineLvl w:val="1"/>
              <w:rPr>
                <w:rFonts w:ascii="Times New Roman" w:hAnsi="Times New Roman" w:cs="Times New Roman"/>
                <w:sz w:val="19"/>
                <w:szCs w:val="19"/>
              </w:rPr>
            </w:pPr>
          </w:p>
          <w:p w:rsidR="001434D7" w:rsidRPr="002F703A" w:rsidRDefault="001434D7" w:rsidP="001434D7">
            <w:pPr>
              <w:tabs>
                <w:tab w:val="left" w:pos="284"/>
                <w:tab w:val="left" w:pos="993"/>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 xml:space="preserve">1. </w:t>
            </w:r>
            <w:r w:rsidRPr="002F703A">
              <w:rPr>
                <w:rFonts w:ascii="Times New Roman" w:hAnsi="Times New Roman" w:cs="Times New Roman"/>
                <w:sz w:val="19"/>
                <w:szCs w:val="19"/>
              </w:rPr>
              <w:tab/>
              <w:t>Жалоба на действия (бездействия) Заказчика, Закупочной комиссии должна содержать:</w:t>
            </w:r>
          </w:p>
          <w:p w:rsidR="001434D7" w:rsidRPr="002F703A" w:rsidRDefault="001434D7" w:rsidP="001434D7">
            <w:pPr>
              <w:tabs>
                <w:tab w:val="left" w:pos="284"/>
              </w:tabs>
              <w:autoSpaceDE w:val="0"/>
              <w:autoSpaceDN w:val="0"/>
              <w:adjustRightInd w:val="0"/>
              <w:ind w:firstLine="426"/>
              <w:jc w:val="both"/>
              <w:outlineLvl w:val="1"/>
              <w:rPr>
                <w:rFonts w:ascii="Times New Roman" w:hAnsi="Times New Roman" w:cs="Times New Roman"/>
                <w:sz w:val="19"/>
                <w:szCs w:val="19"/>
              </w:rPr>
            </w:pPr>
            <w:r w:rsidRPr="002F703A">
              <w:rPr>
                <w:rFonts w:ascii="Times New Roman" w:hAnsi="Times New Roman" w:cs="Times New Roman"/>
                <w:sz w:val="19"/>
                <w:szCs w:val="19"/>
              </w:rPr>
              <w:t>1.1. наименование, место нахождения, почтовый адрес, номер контактного телефона Заказчика, фамилии, имена, отчества членов Закупочной комиссии, действия (бездействия) которых обжалуются;</w:t>
            </w:r>
          </w:p>
          <w:p w:rsidR="001434D7" w:rsidRPr="002F703A" w:rsidRDefault="001434D7" w:rsidP="001434D7">
            <w:pPr>
              <w:tabs>
                <w:tab w:val="left" w:pos="284"/>
              </w:tabs>
              <w:autoSpaceDE w:val="0"/>
              <w:autoSpaceDN w:val="0"/>
              <w:adjustRightInd w:val="0"/>
              <w:ind w:firstLine="426"/>
              <w:jc w:val="both"/>
              <w:outlineLvl w:val="1"/>
              <w:rPr>
                <w:rFonts w:ascii="Times New Roman" w:hAnsi="Times New Roman" w:cs="Times New Roman"/>
                <w:sz w:val="19"/>
                <w:szCs w:val="19"/>
              </w:rPr>
            </w:pPr>
            <w:r w:rsidRPr="002F703A">
              <w:rPr>
                <w:rFonts w:ascii="Times New Roman" w:hAnsi="Times New Roman" w:cs="Times New Roman"/>
                <w:sz w:val="19"/>
                <w:szCs w:val="19"/>
              </w:rPr>
              <w:t>1.2. наименование, сведения о месте нахождения (для юридического лица), фамилию, имя, отчество, сведения о месте жительства (для физического лица) участника закупки, подавшего жалобу, почтовый адрес, адрес электронной почты, номера контактного телефона, факса;</w:t>
            </w:r>
          </w:p>
          <w:p w:rsidR="001434D7" w:rsidRPr="002F703A" w:rsidRDefault="001434D7" w:rsidP="001434D7">
            <w:pPr>
              <w:tabs>
                <w:tab w:val="left" w:pos="284"/>
                <w:tab w:val="left" w:pos="993"/>
              </w:tabs>
              <w:autoSpaceDE w:val="0"/>
              <w:autoSpaceDN w:val="0"/>
              <w:adjustRightInd w:val="0"/>
              <w:ind w:firstLine="426"/>
              <w:jc w:val="both"/>
              <w:outlineLvl w:val="1"/>
              <w:rPr>
                <w:rFonts w:ascii="Times New Roman" w:hAnsi="Times New Roman" w:cs="Times New Roman"/>
                <w:sz w:val="19"/>
                <w:szCs w:val="19"/>
              </w:rPr>
            </w:pPr>
            <w:r w:rsidRPr="002F703A">
              <w:rPr>
                <w:rFonts w:ascii="Times New Roman" w:hAnsi="Times New Roman" w:cs="Times New Roman"/>
                <w:sz w:val="19"/>
                <w:szCs w:val="19"/>
              </w:rPr>
              <w:t>1.3. указание на размещаемую закупку;</w:t>
            </w:r>
          </w:p>
          <w:p w:rsidR="001434D7" w:rsidRPr="002F703A" w:rsidRDefault="001434D7" w:rsidP="001434D7">
            <w:pPr>
              <w:tabs>
                <w:tab w:val="left" w:pos="284"/>
                <w:tab w:val="left" w:pos="993"/>
              </w:tabs>
              <w:autoSpaceDE w:val="0"/>
              <w:autoSpaceDN w:val="0"/>
              <w:adjustRightInd w:val="0"/>
              <w:ind w:firstLine="426"/>
              <w:jc w:val="both"/>
              <w:outlineLvl w:val="1"/>
              <w:rPr>
                <w:rFonts w:ascii="Times New Roman" w:hAnsi="Times New Roman" w:cs="Times New Roman"/>
                <w:sz w:val="19"/>
                <w:szCs w:val="19"/>
              </w:rPr>
            </w:pPr>
            <w:r w:rsidRPr="002F703A">
              <w:rPr>
                <w:rFonts w:ascii="Times New Roman" w:hAnsi="Times New Roman" w:cs="Times New Roman"/>
                <w:sz w:val="19"/>
                <w:szCs w:val="19"/>
              </w:rPr>
              <w:t>1.4. указание на обжалуемые действия (бездействия) Заказчика, Закупочной комиссии, доводы жалобы.</w:t>
            </w:r>
          </w:p>
          <w:p w:rsidR="001434D7" w:rsidRPr="002F703A" w:rsidRDefault="001434D7" w:rsidP="001434D7">
            <w:pPr>
              <w:tabs>
                <w:tab w:val="left" w:pos="284"/>
                <w:tab w:val="left" w:pos="993"/>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 xml:space="preserve">2. </w:t>
            </w:r>
            <w:r w:rsidRPr="002F703A">
              <w:rPr>
                <w:rFonts w:ascii="Times New Roman" w:hAnsi="Times New Roman" w:cs="Times New Roman"/>
                <w:sz w:val="19"/>
                <w:szCs w:val="19"/>
              </w:rPr>
              <w:tab/>
              <w:t>Участник закупки, подавший жалобу на действия (бездействия) Заказчика, Закупочной комиссии, обязан приложить к жалобе документы, подтверждающие обоснованность доводов жалобы. В этом случае жалоба должна содержать полный перечень прилагаемых к ней документов.</w:t>
            </w:r>
          </w:p>
          <w:p w:rsidR="001434D7" w:rsidRPr="002F703A" w:rsidRDefault="001434D7" w:rsidP="001434D7">
            <w:pPr>
              <w:tabs>
                <w:tab w:val="left" w:pos="284"/>
                <w:tab w:val="left" w:pos="993"/>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 xml:space="preserve">3. </w:t>
            </w:r>
            <w:r w:rsidRPr="002F703A">
              <w:rPr>
                <w:rFonts w:ascii="Times New Roman" w:hAnsi="Times New Roman" w:cs="Times New Roman"/>
                <w:sz w:val="19"/>
                <w:szCs w:val="19"/>
              </w:rPr>
              <w:tab/>
              <w:t>Жалоба на действия (бездействия) Заказчика, Закупочной комиссии подписывается участником закупки, подающим такую жалобу, или его представителем. К жалобе, поданной представителем участника закупки, должны быть приложена доверенность или иной подтверждающий его полномочия на подписание жалобы документ».</w:t>
            </w:r>
          </w:p>
          <w:p w:rsidR="001434D7" w:rsidRPr="002F703A" w:rsidRDefault="001434D7" w:rsidP="00D776D2">
            <w:pPr>
              <w:pStyle w:val="Style6"/>
              <w:widowControl/>
              <w:rPr>
                <w:sz w:val="19"/>
                <w:szCs w:val="19"/>
              </w:rPr>
            </w:pPr>
          </w:p>
        </w:tc>
        <w:tc>
          <w:tcPr>
            <w:tcW w:w="7229" w:type="dxa"/>
          </w:tcPr>
          <w:p w:rsidR="001434D7" w:rsidRPr="002F703A" w:rsidRDefault="009A080F" w:rsidP="009A080F">
            <w:pPr>
              <w:pStyle w:val="Style6"/>
              <w:widowControl/>
              <w:jc w:val="both"/>
              <w:rPr>
                <w:rStyle w:val="FontStyle36"/>
                <w:b w:val="0"/>
                <w:sz w:val="19"/>
                <w:szCs w:val="19"/>
              </w:rPr>
            </w:pPr>
            <w:r w:rsidRPr="002F703A">
              <w:rPr>
                <w:rStyle w:val="FontStyle36"/>
                <w:b w:val="0"/>
                <w:sz w:val="19"/>
                <w:szCs w:val="19"/>
              </w:rPr>
              <w:t>Изложить в новой редакции:</w:t>
            </w:r>
          </w:p>
          <w:p w:rsidR="009A080F" w:rsidRPr="002F703A" w:rsidRDefault="009A080F" w:rsidP="009A080F">
            <w:pPr>
              <w:autoSpaceDE w:val="0"/>
              <w:autoSpaceDN w:val="0"/>
              <w:adjustRightInd w:val="0"/>
              <w:jc w:val="both"/>
              <w:outlineLvl w:val="1"/>
              <w:rPr>
                <w:rFonts w:ascii="Times New Roman" w:hAnsi="Times New Roman" w:cs="Times New Roman"/>
                <w:b/>
                <w:sz w:val="19"/>
                <w:szCs w:val="19"/>
              </w:rPr>
            </w:pPr>
            <w:r w:rsidRPr="002F703A">
              <w:rPr>
                <w:rStyle w:val="FontStyle36"/>
                <w:b w:val="0"/>
                <w:sz w:val="19"/>
                <w:szCs w:val="19"/>
              </w:rPr>
              <w:t>«</w:t>
            </w:r>
            <w:r w:rsidRPr="002F703A">
              <w:rPr>
                <w:rFonts w:ascii="Times New Roman" w:hAnsi="Times New Roman" w:cs="Times New Roman"/>
                <w:b/>
                <w:sz w:val="19"/>
                <w:szCs w:val="19"/>
              </w:rPr>
              <w:t>Статья 77. Содержание жалобы на действия (бездействие) Заказчика (Организатора закупки), Закупочной комиссии</w:t>
            </w:r>
          </w:p>
          <w:p w:rsidR="009A080F" w:rsidRPr="002F703A" w:rsidRDefault="009A080F" w:rsidP="009A080F">
            <w:pPr>
              <w:tabs>
                <w:tab w:val="left" w:pos="284"/>
              </w:tabs>
              <w:autoSpaceDE w:val="0"/>
              <w:autoSpaceDN w:val="0"/>
              <w:adjustRightInd w:val="0"/>
              <w:jc w:val="both"/>
              <w:outlineLvl w:val="1"/>
              <w:rPr>
                <w:rFonts w:ascii="Times New Roman" w:hAnsi="Times New Roman" w:cs="Times New Roman"/>
                <w:sz w:val="19"/>
                <w:szCs w:val="19"/>
              </w:rPr>
            </w:pPr>
          </w:p>
          <w:p w:rsidR="009A080F" w:rsidRPr="002F703A" w:rsidRDefault="009A080F" w:rsidP="009A080F">
            <w:pPr>
              <w:tabs>
                <w:tab w:val="left" w:pos="284"/>
                <w:tab w:val="left" w:pos="993"/>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 xml:space="preserve">1. </w:t>
            </w:r>
            <w:r w:rsidRPr="002F703A">
              <w:rPr>
                <w:rFonts w:ascii="Times New Roman" w:hAnsi="Times New Roman" w:cs="Times New Roman"/>
                <w:sz w:val="19"/>
                <w:szCs w:val="19"/>
              </w:rPr>
              <w:tab/>
              <w:t>Жалоба на действия (бездействие) Заказчика (Организатора закупки), Закупочной комиссии непосредственно Заказчику должна содержать:</w:t>
            </w:r>
          </w:p>
          <w:p w:rsidR="009A080F" w:rsidRPr="002F703A" w:rsidRDefault="009A080F" w:rsidP="00D25DAF">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1.1. наименование, место нахождения, почтовый адрес, номер контактного телефона Заказчика, фамилии, имена, отчества членов Закупочной комиссии, действия (бездействие) которых обжалуются;</w:t>
            </w:r>
          </w:p>
          <w:p w:rsidR="009A080F" w:rsidRPr="002F703A" w:rsidRDefault="009A080F" w:rsidP="00D25DAF">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1.2. наименование, основной государственный регистрационный номер (ОГРН), сведения о месте нахождения (для юридического лица); фамилию, имя, отчество, основной государственный регистрационный номер индивидуального предпринимателя (ОГРНИП), сведения о месте нахождения (для индивидуального предпринимателя); фамилию, имя, отчество, данные государственного документа, удостоверяющего личность, сведения о месте жительства (для физического лица) - участника закупки, подавшего жалобу, почтовый адрес, адрес электронной почты, номера контактного телефона, факса (при наличии);</w:t>
            </w:r>
          </w:p>
          <w:p w:rsidR="009A080F" w:rsidRPr="002F703A" w:rsidRDefault="009A080F" w:rsidP="00D25DAF">
            <w:pPr>
              <w:tabs>
                <w:tab w:val="left" w:pos="284"/>
                <w:tab w:val="left" w:pos="993"/>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1.3. указание на размещаемую закупку (номер закупки);</w:t>
            </w:r>
          </w:p>
          <w:p w:rsidR="009A080F" w:rsidRPr="002F703A" w:rsidRDefault="009A080F" w:rsidP="00D25DAF">
            <w:pPr>
              <w:tabs>
                <w:tab w:val="left" w:pos="284"/>
                <w:tab w:val="left" w:pos="993"/>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1.4. указание на обжалуемые действия (бездействие) Заказчика (Организатора закупки), Закупочной комиссии, доводы жалобы.</w:t>
            </w:r>
          </w:p>
          <w:p w:rsidR="009A080F" w:rsidRPr="002F703A" w:rsidRDefault="009A080F" w:rsidP="009A080F">
            <w:pPr>
              <w:tabs>
                <w:tab w:val="left" w:pos="284"/>
                <w:tab w:val="left" w:pos="993"/>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 xml:space="preserve">2. </w:t>
            </w:r>
            <w:r w:rsidRPr="002F703A">
              <w:rPr>
                <w:rFonts w:ascii="Times New Roman" w:hAnsi="Times New Roman" w:cs="Times New Roman"/>
                <w:sz w:val="19"/>
                <w:szCs w:val="19"/>
              </w:rPr>
              <w:tab/>
              <w:t>Участник закупки, подавший жалобу на действия (бездействие) Заказчика (Организатора закупки), Закупочной комиссии, обязан приложить к жалобе документы, подтверждающие обоснованность доводов жалобы. В этом случае жалоба должна содержать полный перечень прилагаемых к ней документов.</w:t>
            </w:r>
          </w:p>
          <w:p w:rsidR="009A080F" w:rsidRDefault="009A080F" w:rsidP="009A080F">
            <w:pPr>
              <w:pStyle w:val="Style6"/>
              <w:widowControl/>
              <w:tabs>
                <w:tab w:val="left" w:pos="330"/>
              </w:tabs>
              <w:jc w:val="both"/>
              <w:rPr>
                <w:sz w:val="19"/>
                <w:szCs w:val="19"/>
              </w:rPr>
            </w:pPr>
            <w:r w:rsidRPr="002F703A">
              <w:rPr>
                <w:sz w:val="19"/>
                <w:szCs w:val="19"/>
              </w:rPr>
              <w:t xml:space="preserve">3. </w:t>
            </w:r>
            <w:r w:rsidRPr="002F703A">
              <w:rPr>
                <w:sz w:val="19"/>
                <w:szCs w:val="19"/>
              </w:rPr>
              <w:tab/>
              <w:t>Жалоба на действия (бездействие) Заказчика (Организатора закупки), Закупочной комиссии подписывается участником закупки, подающим такую жалобу, или его уполномоченным представителем. К жалобе, поданной представителем участника закупки, должны быть приложена доверенность или иной подтверждающий его полномочия на подписание жалобы документ».</w:t>
            </w:r>
          </w:p>
          <w:p w:rsidR="00D25DAF" w:rsidRPr="002F703A" w:rsidRDefault="00D25DAF" w:rsidP="009A080F">
            <w:pPr>
              <w:pStyle w:val="Style6"/>
              <w:widowControl/>
              <w:tabs>
                <w:tab w:val="left" w:pos="330"/>
              </w:tabs>
              <w:jc w:val="both"/>
              <w:rPr>
                <w:rStyle w:val="FontStyle36"/>
                <w:b w:val="0"/>
                <w:sz w:val="19"/>
                <w:szCs w:val="19"/>
              </w:rPr>
            </w:pPr>
          </w:p>
        </w:tc>
      </w:tr>
      <w:tr w:rsidR="001434D7" w:rsidRPr="002F703A" w:rsidTr="00304FFE">
        <w:tc>
          <w:tcPr>
            <w:tcW w:w="1668" w:type="dxa"/>
          </w:tcPr>
          <w:p w:rsidR="001434D7" w:rsidRPr="002F703A" w:rsidRDefault="001434D7" w:rsidP="001434D7">
            <w:pPr>
              <w:jc w:val="center"/>
              <w:rPr>
                <w:rFonts w:ascii="Times New Roman" w:hAnsi="Times New Roman" w:cs="Times New Roman"/>
                <w:sz w:val="19"/>
                <w:szCs w:val="19"/>
              </w:rPr>
            </w:pPr>
            <w:r w:rsidRPr="002F703A">
              <w:rPr>
                <w:rFonts w:ascii="Times New Roman" w:hAnsi="Times New Roman" w:cs="Times New Roman"/>
                <w:sz w:val="19"/>
                <w:szCs w:val="19"/>
              </w:rPr>
              <w:t>Статья 78</w:t>
            </w:r>
          </w:p>
          <w:p w:rsidR="001434D7" w:rsidRPr="002F703A" w:rsidRDefault="001434D7" w:rsidP="003F78E0">
            <w:pPr>
              <w:jc w:val="center"/>
              <w:rPr>
                <w:rFonts w:ascii="Times New Roman" w:hAnsi="Times New Roman" w:cs="Times New Roman"/>
                <w:sz w:val="19"/>
                <w:szCs w:val="19"/>
              </w:rPr>
            </w:pPr>
            <w:r w:rsidRPr="002F703A">
              <w:rPr>
                <w:rFonts w:ascii="Times New Roman" w:hAnsi="Times New Roman" w:cs="Times New Roman"/>
                <w:sz w:val="19"/>
                <w:szCs w:val="19"/>
              </w:rPr>
              <w:t xml:space="preserve">Глава </w:t>
            </w:r>
            <w:r w:rsidR="003F78E0" w:rsidRPr="002F703A">
              <w:rPr>
                <w:rFonts w:ascii="Times New Roman" w:hAnsi="Times New Roman" w:cs="Times New Roman"/>
                <w:sz w:val="19"/>
                <w:szCs w:val="19"/>
              </w:rPr>
              <w:t>9</w:t>
            </w:r>
          </w:p>
        </w:tc>
        <w:tc>
          <w:tcPr>
            <w:tcW w:w="6378" w:type="dxa"/>
          </w:tcPr>
          <w:p w:rsidR="001434D7" w:rsidRPr="002F703A" w:rsidRDefault="001434D7" w:rsidP="00D776D2">
            <w:pPr>
              <w:pStyle w:val="Style6"/>
              <w:widowControl/>
              <w:rPr>
                <w:sz w:val="19"/>
                <w:szCs w:val="19"/>
              </w:rPr>
            </w:pPr>
            <w:r w:rsidRPr="002F703A">
              <w:rPr>
                <w:sz w:val="19"/>
                <w:szCs w:val="19"/>
              </w:rPr>
              <w:t>Текст:</w:t>
            </w:r>
          </w:p>
          <w:p w:rsidR="001434D7" w:rsidRPr="002F703A" w:rsidRDefault="001434D7" w:rsidP="001434D7">
            <w:pPr>
              <w:autoSpaceDE w:val="0"/>
              <w:autoSpaceDN w:val="0"/>
              <w:adjustRightInd w:val="0"/>
              <w:jc w:val="both"/>
              <w:rPr>
                <w:rFonts w:ascii="Times New Roman" w:hAnsi="Times New Roman" w:cs="Times New Roman"/>
                <w:b/>
                <w:sz w:val="19"/>
                <w:szCs w:val="19"/>
              </w:rPr>
            </w:pPr>
            <w:r w:rsidRPr="002F703A">
              <w:rPr>
                <w:rFonts w:ascii="Times New Roman" w:hAnsi="Times New Roman" w:cs="Times New Roman"/>
                <w:sz w:val="19"/>
                <w:szCs w:val="19"/>
              </w:rPr>
              <w:t>«</w:t>
            </w:r>
            <w:r w:rsidRPr="002F703A">
              <w:rPr>
                <w:rFonts w:ascii="Times New Roman" w:hAnsi="Times New Roman" w:cs="Times New Roman"/>
                <w:b/>
                <w:sz w:val="19"/>
                <w:szCs w:val="19"/>
              </w:rPr>
              <w:t>Статья 78. Действия, осуществляемые по результатам рассмотрения жалобы</w:t>
            </w:r>
          </w:p>
          <w:p w:rsidR="001434D7" w:rsidRPr="002F703A" w:rsidRDefault="001434D7" w:rsidP="001434D7">
            <w:pPr>
              <w:autoSpaceDE w:val="0"/>
              <w:autoSpaceDN w:val="0"/>
              <w:adjustRightInd w:val="0"/>
              <w:jc w:val="both"/>
              <w:rPr>
                <w:rFonts w:ascii="Times New Roman" w:hAnsi="Times New Roman" w:cs="Times New Roman"/>
                <w:sz w:val="19"/>
                <w:szCs w:val="19"/>
              </w:rPr>
            </w:pPr>
          </w:p>
          <w:p w:rsidR="001434D7" w:rsidRPr="002F703A" w:rsidRDefault="001434D7" w:rsidP="001434D7">
            <w:pPr>
              <w:tabs>
                <w:tab w:val="left" w:pos="284"/>
              </w:tabs>
              <w:autoSpaceDE w:val="0"/>
              <w:autoSpaceDN w:val="0"/>
              <w:adjustRightInd w:val="0"/>
              <w:jc w:val="both"/>
              <w:rPr>
                <w:rFonts w:ascii="Times New Roman" w:hAnsi="Times New Roman" w:cs="Times New Roman"/>
                <w:sz w:val="19"/>
                <w:szCs w:val="19"/>
              </w:rPr>
            </w:pPr>
            <w:r w:rsidRPr="002F703A">
              <w:rPr>
                <w:rFonts w:ascii="Times New Roman" w:hAnsi="Times New Roman" w:cs="Times New Roman"/>
                <w:sz w:val="19"/>
                <w:szCs w:val="19"/>
              </w:rPr>
              <w:t>1. По результатам рассмотрения жалобы может быть принято одно из следующих решений:</w:t>
            </w:r>
          </w:p>
          <w:p w:rsidR="001434D7" w:rsidRPr="002F703A" w:rsidRDefault="001434D7" w:rsidP="001434D7">
            <w:pPr>
              <w:tabs>
                <w:tab w:val="left" w:pos="284"/>
                <w:tab w:val="left" w:pos="426"/>
                <w:tab w:val="left" w:pos="709"/>
                <w:tab w:val="left" w:pos="851"/>
              </w:tabs>
              <w:autoSpaceDE w:val="0"/>
              <w:autoSpaceDN w:val="0"/>
              <w:adjustRightInd w:val="0"/>
              <w:ind w:firstLine="426"/>
              <w:jc w:val="both"/>
              <w:rPr>
                <w:rFonts w:ascii="Times New Roman" w:hAnsi="Times New Roman" w:cs="Times New Roman"/>
                <w:sz w:val="19"/>
                <w:szCs w:val="19"/>
              </w:rPr>
            </w:pPr>
            <w:r w:rsidRPr="002F703A">
              <w:rPr>
                <w:rFonts w:ascii="Times New Roman" w:hAnsi="Times New Roman" w:cs="Times New Roman"/>
                <w:sz w:val="19"/>
                <w:szCs w:val="19"/>
              </w:rPr>
              <w:t>1.1.</w:t>
            </w:r>
            <w:r w:rsidRPr="002F703A">
              <w:rPr>
                <w:rFonts w:ascii="Times New Roman" w:hAnsi="Times New Roman" w:cs="Times New Roman"/>
                <w:sz w:val="19"/>
                <w:szCs w:val="19"/>
              </w:rPr>
              <w:tab/>
              <w:t>отказ в удовлетворении жалобы, по причине признания ее необоснованной;</w:t>
            </w:r>
          </w:p>
          <w:p w:rsidR="001434D7" w:rsidRPr="002F703A" w:rsidRDefault="001434D7" w:rsidP="001434D7">
            <w:pPr>
              <w:tabs>
                <w:tab w:val="left" w:pos="284"/>
                <w:tab w:val="left" w:pos="709"/>
                <w:tab w:val="left" w:pos="851"/>
              </w:tabs>
              <w:autoSpaceDE w:val="0"/>
              <w:autoSpaceDN w:val="0"/>
              <w:adjustRightInd w:val="0"/>
              <w:ind w:firstLine="426"/>
              <w:jc w:val="both"/>
              <w:rPr>
                <w:rFonts w:ascii="Times New Roman" w:hAnsi="Times New Roman" w:cs="Times New Roman"/>
                <w:sz w:val="19"/>
                <w:szCs w:val="19"/>
              </w:rPr>
            </w:pPr>
            <w:r w:rsidRPr="002F703A">
              <w:rPr>
                <w:rFonts w:ascii="Times New Roman" w:hAnsi="Times New Roman" w:cs="Times New Roman"/>
                <w:sz w:val="19"/>
                <w:szCs w:val="19"/>
              </w:rPr>
              <w:t>1.2. удовлетворение жалобы полностью или частично и направление Заказчику заключения о пересмотре обжалуемых решений.</w:t>
            </w:r>
          </w:p>
          <w:p w:rsidR="001434D7" w:rsidRPr="002F703A" w:rsidRDefault="001434D7" w:rsidP="001434D7">
            <w:pPr>
              <w:tabs>
                <w:tab w:val="left" w:pos="284"/>
              </w:tabs>
              <w:autoSpaceDE w:val="0"/>
              <w:autoSpaceDN w:val="0"/>
              <w:adjustRightInd w:val="0"/>
              <w:jc w:val="both"/>
              <w:rPr>
                <w:rFonts w:ascii="Times New Roman" w:hAnsi="Times New Roman" w:cs="Times New Roman"/>
                <w:sz w:val="19"/>
                <w:szCs w:val="19"/>
              </w:rPr>
            </w:pPr>
            <w:r w:rsidRPr="002F703A">
              <w:rPr>
                <w:rFonts w:ascii="Times New Roman" w:hAnsi="Times New Roman" w:cs="Times New Roman"/>
                <w:sz w:val="19"/>
                <w:szCs w:val="19"/>
              </w:rPr>
              <w:t>2. Решение о результатах рассмотрения жалобы доводится до заявителя жалобы и стороны, действия которой обжалуются, не позднее 10 рабочих дней со дня принятия такого решения.</w:t>
            </w:r>
          </w:p>
          <w:p w:rsidR="001434D7" w:rsidRPr="002F703A" w:rsidRDefault="001434D7" w:rsidP="001434D7">
            <w:pPr>
              <w:tabs>
                <w:tab w:val="left" w:pos="284"/>
              </w:tabs>
              <w:autoSpaceDE w:val="0"/>
              <w:autoSpaceDN w:val="0"/>
              <w:adjustRightInd w:val="0"/>
              <w:jc w:val="both"/>
              <w:rPr>
                <w:rFonts w:ascii="Times New Roman" w:hAnsi="Times New Roman" w:cs="Times New Roman"/>
                <w:sz w:val="19"/>
                <w:szCs w:val="19"/>
              </w:rPr>
            </w:pPr>
            <w:r w:rsidRPr="002F703A">
              <w:rPr>
                <w:rFonts w:ascii="Times New Roman" w:hAnsi="Times New Roman" w:cs="Times New Roman"/>
                <w:sz w:val="19"/>
                <w:szCs w:val="19"/>
              </w:rPr>
              <w:t>3. Если обжалуемая закупка проводилась в закрытой форме, Заказчик или Организатор закупки (в случае заключения гражданско-правового договора с таким Организатором закупки), в отношении которого принято решение об обоснованности жалобы, обязан не позднее 5 рабочих дней с момента доведения до него результатов рассмотрения жалобы проинформировать всех участников данной процедуры закупки о результатах рассмотрения жалобы, если такое решение повлияло на ход или результаты закупки».</w:t>
            </w:r>
          </w:p>
          <w:p w:rsidR="001434D7" w:rsidRPr="002F703A" w:rsidRDefault="001434D7" w:rsidP="00D776D2">
            <w:pPr>
              <w:pStyle w:val="Style6"/>
              <w:widowControl/>
              <w:rPr>
                <w:sz w:val="19"/>
                <w:szCs w:val="19"/>
              </w:rPr>
            </w:pPr>
          </w:p>
        </w:tc>
        <w:tc>
          <w:tcPr>
            <w:tcW w:w="7229" w:type="dxa"/>
          </w:tcPr>
          <w:p w:rsidR="009A080F" w:rsidRPr="002F703A" w:rsidRDefault="009A080F" w:rsidP="009A080F">
            <w:pPr>
              <w:pStyle w:val="Style6"/>
              <w:widowControl/>
              <w:jc w:val="both"/>
              <w:rPr>
                <w:rStyle w:val="FontStyle36"/>
                <w:b w:val="0"/>
                <w:sz w:val="19"/>
                <w:szCs w:val="19"/>
              </w:rPr>
            </w:pPr>
            <w:r w:rsidRPr="002F703A">
              <w:rPr>
                <w:rStyle w:val="FontStyle36"/>
                <w:b w:val="0"/>
                <w:sz w:val="19"/>
                <w:szCs w:val="19"/>
              </w:rPr>
              <w:t>Изложить в новой редакции:</w:t>
            </w:r>
          </w:p>
          <w:p w:rsidR="009A080F" w:rsidRPr="002F703A" w:rsidRDefault="009A080F" w:rsidP="009A080F">
            <w:pPr>
              <w:autoSpaceDE w:val="0"/>
              <w:autoSpaceDN w:val="0"/>
              <w:adjustRightInd w:val="0"/>
              <w:jc w:val="both"/>
              <w:rPr>
                <w:rFonts w:ascii="Times New Roman" w:hAnsi="Times New Roman" w:cs="Times New Roman"/>
                <w:b/>
                <w:sz w:val="19"/>
                <w:szCs w:val="19"/>
              </w:rPr>
            </w:pPr>
            <w:r w:rsidRPr="002F703A">
              <w:rPr>
                <w:rFonts w:ascii="Times New Roman" w:hAnsi="Times New Roman" w:cs="Times New Roman"/>
                <w:b/>
                <w:sz w:val="19"/>
                <w:szCs w:val="19"/>
              </w:rPr>
              <w:t>«Статья 78. Действия, осуществляемые по результатам рассмотрения жалобы</w:t>
            </w:r>
          </w:p>
          <w:p w:rsidR="009A080F" w:rsidRPr="002F703A" w:rsidRDefault="009A080F" w:rsidP="009A080F">
            <w:pPr>
              <w:autoSpaceDE w:val="0"/>
              <w:autoSpaceDN w:val="0"/>
              <w:adjustRightInd w:val="0"/>
              <w:jc w:val="both"/>
              <w:rPr>
                <w:rFonts w:ascii="Times New Roman" w:hAnsi="Times New Roman" w:cs="Times New Roman"/>
                <w:sz w:val="19"/>
                <w:szCs w:val="19"/>
              </w:rPr>
            </w:pPr>
          </w:p>
          <w:p w:rsidR="009A080F" w:rsidRPr="002F703A" w:rsidRDefault="009A080F" w:rsidP="009A080F">
            <w:pPr>
              <w:tabs>
                <w:tab w:val="left" w:pos="284"/>
              </w:tabs>
              <w:autoSpaceDE w:val="0"/>
              <w:autoSpaceDN w:val="0"/>
              <w:adjustRightInd w:val="0"/>
              <w:jc w:val="both"/>
              <w:rPr>
                <w:rFonts w:ascii="Times New Roman" w:hAnsi="Times New Roman" w:cs="Times New Roman"/>
                <w:sz w:val="19"/>
                <w:szCs w:val="19"/>
              </w:rPr>
            </w:pPr>
            <w:r w:rsidRPr="002F703A">
              <w:rPr>
                <w:rFonts w:ascii="Times New Roman" w:hAnsi="Times New Roman" w:cs="Times New Roman"/>
                <w:sz w:val="19"/>
                <w:szCs w:val="19"/>
              </w:rPr>
              <w:t>1. По результатам рассмотрения жалобы может быть принято одно из следующих решений:</w:t>
            </w:r>
          </w:p>
          <w:p w:rsidR="009A080F" w:rsidRPr="002F703A" w:rsidRDefault="009A080F" w:rsidP="009A080F">
            <w:pPr>
              <w:tabs>
                <w:tab w:val="left" w:pos="284"/>
                <w:tab w:val="left" w:pos="426"/>
                <w:tab w:val="left" w:pos="709"/>
                <w:tab w:val="left" w:pos="851"/>
              </w:tabs>
              <w:autoSpaceDE w:val="0"/>
              <w:autoSpaceDN w:val="0"/>
              <w:adjustRightInd w:val="0"/>
              <w:ind w:firstLine="426"/>
              <w:jc w:val="both"/>
              <w:rPr>
                <w:rFonts w:ascii="Times New Roman" w:hAnsi="Times New Roman" w:cs="Times New Roman"/>
                <w:sz w:val="19"/>
                <w:szCs w:val="19"/>
              </w:rPr>
            </w:pPr>
            <w:r w:rsidRPr="002F703A">
              <w:rPr>
                <w:rFonts w:ascii="Times New Roman" w:hAnsi="Times New Roman" w:cs="Times New Roman"/>
                <w:sz w:val="19"/>
                <w:szCs w:val="19"/>
              </w:rPr>
              <w:t>1.1.</w:t>
            </w:r>
            <w:r w:rsidRPr="002F703A">
              <w:rPr>
                <w:rFonts w:ascii="Times New Roman" w:hAnsi="Times New Roman" w:cs="Times New Roman"/>
                <w:sz w:val="19"/>
                <w:szCs w:val="19"/>
              </w:rPr>
              <w:tab/>
              <w:t>отказ в удовлетворении жалобы, по причине признания ее необоснованной;</w:t>
            </w:r>
          </w:p>
          <w:p w:rsidR="009A080F" w:rsidRPr="002F703A" w:rsidRDefault="009A080F" w:rsidP="009A080F">
            <w:pPr>
              <w:tabs>
                <w:tab w:val="left" w:pos="284"/>
                <w:tab w:val="left" w:pos="709"/>
                <w:tab w:val="left" w:pos="851"/>
              </w:tabs>
              <w:autoSpaceDE w:val="0"/>
              <w:autoSpaceDN w:val="0"/>
              <w:adjustRightInd w:val="0"/>
              <w:ind w:firstLine="426"/>
              <w:jc w:val="both"/>
              <w:rPr>
                <w:rFonts w:ascii="Times New Roman" w:hAnsi="Times New Roman" w:cs="Times New Roman"/>
                <w:sz w:val="19"/>
                <w:szCs w:val="19"/>
              </w:rPr>
            </w:pPr>
            <w:r w:rsidRPr="002F703A">
              <w:rPr>
                <w:rFonts w:ascii="Times New Roman" w:hAnsi="Times New Roman" w:cs="Times New Roman"/>
                <w:sz w:val="19"/>
                <w:szCs w:val="19"/>
              </w:rPr>
              <w:t>1.2. удовлетворение жалобы полностью или частично и направление Заказчику заключения о пересмотре обжалуемых решений.</w:t>
            </w:r>
          </w:p>
          <w:p w:rsidR="009A080F" w:rsidRPr="002F703A" w:rsidRDefault="009A080F" w:rsidP="009A080F">
            <w:pPr>
              <w:tabs>
                <w:tab w:val="left" w:pos="284"/>
              </w:tabs>
              <w:autoSpaceDE w:val="0"/>
              <w:autoSpaceDN w:val="0"/>
              <w:adjustRightInd w:val="0"/>
              <w:jc w:val="both"/>
              <w:rPr>
                <w:rFonts w:ascii="Times New Roman" w:hAnsi="Times New Roman" w:cs="Times New Roman"/>
                <w:sz w:val="19"/>
                <w:szCs w:val="19"/>
              </w:rPr>
            </w:pPr>
            <w:r w:rsidRPr="002F703A">
              <w:rPr>
                <w:rFonts w:ascii="Times New Roman" w:hAnsi="Times New Roman" w:cs="Times New Roman"/>
                <w:sz w:val="19"/>
                <w:szCs w:val="19"/>
              </w:rPr>
              <w:t>2. Решение о результатах рассмотрения жалобы доводится до заявителя жалобы и стороны, действия которой обжалуются, не позднее 5 рабочих дней со дня принятия такого решения.</w:t>
            </w:r>
          </w:p>
          <w:p w:rsidR="009A080F" w:rsidRPr="002F703A" w:rsidRDefault="009A080F" w:rsidP="009A080F">
            <w:pPr>
              <w:tabs>
                <w:tab w:val="left" w:pos="284"/>
              </w:tabs>
              <w:autoSpaceDE w:val="0"/>
              <w:autoSpaceDN w:val="0"/>
              <w:adjustRightInd w:val="0"/>
              <w:jc w:val="both"/>
              <w:rPr>
                <w:rFonts w:ascii="Times New Roman" w:hAnsi="Times New Roman" w:cs="Times New Roman"/>
                <w:sz w:val="19"/>
                <w:szCs w:val="19"/>
              </w:rPr>
            </w:pPr>
            <w:r w:rsidRPr="002F703A">
              <w:rPr>
                <w:rFonts w:ascii="Times New Roman" w:hAnsi="Times New Roman" w:cs="Times New Roman"/>
                <w:sz w:val="19"/>
                <w:szCs w:val="19"/>
              </w:rPr>
              <w:t>3. Если обжалуемая закупка проводилась в закрытой форме, Заказчик (Организатор закупки), в отношении которого принято решение об обоснованности жалобы, обязан не позднее 5 рабочих дней с момента доведения до него результатов рассмотрения жалобы проинформировать всех участников данной процедуры закупки о результатах рассмотрения жалобы, если такое решение повлияло на ход или результаты закупки».</w:t>
            </w:r>
          </w:p>
          <w:p w:rsidR="001434D7" w:rsidRPr="002F703A" w:rsidRDefault="001434D7" w:rsidP="00D776D2">
            <w:pPr>
              <w:pStyle w:val="Style6"/>
              <w:widowControl/>
              <w:spacing w:line="360" w:lineRule="auto"/>
              <w:rPr>
                <w:rStyle w:val="FontStyle36"/>
                <w:b w:val="0"/>
                <w:sz w:val="19"/>
                <w:szCs w:val="19"/>
              </w:rPr>
            </w:pPr>
          </w:p>
        </w:tc>
      </w:tr>
      <w:tr w:rsidR="001434D7" w:rsidRPr="002F703A" w:rsidTr="00304FFE">
        <w:tc>
          <w:tcPr>
            <w:tcW w:w="1668" w:type="dxa"/>
          </w:tcPr>
          <w:p w:rsidR="001434D7" w:rsidRPr="002F703A" w:rsidRDefault="001434D7" w:rsidP="001434D7">
            <w:pPr>
              <w:jc w:val="center"/>
              <w:rPr>
                <w:rFonts w:ascii="Times New Roman" w:hAnsi="Times New Roman" w:cs="Times New Roman"/>
                <w:sz w:val="19"/>
                <w:szCs w:val="19"/>
              </w:rPr>
            </w:pPr>
            <w:r w:rsidRPr="002F703A">
              <w:rPr>
                <w:rFonts w:ascii="Times New Roman" w:hAnsi="Times New Roman" w:cs="Times New Roman"/>
                <w:sz w:val="19"/>
                <w:szCs w:val="19"/>
              </w:rPr>
              <w:t>Статья 79</w:t>
            </w:r>
          </w:p>
          <w:p w:rsidR="001434D7" w:rsidRPr="002F703A" w:rsidRDefault="001434D7" w:rsidP="003F78E0">
            <w:pPr>
              <w:jc w:val="center"/>
              <w:rPr>
                <w:rFonts w:ascii="Times New Roman" w:hAnsi="Times New Roman" w:cs="Times New Roman"/>
                <w:sz w:val="19"/>
                <w:szCs w:val="19"/>
              </w:rPr>
            </w:pPr>
            <w:r w:rsidRPr="002F703A">
              <w:rPr>
                <w:rFonts w:ascii="Times New Roman" w:hAnsi="Times New Roman" w:cs="Times New Roman"/>
                <w:sz w:val="19"/>
                <w:szCs w:val="19"/>
              </w:rPr>
              <w:t xml:space="preserve">Глава </w:t>
            </w:r>
            <w:r w:rsidR="003F78E0" w:rsidRPr="002F703A">
              <w:rPr>
                <w:rFonts w:ascii="Times New Roman" w:hAnsi="Times New Roman" w:cs="Times New Roman"/>
                <w:sz w:val="19"/>
                <w:szCs w:val="19"/>
              </w:rPr>
              <w:t>9</w:t>
            </w:r>
          </w:p>
        </w:tc>
        <w:tc>
          <w:tcPr>
            <w:tcW w:w="6378" w:type="dxa"/>
          </w:tcPr>
          <w:p w:rsidR="001434D7" w:rsidRPr="002F703A" w:rsidRDefault="001434D7" w:rsidP="00D776D2">
            <w:pPr>
              <w:pStyle w:val="Style6"/>
              <w:widowControl/>
              <w:rPr>
                <w:sz w:val="19"/>
                <w:szCs w:val="19"/>
              </w:rPr>
            </w:pPr>
            <w:r w:rsidRPr="002F703A">
              <w:rPr>
                <w:sz w:val="19"/>
                <w:szCs w:val="19"/>
              </w:rPr>
              <w:t>Текст:</w:t>
            </w:r>
          </w:p>
          <w:p w:rsidR="001434D7" w:rsidRPr="002F703A" w:rsidRDefault="001434D7" w:rsidP="001434D7">
            <w:pPr>
              <w:autoSpaceDE w:val="0"/>
              <w:autoSpaceDN w:val="0"/>
              <w:adjustRightInd w:val="0"/>
              <w:jc w:val="both"/>
              <w:outlineLvl w:val="1"/>
              <w:rPr>
                <w:rFonts w:ascii="Times New Roman" w:hAnsi="Times New Roman" w:cs="Times New Roman"/>
                <w:b/>
                <w:sz w:val="19"/>
                <w:szCs w:val="19"/>
              </w:rPr>
            </w:pPr>
            <w:r w:rsidRPr="002F703A">
              <w:rPr>
                <w:rFonts w:ascii="Times New Roman" w:hAnsi="Times New Roman" w:cs="Times New Roman"/>
                <w:sz w:val="19"/>
                <w:szCs w:val="19"/>
              </w:rPr>
              <w:t>«</w:t>
            </w:r>
            <w:r w:rsidRPr="002F703A">
              <w:rPr>
                <w:rFonts w:ascii="Times New Roman" w:hAnsi="Times New Roman" w:cs="Times New Roman"/>
                <w:b/>
                <w:sz w:val="19"/>
                <w:szCs w:val="19"/>
              </w:rPr>
              <w:t>Статья 79. Возвращение жалобы на действия (бездействия) Заказчика, Закупочной комиссии</w:t>
            </w:r>
          </w:p>
          <w:p w:rsidR="001434D7" w:rsidRPr="002F703A" w:rsidRDefault="001434D7" w:rsidP="001434D7">
            <w:pPr>
              <w:tabs>
                <w:tab w:val="left" w:pos="284"/>
              </w:tabs>
              <w:autoSpaceDE w:val="0"/>
              <w:autoSpaceDN w:val="0"/>
              <w:adjustRightInd w:val="0"/>
              <w:jc w:val="both"/>
              <w:outlineLvl w:val="1"/>
              <w:rPr>
                <w:rFonts w:ascii="Times New Roman" w:hAnsi="Times New Roman" w:cs="Times New Roman"/>
                <w:sz w:val="19"/>
                <w:szCs w:val="19"/>
              </w:rPr>
            </w:pPr>
          </w:p>
          <w:p w:rsidR="001434D7" w:rsidRPr="002F703A" w:rsidRDefault="001434D7" w:rsidP="001434D7">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 xml:space="preserve">1. </w:t>
            </w:r>
            <w:r w:rsidRPr="002F703A">
              <w:rPr>
                <w:rFonts w:ascii="Times New Roman" w:hAnsi="Times New Roman" w:cs="Times New Roman"/>
                <w:sz w:val="19"/>
                <w:szCs w:val="19"/>
              </w:rPr>
              <w:tab/>
              <w:t>Жалоба на действия (бездействие) Заказчика, Закупочной комиссии возвращается участнику закупки в случае, если:</w:t>
            </w:r>
          </w:p>
          <w:p w:rsidR="001434D7" w:rsidRPr="002F703A" w:rsidRDefault="001434D7" w:rsidP="001434D7">
            <w:pPr>
              <w:tabs>
                <w:tab w:val="left" w:pos="284"/>
              </w:tabs>
              <w:autoSpaceDE w:val="0"/>
              <w:autoSpaceDN w:val="0"/>
              <w:adjustRightInd w:val="0"/>
              <w:ind w:firstLine="426"/>
              <w:jc w:val="both"/>
              <w:outlineLvl w:val="1"/>
              <w:rPr>
                <w:rFonts w:ascii="Times New Roman" w:hAnsi="Times New Roman" w:cs="Times New Roman"/>
                <w:sz w:val="19"/>
                <w:szCs w:val="19"/>
              </w:rPr>
            </w:pPr>
            <w:r w:rsidRPr="002F703A">
              <w:rPr>
                <w:rFonts w:ascii="Times New Roman" w:hAnsi="Times New Roman" w:cs="Times New Roman"/>
                <w:sz w:val="19"/>
                <w:szCs w:val="19"/>
              </w:rPr>
              <w:t>1.1. жалоба не содержит сведений, предусмотренных, Статьей 77 настоящего Положения о закупке;</w:t>
            </w:r>
          </w:p>
          <w:p w:rsidR="001434D7" w:rsidRPr="002F703A" w:rsidRDefault="001434D7" w:rsidP="001434D7">
            <w:pPr>
              <w:tabs>
                <w:tab w:val="left" w:pos="284"/>
              </w:tabs>
              <w:autoSpaceDE w:val="0"/>
              <w:autoSpaceDN w:val="0"/>
              <w:adjustRightInd w:val="0"/>
              <w:ind w:firstLine="426"/>
              <w:jc w:val="both"/>
              <w:outlineLvl w:val="1"/>
              <w:rPr>
                <w:rFonts w:ascii="Times New Roman" w:hAnsi="Times New Roman" w:cs="Times New Roman"/>
                <w:sz w:val="19"/>
                <w:szCs w:val="19"/>
              </w:rPr>
            </w:pPr>
            <w:r w:rsidRPr="002F703A">
              <w:rPr>
                <w:rFonts w:ascii="Times New Roman" w:hAnsi="Times New Roman" w:cs="Times New Roman"/>
                <w:sz w:val="19"/>
                <w:szCs w:val="19"/>
              </w:rPr>
              <w:t>1.2. жалоба не подписана или подписана лицом, полномочия которого не подтверждены соответствующими документами;</w:t>
            </w:r>
          </w:p>
          <w:p w:rsidR="001434D7" w:rsidRPr="002F703A" w:rsidRDefault="001434D7" w:rsidP="001434D7">
            <w:pPr>
              <w:tabs>
                <w:tab w:val="left" w:pos="284"/>
              </w:tabs>
              <w:autoSpaceDE w:val="0"/>
              <w:autoSpaceDN w:val="0"/>
              <w:adjustRightInd w:val="0"/>
              <w:ind w:firstLine="426"/>
              <w:jc w:val="both"/>
              <w:outlineLvl w:val="1"/>
              <w:rPr>
                <w:rFonts w:ascii="Times New Roman" w:hAnsi="Times New Roman" w:cs="Times New Roman"/>
                <w:sz w:val="19"/>
                <w:szCs w:val="19"/>
              </w:rPr>
            </w:pPr>
            <w:r w:rsidRPr="002F703A">
              <w:rPr>
                <w:rFonts w:ascii="Times New Roman" w:hAnsi="Times New Roman" w:cs="Times New Roman"/>
                <w:sz w:val="19"/>
                <w:szCs w:val="19"/>
              </w:rPr>
              <w:t xml:space="preserve">1.3. жалоба подана по истечении срока, указанного в пункте 2Статьи </w:t>
            </w:r>
            <w:hyperlink r:id="rId10" w:history="1">
              <w:r w:rsidRPr="002F703A">
                <w:rPr>
                  <w:rFonts w:ascii="Times New Roman" w:hAnsi="Times New Roman" w:cs="Times New Roman"/>
                  <w:sz w:val="19"/>
                  <w:szCs w:val="19"/>
                </w:rPr>
                <w:t>75</w:t>
              </w:r>
            </w:hyperlink>
            <w:r w:rsidRPr="002F703A">
              <w:rPr>
                <w:rFonts w:ascii="Times New Roman" w:hAnsi="Times New Roman" w:cs="Times New Roman"/>
                <w:sz w:val="19"/>
                <w:szCs w:val="19"/>
              </w:rPr>
              <w:t xml:space="preserve"> настоящего Положения о закупке;</w:t>
            </w:r>
          </w:p>
          <w:p w:rsidR="001434D7" w:rsidRPr="002F703A" w:rsidRDefault="001434D7" w:rsidP="001434D7">
            <w:pPr>
              <w:tabs>
                <w:tab w:val="left" w:pos="284"/>
              </w:tabs>
              <w:autoSpaceDE w:val="0"/>
              <w:autoSpaceDN w:val="0"/>
              <w:adjustRightInd w:val="0"/>
              <w:ind w:firstLine="426"/>
              <w:jc w:val="both"/>
              <w:outlineLvl w:val="1"/>
              <w:rPr>
                <w:rFonts w:ascii="Times New Roman" w:hAnsi="Times New Roman" w:cs="Times New Roman"/>
                <w:sz w:val="19"/>
                <w:szCs w:val="19"/>
              </w:rPr>
            </w:pPr>
            <w:r w:rsidRPr="002F703A">
              <w:rPr>
                <w:rFonts w:ascii="Times New Roman" w:hAnsi="Times New Roman" w:cs="Times New Roman"/>
                <w:sz w:val="19"/>
                <w:szCs w:val="19"/>
              </w:rPr>
              <w:t>1.4. жалоба подана с нарушением требований, предусмотренных настоящим Положением о закупке.</w:t>
            </w:r>
          </w:p>
          <w:p w:rsidR="001434D7" w:rsidRPr="002F703A" w:rsidRDefault="001434D7" w:rsidP="001434D7">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 xml:space="preserve">2. </w:t>
            </w:r>
            <w:r w:rsidRPr="002F703A">
              <w:rPr>
                <w:rFonts w:ascii="Times New Roman" w:hAnsi="Times New Roman" w:cs="Times New Roman"/>
                <w:sz w:val="19"/>
                <w:szCs w:val="19"/>
              </w:rPr>
              <w:tab/>
              <w:t>Решение о возвращении жалобы на действия (бездействие) Заказчика, комиссии должно быть принято в течение десяти рабочих дней со дня поступления такой жалобы.</w:t>
            </w:r>
          </w:p>
          <w:p w:rsidR="001434D7" w:rsidRPr="002F703A" w:rsidRDefault="001434D7" w:rsidP="001434D7">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 xml:space="preserve">3. </w:t>
            </w:r>
            <w:r w:rsidRPr="002F703A">
              <w:rPr>
                <w:rFonts w:ascii="Times New Roman" w:hAnsi="Times New Roman" w:cs="Times New Roman"/>
                <w:sz w:val="19"/>
                <w:szCs w:val="19"/>
              </w:rPr>
              <w:tab/>
              <w:t>Заказчик, в течение трех рабочих дней после дня принятия решения о возвращении жалобы обязан сообщить в письменной форме участнику закупки, подавшему жалобу, о принятом решении с указанием причин возвращения жалобы».</w:t>
            </w:r>
          </w:p>
          <w:p w:rsidR="001434D7" w:rsidRPr="002F703A" w:rsidRDefault="001434D7" w:rsidP="00D776D2">
            <w:pPr>
              <w:pStyle w:val="Style6"/>
              <w:widowControl/>
              <w:rPr>
                <w:sz w:val="19"/>
                <w:szCs w:val="19"/>
              </w:rPr>
            </w:pPr>
          </w:p>
        </w:tc>
        <w:tc>
          <w:tcPr>
            <w:tcW w:w="7229" w:type="dxa"/>
          </w:tcPr>
          <w:p w:rsidR="001434D7" w:rsidRPr="002F703A" w:rsidRDefault="00B65BCB" w:rsidP="00D776D2">
            <w:pPr>
              <w:pStyle w:val="Style6"/>
              <w:widowControl/>
              <w:spacing w:line="360" w:lineRule="auto"/>
              <w:rPr>
                <w:rStyle w:val="FontStyle36"/>
                <w:b w:val="0"/>
                <w:sz w:val="19"/>
                <w:szCs w:val="19"/>
              </w:rPr>
            </w:pPr>
            <w:r w:rsidRPr="002F703A">
              <w:rPr>
                <w:rStyle w:val="FontStyle36"/>
                <w:b w:val="0"/>
                <w:sz w:val="19"/>
                <w:szCs w:val="19"/>
              </w:rPr>
              <w:t>Изложить в новой редакции:</w:t>
            </w:r>
          </w:p>
          <w:p w:rsidR="00B65BCB" w:rsidRPr="002F703A" w:rsidRDefault="00B65BCB" w:rsidP="00B65BCB">
            <w:pPr>
              <w:autoSpaceDE w:val="0"/>
              <w:autoSpaceDN w:val="0"/>
              <w:adjustRightInd w:val="0"/>
              <w:jc w:val="both"/>
              <w:outlineLvl w:val="1"/>
              <w:rPr>
                <w:rFonts w:ascii="Times New Roman" w:hAnsi="Times New Roman" w:cs="Times New Roman"/>
                <w:b/>
                <w:sz w:val="19"/>
                <w:szCs w:val="19"/>
              </w:rPr>
            </w:pPr>
            <w:r w:rsidRPr="002F703A">
              <w:rPr>
                <w:rStyle w:val="FontStyle36"/>
                <w:b w:val="0"/>
                <w:sz w:val="19"/>
                <w:szCs w:val="19"/>
              </w:rPr>
              <w:t>«</w:t>
            </w:r>
            <w:r w:rsidRPr="002F703A">
              <w:rPr>
                <w:rFonts w:ascii="Times New Roman" w:hAnsi="Times New Roman" w:cs="Times New Roman"/>
                <w:b/>
                <w:sz w:val="19"/>
                <w:szCs w:val="19"/>
              </w:rPr>
              <w:t>Статья 79. Возвращение жалобы на действия (бездействие) Заказчика (Организатора закупки), Закупочной комиссии</w:t>
            </w:r>
          </w:p>
          <w:p w:rsidR="00B65BCB" w:rsidRPr="002F703A" w:rsidRDefault="00B65BCB" w:rsidP="00B65BCB">
            <w:pPr>
              <w:tabs>
                <w:tab w:val="left" w:pos="284"/>
              </w:tabs>
              <w:autoSpaceDE w:val="0"/>
              <w:autoSpaceDN w:val="0"/>
              <w:adjustRightInd w:val="0"/>
              <w:jc w:val="both"/>
              <w:outlineLvl w:val="1"/>
              <w:rPr>
                <w:rFonts w:ascii="Times New Roman" w:hAnsi="Times New Roman" w:cs="Times New Roman"/>
                <w:sz w:val="19"/>
                <w:szCs w:val="19"/>
              </w:rPr>
            </w:pPr>
          </w:p>
          <w:p w:rsidR="00B65BCB" w:rsidRPr="002F703A" w:rsidRDefault="00B65BCB" w:rsidP="00B65BCB">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 xml:space="preserve">1. </w:t>
            </w:r>
            <w:r w:rsidRPr="002F703A">
              <w:rPr>
                <w:rFonts w:ascii="Times New Roman" w:hAnsi="Times New Roman" w:cs="Times New Roman"/>
                <w:sz w:val="19"/>
                <w:szCs w:val="19"/>
              </w:rPr>
              <w:tab/>
              <w:t>Жалоба на действия (бездействие) Заказчика (Организатора закупки), Закупочной комиссии, предоставленная непосредственно Заказчику, возвращается участнику закупки, подавшему жалобу, в случае, если:</w:t>
            </w:r>
          </w:p>
          <w:p w:rsidR="00B65BCB" w:rsidRPr="002F703A" w:rsidRDefault="00B65BCB" w:rsidP="00D25DAF">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1.1. жалоба не содержит сведений, предусмотренных, Статьей 77 настоящего Положения о закупке;</w:t>
            </w:r>
          </w:p>
          <w:p w:rsidR="00B65BCB" w:rsidRPr="002F703A" w:rsidRDefault="00B65BCB" w:rsidP="00D25DAF">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1.2. жалоба не подписана или подписана лицом, полномочия которого не подтверждены соответствующими документами;</w:t>
            </w:r>
          </w:p>
          <w:p w:rsidR="00B65BCB" w:rsidRPr="002F703A" w:rsidRDefault="00B65BCB" w:rsidP="00D25DAF">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 xml:space="preserve">1.3. жалоба подана по истечении срока, указанного в пункте 2, 3 Статьи </w:t>
            </w:r>
            <w:hyperlink r:id="rId11" w:history="1">
              <w:r w:rsidRPr="002F703A">
                <w:rPr>
                  <w:rFonts w:ascii="Times New Roman" w:hAnsi="Times New Roman" w:cs="Times New Roman"/>
                  <w:sz w:val="19"/>
                  <w:szCs w:val="19"/>
                </w:rPr>
                <w:t>75</w:t>
              </w:r>
            </w:hyperlink>
            <w:r w:rsidRPr="002F703A">
              <w:rPr>
                <w:rFonts w:ascii="Times New Roman" w:hAnsi="Times New Roman" w:cs="Times New Roman"/>
                <w:sz w:val="19"/>
                <w:szCs w:val="19"/>
              </w:rPr>
              <w:t xml:space="preserve"> настоящего Положения о закупке;</w:t>
            </w:r>
          </w:p>
          <w:p w:rsidR="00B65BCB" w:rsidRPr="002F703A" w:rsidRDefault="00B65BCB" w:rsidP="00D25DAF">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1.4. жалоба подана с нарушением требований, предусмотренных настоящим Положением о закупке.</w:t>
            </w:r>
          </w:p>
          <w:p w:rsidR="00B65BCB" w:rsidRPr="002F703A" w:rsidRDefault="00B65BCB" w:rsidP="00B65BCB">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 xml:space="preserve">2. </w:t>
            </w:r>
            <w:r w:rsidRPr="002F703A">
              <w:rPr>
                <w:rFonts w:ascii="Times New Roman" w:hAnsi="Times New Roman" w:cs="Times New Roman"/>
                <w:sz w:val="19"/>
                <w:szCs w:val="19"/>
              </w:rPr>
              <w:tab/>
              <w:t>Решение о возвращении жалобы на действия (бездействие) Заказчика (Организатора закупки), Закупочной комиссии должно быть принято в течение 5 рабочих дней со дня поступления такой жалобы (получения жалобы Заказчиком).</w:t>
            </w:r>
          </w:p>
          <w:p w:rsidR="00B65BCB" w:rsidRPr="002F703A" w:rsidRDefault="00B65BCB" w:rsidP="00B65BCB">
            <w:pPr>
              <w:tabs>
                <w:tab w:val="left" w:pos="284"/>
              </w:tabs>
              <w:autoSpaceDE w:val="0"/>
              <w:autoSpaceDN w:val="0"/>
              <w:adjustRightInd w:val="0"/>
              <w:jc w:val="both"/>
              <w:outlineLvl w:val="1"/>
              <w:rPr>
                <w:rFonts w:ascii="Times New Roman" w:hAnsi="Times New Roman" w:cs="Times New Roman"/>
                <w:sz w:val="19"/>
                <w:szCs w:val="19"/>
              </w:rPr>
            </w:pPr>
            <w:r w:rsidRPr="002F703A">
              <w:rPr>
                <w:rFonts w:ascii="Times New Roman" w:hAnsi="Times New Roman" w:cs="Times New Roman"/>
                <w:sz w:val="19"/>
                <w:szCs w:val="19"/>
              </w:rPr>
              <w:t xml:space="preserve">3. </w:t>
            </w:r>
            <w:r w:rsidRPr="002F703A">
              <w:rPr>
                <w:rFonts w:ascii="Times New Roman" w:hAnsi="Times New Roman" w:cs="Times New Roman"/>
                <w:sz w:val="19"/>
                <w:szCs w:val="19"/>
              </w:rPr>
              <w:tab/>
              <w:t>Заказчик, в течение 5 рабочих дней после дня принятия решения о возвращении жалобы обязан сообщить в письменной форме участнику закупки, подавшему жалобу, о принятом решении с указанием причин возвращения жалобы».</w:t>
            </w:r>
          </w:p>
          <w:p w:rsidR="00B65BCB" w:rsidRPr="002F703A" w:rsidRDefault="00B65BCB" w:rsidP="00D776D2">
            <w:pPr>
              <w:pStyle w:val="Style6"/>
              <w:widowControl/>
              <w:spacing w:line="360" w:lineRule="auto"/>
              <w:rPr>
                <w:rStyle w:val="FontStyle36"/>
                <w:b w:val="0"/>
                <w:sz w:val="19"/>
                <w:szCs w:val="19"/>
              </w:rPr>
            </w:pPr>
          </w:p>
        </w:tc>
      </w:tr>
      <w:tr w:rsidR="002A0E30" w:rsidRPr="002F703A" w:rsidTr="00304FFE">
        <w:tc>
          <w:tcPr>
            <w:tcW w:w="1668" w:type="dxa"/>
          </w:tcPr>
          <w:p w:rsidR="003F78E0" w:rsidRPr="002F703A" w:rsidRDefault="003F78E0" w:rsidP="003F78E0">
            <w:pPr>
              <w:jc w:val="center"/>
              <w:rPr>
                <w:rFonts w:ascii="Times New Roman" w:hAnsi="Times New Roman" w:cs="Times New Roman"/>
                <w:sz w:val="19"/>
                <w:szCs w:val="19"/>
              </w:rPr>
            </w:pPr>
            <w:r w:rsidRPr="002F703A">
              <w:rPr>
                <w:rFonts w:ascii="Times New Roman" w:hAnsi="Times New Roman" w:cs="Times New Roman"/>
                <w:sz w:val="19"/>
                <w:szCs w:val="19"/>
              </w:rPr>
              <w:t>Статья 80</w:t>
            </w:r>
          </w:p>
          <w:p w:rsidR="002A0E30" w:rsidRPr="002F703A" w:rsidRDefault="003F78E0" w:rsidP="003F78E0">
            <w:pPr>
              <w:jc w:val="center"/>
              <w:rPr>
                <w:rFonts w:ascii="Times New Roman" w:hAnsi="Times New Roman" w:cs="Times New Roman"/>
                <w:sz w:val="19"/>
                <w:szCs w:val="19"/>
              </w:rPr>
            </w:pPr>
            <w:r w:rsidRPr="002F703A">
              <w:rPr>
                <w:rFonts w:ascii="Times New Roman" w:hAnsi="Times New Roman" w:cs="Times New Roman"/>
                <w:sz w:val="19"/>
                <w:szCs w:val="19"/>
              </w:rPr>
              <w:t>Глава 10</w:t>
            </w:r>
          </w:p>
        </w:tc>
        <w:tc>
          <w:tcPr>
            <w:tcW w:w="6378" w:type="dxa"/>
          </w:tcPr>
          <w:p w:rsidR="002A0E30" w:rsidRPr="002F703A" w:rsidRDefault="003F78E0" w:rsidP="00D776D2">
            <w:pPr>
              <w:pStyle w:val="Style6"/>
              <w:widowControl/>
              <w:rPr>
                <w:sz w:val="19"/>
                <w:szCs w:val="19"/>
              </w:rPr>
            </w:pPr>
            <w:r w:rsidRPr="002F703A">
              <w:rPr>
                <w:sz w:val="19"/>
                <w:szCs w:val="19"/>
              </w:rPr>
              <w:t>Текст:</w:t>
            </w:r>
          </w:p>
          <w:p w:rsidR="003F78E0" w:rsidRPr="002F703A" w:rsidRDefault="003F78E0" w:rsidP="003F78E0">
            <w:pPr>
              <w:pStyle w:val="ad"/>
              <w:tabs>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 xml:space="preserve">«1. При проведении закупок товаров, работ, услуг путем проведения конкурса, аукциона, запроса предложений, запроса ценовых котировок, за исключением закупки у единственного поставщика, подрядчика, исполнителя, Заказчиком установлен приоритет товаров российского происхождения, работ, услуг, выполняемых, оказываемых российскими лицами, по отношению к товарам, </w:t>
            </w:r>
            <w:r w:rsidRPr="002F703A">
              <w:rPr>
                <w:rStyle w:val="FontStyle35"/>
                <w:sz w:val="19"/>
                <w:szCs w:val="19"/>
              </w:rPr>
              <w:t>происходящим из иностранного государства, работам, услугам, выполняемым, оказываемым иностранными лицами».</w:t>
            </w:r>
          </w:p>
          <w:p w:rsidR="003F78E0" w:rsidRPr="002F703A" w:rsidRDefault="003F78E0" w:rsidP="00D776D2">
            <w:pPr>
              <w:pStyle w:val="Style6"/>
              <w:widowControl/>
              <w:rPr>
                <w:sz w:val="19"/>
                <w:szCs w:val="19"/>
              </w:rPr>
            </w:pPr>
          </w:p>
        </w:tc>
        <w:tc>
          <w:tcPr>
            <w:tcW w:w="7229" w:type="dxa"/>
          </w:tcPr>
          <w:p w:rsidR="002A0E30" w:rsidRPr="002F703A" w:rsidRDefault="003F78E0" w:rsidP="003F78E0">
            <w:pPr>
              <w:pStyle w:val="Style6"/>
              <w:widowControl/>
              <w:rPr>
                <w:rStyle w:val="FontStyle36"/>
                <w:b w:val="0"/>
                <w:sz w:val="19"/>
                <w:szCs w:val="19"/>
              </w:rPr>
            </w:pPr>
            <w:r w:rsidRPr="002F703A">
              <w:rPr>
                <w:rStyle w:val="FontStyle36"/>
                <w:b w:val="0"/>
                <w:sz w:val="19"/>
                <w:szCs w:val="19"/>
              </w:rPr>
              <w:t>Заменить текстом:</w:t>
            </w:r>
          </w:p>
          <w:p w:rsidR="003F78E0" w:rsidRPr="002F703A" w:rsidRDefault="003F78E0" w:rsidP="00D25DAF">
            <w:pPr>
              <w:pStyle w:val="Style6"/>
              <w:widowControl/>
              <w:jc w:val="both"/>
              <w:rPr>
                <w:rStyle w:val="FontStyle36"/>
                <w:b w:val="0"/>
                <w:sz w:val="19"/>
                <w:szCs w:val="19"/>
              </w:rPr>
            </w:pPr>
            <w:r w:rsidRPr="002F703A">
              <w:rPr>
                <w:rStyle w:val="FontStyle36"/>
                <w:b w:val="0"/>
                <w:sz w:val="19"/>
                <w:szCs w:val="19"/>
              </w:rPr>
              <w:t xml:space="preserve">«1. </w:t>
            </w:r>
            <w:r w:rsidRPr="002F703A">
              <w:rPr>
                <w:sz w:val="19"/>
                <w:szCs w:val="19"/>
              </w:rPr>
              <w:t xml:space="preserve">При проведении закупок товаров, работ, услуг конкурентным способом, Заказчиком установлен приоритет товаров российского происхождения, работ, услуг, выполняемых, оказываемых российскими лицами, по отношению к товарам, </w:t>
            </w:r>
            <w:r w:rsidRPr="002F703A">
              <w:rPr>
                <w:rStyle w:val="FontStyle35"/>
                <w:sz w:val="19"/>
                <w:szCs w:val="19"/>
              </w:rPr>
              <w:t>происходящим из иностранного государства, работам, услугам, выполняемым, оказываемым иностранными лицами».</w:t>
            </w:r>
          </w:p>
        </w:tc>
      </w:tr>
      <w:tr w:rsidR="002F27A9" w:rsidRPr="002F703A" w:rsidTr="00304FFE">
        <w:tc>
          <w:tcPr>
            <w:tcW w:w="1668" w:type="dxa"/>
          </w:tcPr>
          <w:p w:rsidR="003F78E0" w:rsidRPr="002F703A" w:rsidRDefault="003F78E0" w:rsidP="003F78E0">
            <w:pPr>
              <w:jc w:val="center"/>
              <w:rPr>
                <w:rFonts w:ascii="Times New Roman" w:hAnsi="Times New Roman" w:cs="Times New Roman"/>
                <w:sz w:val="19"/>
                <w:szCs w:val="19"/>
              </w:rPr>
            </w:pPr>
            <w:r w:rsidRPr="002F703A">
              <w:rPr>
                <w:rFonts w:ascii="Times New Roman" w:hAnsi="Times New Roman" w:cs="Times New Roman"/>
                <w:sz w:val="19"/>
                <w:szCs w:val="19"/>
              </w:rPr>
              <w:t>Статья 80</w:t>
            </w:r>
          </w:p>
          <w:p w:rsidR="002F27A9" w:rsidRPr="002F703A" w:rsidRDefault="003F78E0" w:rsidP="003F78E0">
            <w:pPr>
              <w:jc w:val="center"/>
              <w:rPr>
                <w:rFonts w:ascii="Times New Roman" w:hAnsi="Times New Roman" w:cs="Times New Roman"/>
                <w:sz w:val="19"/>
                <w:szCs w:val="19"/>
              </w:rPr>
            </w:pPr>
            <w:r w:rsidRPr="002F703A">
              <w:rPr>
                <w:rFonts w:ascii="Times New Roman" w:hAnsi="Times New Roman" w:cs="Times New Roman"/>
                <w:sz w:val="19"/>
                <w:szCs w:val="19"/>
              </w:rPr>
              <w:t>Глава 10</w:t>
            </w:r>
          </w:p>
        </w:tc>
        <w:tc>
          <w:tcPr>
            <w:tcW w:w="6378" w:type="dxa"/>
          </w:tcPr>
          <w:p w:rsidR="002F27A9" w:rsidRPr="002F703A" w:rsidRDefault="003F78E0" w:rsidP="00D776D2">
            <w:pPr>
              <w:pStyle w:val="Style6"/>
              <w:widowControl/>
              <w:rPr>
                <w:sz w:val="19"/>
                <w:szCs w:val="19"/>
              </w:rPr>
            </w:pPr>
            <w:r w:rsidRPr="002F703A">
              <w:rPr>
                <w:sz w:val="19"/>
                <w:szCs w:val="19"/>
              </w:rPr>
              <w:t>Текст:</w:t>
            </w:r>
          </w:p>
          <w:p w:rsidR="003F78E0" w:rsidRPr="002F703A" w:rsidRDefault="003F78E0" w:rsidP="003F78E0">
            <w:pPr>
              <w:pStyle w:val="ad"/>
              <w:ind w:left="0"/>
              <w:jc w:val="both"/>
              <w:rPr>
                <w:rFonts w:ascii="Times New Roman" w:hAnsi="Times New Roman" w:cs="Times New Roman"/>
                <w:sz w:val="19"/>
                <w:szCs w:val="19"/>
              </w:rPr>
            </w:pPr>
            <w:r w:rsidRPr="002F703A">
              <w:rPr>
                <w:rFonts w:ascii="Times New Roman" w:hAnsi="Times New Roman" w:cs="Times New Roman"/>
                <w:sz w:val="19"/>
                <w:szCs w:val="19"/>
              </w:rPr>
              <w:t>«</w:t>
            </w:r>
            <w:bookmarkStart w:id="1" w:name="sub_64"/>
            <w:r w:rsidRPr="002F703A">
              <w:rPr>
                <w:rFonts w:ascii="Times New Roman" w:hAnsi="Times New Roman" w:cs="Times New Roman"/>
                <w:sz w:val="19"/>
                <w:szCs w:val="19"/>
              </w:rPr>
              <w:t>10.4. в заявке на участие в закупке, представленной участником конкурса или запроса предложений, запроса ценовых котировок,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bookmarkEnd w:id="1"/>
          <w:p w:rsidR="003F78E0" w:rsidRPr="002F703A" w:rsidRDefault="003F78E0" w:rsidP="00D776D2">
            <w:pPr>
              <w:pStyle w:val="Style6"/>
              <w:widowControl/>
              <w:rPr>
                <w:sz w:val="19"/>
                <w:szCs w:val="19"/>
              </w:rPr>
            </w:pPr>
          </w:p>
        </w:tc>
        <w:tc>
          <w:tcPr>
            <w:tcW w:w="7229" w:type="dxa"/>
          </w:tcPr>
          <w:p w:rsidR="002F27A9" w:rsidRPr="002F703A" w:rsidRDefault="003F78E0" w:rsidP="00D776D2">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3F78E0" w:rsidRPr="002F703A" w:rsidRDefault="003F78E0" w:rsidP="003F78E0">
            <w:pPr>
              <w:pStyle w:val="ad"/>
              <w:ind w:left="0"/>
              <w:jc w:val="both"/>
              <w:rPr>
                <w:rFonts w:ascii="Times New Roman" w:hAnsi="Times New Roman" w:cs="Times New Roman"/>
                <w:sz w:val="19"/>
                <w:szCs w:val="19"/>
              </w:rPr>
            </w:pPr>
            <w:r w:rsidRPr="002F703A">
              <w:rPr>
                <w:rStyle w:val="FontStyle36"/>
                <w:b w:val="0"/>
                <w:sz w:val="19"/>
                <w:szCs w:val="19"/>
              </w:rPr>
              <w:t>«</w:t>
            </w:r>
            <w:r w:rsidRPr="002F703A">
              <w:rPr>
                <w:rFonts w:ascii="Times New Roman" w:hAnsi="Times New Roman" w:cs="Times New Roman"/>
                <w:sz w:val="19"/>
                <w:szCs w:val="19"/>
              </w:rPr>
              <w:t>10.4.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F78E0" w:rsidRPr="002F703A" w:rsidRDefault="003F78E0" w:rsidP="00D776D2">
            <w:pPr>
              <w:pStyle w:val="Style6"/>
              <w:widowControl/>
              <w:spacing w:line="360" w:lineRule="auto"/>
              <w:rPr>
                <w:rStyle w:val="FontStyle36"/>
                <w:b w:val="0"/>
                <w:sz w:val="19"/>
                <w:szCs w:val="19"/>
              </w:rPr>
            </w:pPr>
          </w:p>
        </w:tc>
      </w:tr>
      <w:tr w:rsidR="003040D4" w:rsidRPr="002F703A" w:rsidTr="00304FFE">
        <w:tc>
          <w:tcPr>
            <w:tcW w:w="1668" w:type="dxa"/>
          </w:tcPr>
          <w:p w:rsidR="003040D4" w:rsidRPr="002F703A" w:rsidRDefault="003040D4" w:rsidP="003040D4">
            <w:pPr>
              <w:jc w:val="center"/>
              <w:rPr>
                <w:rFonts w:ascii="Times New Roman" w:hAnsi="Times New Roman" w:cs="Times New Roman"/>
                <w:sz w:val="19"/>
                <w:szCs w:val="19"/>
              </w:rPr>
            </w:pPr>
            <w:r w:rsidRPr="002F703A">
              <w:rPr>
                <w:rFonts w:ascii="Times New Roman" w:hAnsi="Times New Roman" w:cs="Times New Roman"/>
                <w:sz w:val="19"/>
                <w:szCs w:val="19"/>
              </w:rPr>
              <w:t>Статья 81</w:t>
            </w:r>
          </w:p>
          <w:p w:rsidR="003040D4" w:rsidRPr="002F703A" w:rsidRDefault="003040D4" w:rsidP="003040D4">
            <w:pPr>
              <w:jc w:val="center"/>
              <w:rPr>
                <w:rFonts w:ascii="Times New Roman" w:hAnsi="Times New Roman" w:cs="Times New Roman"/>
                <w:sz w:val="19"/>
                <w:szCs w:val="19"/>
              </w:rPr>
            </w:pPr>
            <w:r w:rsidRPr="002F703A">
              <w:rPr>
                <w:rFonts w:ascii="Times New Roman" w:hAnsi="Times New Roman" w:cs="Times New Roman"/>
                <w:sz w:val="19"/>
                <w:szCs w:val="19"/>
              </w:rPr>
              <w:t>Глава 10</w:t>
            </w:r>
          </w:p>
        </w:tc>
        <w:tc>
          <w:tcPr>
            <w:tcW w:w="6378" w:type="dxa"/>
          </w:tcPr>
          <w:p w:rsidR="003040D4" w:rsidRPr="002F703A" w:rsidRDefault="003040D4" w:rsidP="00D776D2">
            <w:pPr>
              <w:pStyle w:val="Style6"/>
              <w:widowControl/>
              <w:rPr>
                <w:sz w:val="19"/>
                <w:szCs w:val="19"/>
              </w:rPr>
            </w:pPr>
            <w:r w:rsidRPr="002F703A">
              <w:rPr>
                <w:sz w:val="19"/>
                <w:szCs w:val="19"/>
              </w:rPr>
              <w:t>Текст:</w:t>
            </w:r>
          </w:p>
          <w:p w:rsidR="003040D4" w:rsidRPr="002F703A" w:rsidRDefault="003040D4" w:rsidP="003040D4">
            <w:pPr>
              <w:pStyle w:val="Style8"/>
              <w:widowControl/>
              <w:tabs>
                <w:tab w:val="left" w:leader="dot" w:pos="9446"/>
              </w:tabs>
              <w:spacing w:line="240" w:lineRule="auto"/>
              <w:rPr>
                <w:rStyle w:val="FontStyle35"/>
                <w:sz w:val="19"/>
                <w:szCs w:val="19"/>
              </w:rPr>
            </w:pPr>
            <w:r w:rsidRPr="002F703A">
              <w:rPr>
                <w:sz w:val="19"/>
                <w:szCs w:val="19"/>
              </w:rPr>
              <w:t xml:space="preserve">«1. При организации закупок товаров, работ, услуг путем проведения конкурса, аукциона, запроса предложений, запроса ценовых котировок, закупки у единственного поставщика, подрядчика, исполнителя, Заказчиком установлен порядок и условия проведения таких закупочных процедур для субъектов малого и среднего предпринимательства, с соблюдением  требований </w:t>
            </w:r>
            <w:r w:rsidRPr="002F703A">
              <w:rPr>
                <w:rStyle w:val="FontStyle35"/>
                <w:sz w:val="19"/>
                <w:szCs w:val="19"/>
              </w:rPr>
              <w:t xml:space="preserve">Постановления  </w:t>
            </w:r>
            <w:r w:rsidRPr="002F703A">
              <w:rPr>
                <w:rStyle w:val="FontStyle35"/>
                <w:sz w:val="19"/>
                <w:szCs w:val="19"/>
                <w:lang w:val="en-US"/>
              </w:rPr>
              <w:t>N</w:t>
            </w:r>
            <w:r w:rsidRPr="002F703A">
              <w:rPr>
                <w:rStyle w:val="FontStyle35"/>
                <w:sz w:val="19"/>
                <w:szCs w:val="19"/>
              </w:rPr>
              <w:t xml:space="preserve"> 1352».</w:t>
            </w:r>
          </w:p>
          <w:p w:rsidR="003040D4" w:rsidRPr="002F703A" w:rsidRDefault="003040D4" w:rsidP="00D776D2">
            <w:pPr>
              <w:pStyle w:val="Style6"/>
              <w:widowControl/>
              <w:rPr>
                <w:sz w:val="19"/>
                <w:szCs w:val="19"/>
              </w:rPr>
            </w:pPr>
          </w:p>
        </w:tc>
        <w:tc>
          <w:tcPr>
            <w:tcW w:w="7229" w:type="dxa"/>
          </w:tcPr>
          <w:p w:rsidR="003040D4" w:rsidRPr="002F703A" w:rsidRDefault="003040D4" w:rsidP="00D776D2">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7D3DA0" w:rsidRPr="002F703A" w:rsidRDefault="003040D4" w:rsidP="007D3DA0">
            <w:pPr>
              <w:pStyle w:val="Style8"/>
              <w:widowControl/>
              <w:tabs>
                <w:tab w:val="left" w:leader="dot" w:pos="9446"/>
              </w:tabs>
              <w:spacing w:line="240" w:lineRule="auto"/>
              <w:rPr>
                <w:rStyle w:val="FontStyle35"/>
                <w:sz w:val="19"/>
                <w:szCs w:val="19"/>
              </w:rPr>
            </w:pPr>
            <w:r w:rsidRPr="002F703A">
              <w:rPr>
                <w:rStyle w:val="FontStyle36"/>
                <w:b w:val="0"/>
                <w:sz w:val="19"/>
                <w:szCs w:val="19"/>
              </w:rPr>
              <w:t>«</w:t>
            </w:r>
            <w:r w:rsidR="007D3DA0" w:rsidRPr="002F703A">
              <w:rPr>
                <w:rStyle w:val="FontStyle36"/>
                <w:b w:val="0"/>
                <w:sz w:val="19"/>
                <w:szCs w:val="19"/>
              </w:rPr>
              <w:t xml:space="preserve">1. </w:t>
            </w:r>
            <w:r w:rsidR="007D3DA0" w:rsidRPr="002F703A">
              <w:rPr>
                <w:sz w:val="19"/>
                <w:szCs w:val="19"/>
              </w:rPr>
              <w:t xml:space="preserve">При организации закупок товаров, работ, услуг путем проведения конкурса, аукциона, запроса предложений, запроса котировок, Заказчиком установлен порядок и условия проведения таких закупочных процедур для субъектов малого и среднего предпринимательства, с соблюдением  требований </w:t>
            </w:r>
            <w:r w:rsidR="007D3DA0" w:rsidRPr="002F703A">
              <w:rPr>
                <w:rStyle w:val="FontStyle35"/>
                <w:sz w:val="19"/>
                <w:szCs w:val="19"/>
              </w:rPr>
              <w:t xml:space="preserve">Постановления  </w:t>
            </w:r>
            <w:r w:rsidR="007D3DA0" w:rsidRPr="002F703A">
              <w:rPr>
                <w:rStyle w:val="FontStyle35"/>
                <w:sz w:val="19"/>
                <w:szCs w:val="19"/>
                <w:lang w:val="en-US"/>
              </w:rPr>
              <w:t>N</w:t>
            </w:r>
            <w:r w:rsidR="007D3DA0" w:rsidRPr="002F703A">
              <w:rPr>
                <w:rStyle w:val="FontStyle35"/>
                <w:sz w:val="19"/>
                <w:szCs w:val="19"/>
              </w:rPr>
              <w:t xml:space="preserve"> 1352».</w:t>
            </w:r>
          </w:p>
          <w:p w:rsidR="003040D4" w:rsidRPr="002F703A" w:rsidRDefault="003040D4" w:rsidP="00D776D2">
            <w:pPr>
              <w:pStyle w:val="Style6"/>
              <w:widowControl/>
              <w:spacing w:line="360" w:lineRule="auto"/>
              <w:rPr>
                <w:rStyle w:val="FontStyle36"/>
                <w:b w:val="0"/>
                <w:sz w:val="19"/>
                <w:szCs w:val="19"/>
              </w:rPr>
            </w:pPr>
          </w:p>
        </w:tc>
      </w:tr>
      <w:tr w:rsidR="003040D4" w:rsidRPr="002F703A" w:rsidTr="00304FFE">
        <w:tc>
          <w:tcPr>
            <w:tcW w:w="1668" w:type="dxa"/>
          </w:tcPr>
          <w:p w:rsidR="003040D4" w:rsidRPr="002F703A" w:rsidRDefault="003040D4" w:rsidP="003040D4">
            <w:pPr>
              <w:jc w:val="center"/>
              <w:rPr>
                <w:rFonts w:ascii="Times New Roman" w:hAnsi="Times New Roman" w:cs="Times New Roman"/>
                <w:sz w:val="19"/>
                <w:szCs w:val="19"/>
              </w:rPr>
            </w:pPr>
            <w:r w:rsidRPr="002F703A">
              <w:rPr>
                <w:rFonts w:ascii="Times New Roman" w:hAnsi="Times New Roman" w:cs="Times New Roman"/>
                <w:sz w:val="19"/>
                <w:szCs w:val="19"/>
              </w:rPr>
              <w:t>Статья 81</w:t>
            </w:r>
          </w:p>
          <w:p w:rsidR="003040D4" w:rsidRPr="002F703A" w:rsidRDefault="003040D4" w:rsidP="003040D4">
            <w:pPr>
              <w:jc w:val="center"/>
              <w:rPr>
                <w:rFonts w:ascii="Times New Roman" w:hAnsi="Times New Roman" w:cs="Times New Roman"/>
                <w:sz w:val="19"/>
                <w:szCs w:val="19"/>
              </w:rPr>
            </w:pPr>
            <w:r w:rsidRPr="002F703A">
              <w:rPr>
                <w:rFonts w:ascii="Times New Roman" w:hAnsi="Times New Roman" w:cs="Times New Roman"/>
                <w:sz w:val="19"/>
                <w:szCs w:val="19"/>
              </w:rPr>
              <w:t>Глава 10</w:t>
            </w:r>
          </w:p>
        </w:tc>
        <w:tc>
          <w:tcPr>
            <w:tcW w:w="6378" w:type="dxa"/>
          </w:tcPr>
          <w:p w:rsidR="003040D4" w:rsidRPr="002F703A" w:rsidRDefault="003040D4" w:rsidP="00D776D2">
            <w:pPr>
              <w:pStyle w:val="Style6"/>
              <w:widowControl/>
              <w:rPr>
                <w:sz w:val="19"/>
                <w:szCs w:val="19"/>
              </w:rPr>
            </w:pPr>
            <w:r w:rsidRPr="002F703A">
              <w:rPr>
                <w:sz w:val="19"/>
                <w:szCs w:val="19"/>
              </w:rPr>
              <w:t>Текст:</w:t>
            </w:r>
          </w:p>
          <w:p w:rsidR="003040D4" w:rsidRPr="002F703A" w:rsidRDefault="003040D4" w:rsidP="003040D4">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«3.Участники закупки, осуществляемой в соответствии с подпунктом 2.2. пункта 2 настоящей Статьи, и привлекаемые участниками закупки, осуществляемой в соответствии с подпунктом 2.3. пункта 2 настоящей Статьи, субподрядчики (соисполнители) из числа субъектов малого и среднего предпринимательства обязаны декларировать в заявках на участие в закупках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содержащих информацию об участнике закупки, или декларации о соответствии участника закупки критериям отнесения к субъектам малого и среднего предпринимательства, установленным действующим законодательством Российской Федерации, по форме, предусмотренной документацией о закупке.</w:t>
            </w:r>
          </w:p>
          <w:p w:rsidR="003040D4" w:rsidRPr="002F703A" w:rsidRDefault="003040D4" w:rsidP="003040D4">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Заказчик вправе установить в извещении о закупке и документации о закупке требование к субъектам малого и среднего предпринимательства, являющимся участниками закупки, осуществляемой в соответствии с подпунктом 2.1. пункта 2 настоящей Статьи, о включении декларации или сведений из единого реестра субъектов малого и среднего предпринимательства в состав заявки на участие в закупке.</w:t>
            </w:r>
          </w:p>
          <w:p w:rsidR="003040D4" w:rsidRPr="002F703A" w:rsidRDefault="003040D4" w:rsidP="003040D4">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При осуществлении закупки в электронной форме сведения из единого реестра субъектов малого и среднего предпринимательства или декларация включаются в состав заявки на участие в закупке в форме электронного документа».</w:t>
            </w:r>
          </w:p>
          <w:p w:rsidR="003040D4" w:rsidRPr="002F703A" w:rsidRDefault="003040D4" w:rsidP="00D776D2">
            <w:pPr>
              <w:pStyle w:val="Style6"/>
              <w:widowControl/>
              <w:rPr>
                <w:sz w:val="19"/>
                <w:szCs w:val="19"/>
              </w:rPr>
            </w:pPr>
          </w:p>
        </w:tc>
        <w:tc>
          <w:tcPr>
            <w:tcW w:w="7229" w:type="dxa"/>
          </w:tcPr>
          <w:p w:rsidR="003040D4" w:rsidRPr="002F703A" w:rsidRDefault="003040D4" w:rsidP="00D776D2">
            <w:pPr>
              <w:pStyle w:val="Style6"/>
              <w:widowControl/>
              <w:spacing w:line="360" w:lineRule="auto"/>
              <w:rPr>
                <w:rStyle w:val="FontStyle36"/>
                <w:b w:val="0"/>
                <w:sz w:val="19"/>
                <w:szCs w:val="19"/>
              </w:rPr>
            </w:pPr>
            <w:r w:rsidRPr="002F703A">
              <w:rPr>
                <w:rStyle w:val="FontStyle36"/>
                <w:b w:val="0"/>
                <w:sz w:val="19"/>
                <w:szCs w:val="19"/>
              </w:rPr>
              <w:t>Заменить текстом:</w:t>
            </w:r>
          </w:p>
          <w:p w:rsidR="007D3DA0" w:rsidRPr="002F703A" w:rsidRDefault="003040D4" w:rsidP="007D3DA0">
            <w:pPr>
              <w:pStyle w:val="ad"/>
              <w:tabs>
                <w:tab w:val="left" w:pos="0"/>
                <w:tab w:val="left" w:pos="284"/>
              </w:tabs>
              <w:ind w:left="0"/>
              <w:jc w:val="both"/>
              <w:rPr>
                <w:rFonts w:ascii="Times New Roman" w:hAnsi="Times New Roman" w:cs="Times New Roman"/>
                <w:sz w:val="19"/>
                <w:szCs w:val="19"/>
              </w:rPr>
            </w:pPr>
            <w:r w:rsidRPr="002F703A">
              <w:rPr>
                <w:rStyle w:val="FontStyle36"/>
                <w:b w:val="0"/>
                <w:sz w:val="19"/>
                <w:szCs w:val="19"/>
              </w:rPr>
              <w:t>«</w:t>
            </w:r>
            <w:r w:rsidR="007D3DA0" w:rsidRPr="002F703A">
              <w:rPr>
                <w:rStyle w:val="FontStyle36"/>
                <w:b w:val="0"/>
                <w:sz w:val="19"/>
                <w:szCs w:val="19"/>
              </w:rPr>
              <w:t xml:space="preserve">3. </w:t>
            </w:r>
            <w:r w:rsidR="007D3DA0" w:rsidRPr="002F703A">
              <w:rPr>
                <w:rFonts w:ascii="Times New Roman" w:hAnsi="Times New Roman" w:cs="Times New Roman"/>
                <w:sz w:val="19"/>
                <w:szCs w:val="19"/>
              </w:rPr>
              <w:t>Участники закупки, осуществляемой в соответствии с подпунктом 2.2. пункта 2 настоящей Статьи, и привлекаемые участниками закупки, осуществляемой в соответствии с подпунктом 2.3. пункта 2 настоящей Статьи, субподрядчики (соисполнители) из числа субъектов малого и среднего предпринимательства обязаны декларировать в заявках на участие в закупках свою принадлежность к субъектам малого и среднего предпринимательства путем представления в форме электронного документа сведений из единого реестра субъектов малого и среднего предпринимательства, содержащих информацию об участнике закупки, или декларации о соответствии участника закупки критериям отнесения к субъектам малого и среднего предпринимательства, установленным действующим законодательством Российской Федерации, по форме, предусмотренной документацией о закупке, извещением о проведении запроса котировок в электронной форме.</w:t>
            </w:r>
          </w:p>
          <w:p w:rsidR="007D3DA0" w:rsidRPr="002F703A" w:rsidRDefault="007D3DA0" w:rsidP="007D3DA0">
            <w:pPr>
              <w:pStyle w:val="ad"/>
              <w:tabs>
                <w:tab w:val="left" w:pos="0"/>
                <w:tab w:val="left" w:pos="284"/>
              </w:tabs>
              <w:ind w:left="0" w:firstLine="284"/>
              <w:jc w:val="both"/>
              <w:rPr>
                <w:rFonts w:ascii="Times New Roman" w:hAnsi="Times New Roman" w:cs="Times New Roman"/>
                <w:sz w:val="19"/>
                <w:szCs w:val="19"/>
              </w:rPr>
            </w:pPr>
            <w:r w:rsidRPr="002F703A">
              <w:rPr>
                <w:rFonts w:ascii="Times New Roman" w:hAnsi="Times New Roman" w:cs="Times New Roman"/>
                <w:sz w:val="19"/>
                <w:szCs w:val="19"/>
              </w:rPr>
              <w:t>Заказчик вправе установить в извещении о проведении запроса котировок в электронной форме, документации о закупке требование к субъектам малого и среднего предпринимательства, являющимся участниками закупки, осуществляемой в соответствии с подпунктом 2.1. пункта 2 настоящей Статьи, о включении декларации или сведений из единого реестра субъектов малого и среднего предпринимательства в состав заявки на участие в закупке.</w:t>
            </w:r>
          </w:p>
          <w:p w:rsidR="007D3DA0" w:rsidRPr="002F703A" w:rsidRDefault="007D3DA0" w:rsidP="007D3DA0">
            <w:pPr>
              <w:pStyle w:val="ad"/>
              <w:tabs>
                <w:tab w:val="left" w:pos="0"/>
                <w:tab w:val="left" w:pos="284"/>
              </w:tabs>
              <w:ind w:left="0" w:firstLine="284"/>
              <w:jc w:val="both"/>
              <w:rPr>
                <w:rFonts w:ascii="Times New Roman" w:hAnsi="Times New Roman" w:cs="Times New Roman"/>
                <w:sz w:val="19"/>
                <w:szCs w:val="19"/>
              </w:rPr>
            </w:pPr>
            <w:r w:rsidRPr="002F703A">
              <w:rPr>
                <w:rFonts w:ascii="Times New Roman" w:hAnsi="Times New Roman" w:cs="Times New Roman"/>
                <w:sz w:val="19"/>
                <w:szCs w:val="19"/>
              </w:rPr>
              <w:t>При осуществлении закупки в электронной форме сведения из единого реестра субъектов малого и среднего предпринимательства или декларация включаются в состав заявки на участие в закупке в форме электронного документа».</w:t>
            </w:r>
          </w:p>
          <w:p w:rsidR="003040D4" w:rsidRPr="002F703A" w:rsidRDefault="003040D4" w:rsidP="00D776D2">
            <w:pPr>
              <w:pStyle w:val="Style6"/>
              <w:widowControl/>
              <w:spacing w:line="360" w:lineRule="auto"/>
              <w:rPr>
                <w:rStyle w:val="FontStyle36"/>
                <w:b w:val="0"/>
                <w:sz w:val="19"/>
                <w:szCs w:val="19"/>
              </w:rPr>
            </w:pPr>
          </w:p>
        </w:tc>
      </w:tr>
      <w:tr w:rsidR="00124481" w:rsidRPr="002F703A" w:rsidTr="00304FFE">
        <w:tc>
          <w:tcPr>
            <w:tcW w:w="1668" w:type="dxa"/>
          </w:tcPr>
          <w:p w:rsidR="00124481" w:rsidRPr="002F703A" w:rsidRDefault="00124481" w:rsidP="001702B4">
            <w:pPr>
              <w:jc w:val="center"/>
              <w:rPr>
                <w:rFonts w:ascii="Times New Roman" w:hAnsi="Times New Roman" w:cs="Times New Roman"/>
                <w:sz w:val="19"/>
                <w:szCs w:val="19"/>
              </w:rPr>
            </w:pPr>
            <w:r w:rsidRPr="002F703A">
              <w:rPr>
                <w:rFonts w:ascii="Times New Roman" w:hAnsi="Times New Roman" w:cs="Times New Roman"/>
                <w:sz w:val="19"/>
                <w:szCs w:val="19"/>
              </w:rPr>
              <w:t>Статья 81.1</w:t>
            </w:r>
          </w:p>
          <w:p w:rsidR="00124481" w:rsidRPr="002F703A" w:rsidRDefault="00124481" w:rsidP="001702B4">
            <w:pPr>
              <w:jc w:val="center"/>
              <w:rPr>
                <w:rFonts w:ascii="Times New Roman" w:hAnsi="Times New Roman" w:cs="Times New Roman"/>
                <w:sz w:val="19"/>
                <w:szCs w:val="19"/>
              </w:rPr>
            </w:pPr>
            <w:r w:rsidRPr="002F703A">
              <w:rPr>
                <w:rFonts w:ascii="Times New Roman" w:hAnsi="Times New Roman" w:cs="Times New Roman"/>
                <w:sz w:val="19"/>
                <w:szCs w:val="19"/>
              </w:rPr>
              <w:t>Глава 10.</w:t>
            </w:r>
          </w:p>
        </w:tc>
        <w:tc>
          <w:tcPr>
            <w:tcW w:w="6378" w:type="dxa"/>
          </w:tcPr>
          <w:p w:rsidR="00124481" w:rsidRPr="002F703A" w:rsidRDefault="00124481" w:rsidP="00A54708">
            <w:pPr>
              <w:pStyle w:val="ad"/>
              <w:tabs>
                <w:tab w:val="left" w:pos="0"/>
                <w:tab w:val="left" w:pos="284"/>
              </w:tabs>
              <w:ind w:left="0"/>
              <w:jc w:val="both"/>
              <w:rPr>
                <w:rFonts w:ascii="Times New Roman" w:hAnsi="Times New Roman" w:cs="Times New Roman"/>
                <w:b/>
                <w:sz w:val="19"/>
                <w:szCs w:val="19"/>
              </w:rPr>
            </w:pPr>
            <w:r w:rsidRPr="002F703A">
              <w:rPr>
                <w:rFonts w:ascii="Times New Roman" w:hAnsi="Times New Roman" w:cs="Times New Roman"/>
                <w:b/>
                <w:sz w:val="19"/>
                <w:szCs w:val="19"/>
              </w:rPr>
              <w:t xml:space="preserve">Текст: </w:t>
            </w:r>
          </w:p>
          <w:p w:rsidR="00124481" w:rsidRPr="002F703A" w:rsidRDefault="00124481" w:rsidP="00A54708">
            <w:pPr>
              <w:pStyle w:val="ad"/>
              <w:tabs>
                <w:tab w:val="left" w:pos="0"/>
                <w:tab w:val="left" w:pos="284"/>
              </w:tabs>
              <w:ind w:left="0"/>
              <w:jc w:val="both"/>
              <w:rPr>
                <w:rFonts w:ascii="Times New Roman" w:hAnsi="Times New Roman" w:cs="Times New Roman"/>
                <w:b/>
                <w:sz w:val="19"/>
                <w:szCs w:val="19"/>
              </w:rPr>
            </w:pPr>
            <w:r w:rsidRPr="002F703A">
              <w:rPr>
                <w:rFonts w:ascii="Times New Roman" w:hAnsi="Times New Roman" w:cs="Times New Roman"/>
                <w:b/>
                <w:sz w:val="19"/>
                <w:szCs w:val="19"/>
              </w:rPr>
              <w:t>«Статья 81.1. Особенности проведения закупочных процедур, в которых участниками закупок являются только субъекты малого и среднего предпринимательства</w:t>
            </w:r>
          </w:p>
          <w:p w:rsidR="00124481" w:rsidRPr="002F703A" w:rsidRDefault="00124481" w:rsidP="00A54708">
            <w:pPr>
              <w:pStyle w:val="ad"/>
              <w:tabs>
                <w:tab w:val="left" w:pos="0"/>
                <w:tab w:val="left" w:pos="284"/>
              </w:tabs>
              <w:ind w:left="0"/>
              <w:jc w:val="both"/>
              <w:rPr>
                <w:rFonts w:ascii="Times New Roman" w:hAnsi="Times New Roman" w:cs="Times New Roman"/>
                <w:sz w:val="19"/>
                <w:szCs w:val="19"/>
              </w:rPr>
            </w:pPr>
          </w:p>
          <w:p w:rsidR="00124481" w:rsidRPr="002F703A" w:rsidRDefault="00124481" w:rsidP="00A54708">
            <w:pPr>
              <w:pStyle w:val="ad"/>
              <w:numPr>
                <w:ilvl w:val="0"/>
                <w:numId w:val="50"/>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При закупочной процедуре, осуществляемой в соответствии с подпунктом 2.2. пункта 2 Статьи 81 Положения о закупке, в извещении о закупке и документации о закупке Заказчик указывает, что участниками такой закупки могут быть только субъекты малого и среднего предпринимательства.</w:t>
            </w:r>
          </w:p>
          <w:p w:rsidR="00124481" w:rsidRPr="002F703A" w:rsidRDefault="00124481" w:rsidP="00A54708">
            <w:pPr>
              <w:pStyle w:val="ad"/>
              <w:numPr>
                <w:ilvl w:val="0"/>
                <w:numId w:val="50"/>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При закупочной процедуре, осуществляемой в соответствии с подпунктом 2.2. пункта 2 Статьи 81 Положения о закупке, Заказчик вправе по истечении срока приема заявок осуществить закупку в порядке, предусмотренном настоящим Положением о закупке, без соблюдения правил, установленных Постановлением </w:t>
            </w:r>
            <w:r w:rsidRPr="002F703A">
              <w:rPr>
                <w:rStyle w:val="FontStyle35"/>
                <w:sz w:val="19"/>
                <w:szCs w:val="19"/>
                <w:lang w:val="en-US"/>
              </w:rPr>
              <w:t>N</w:t>
            </w:r>
            <w:r w:rsidRPr="002F703A">
              <w:rPr>
                <w:rFonts w:ascii="Times New Roman" w:hAnsi="Times New Roman" w:cs="Times New Roman"/>
                <w:sz w:val="19"/>
                <w:szCs w:val="19"/>
              </w:rPr>
              <w:t xml:space="preserve"> 1352 и Статьей 81, 81.1. настоящего Положения о закупке, в случаях, если:</w:t>
            </w:r>
          </w:p>
          <w:p w:rsidR="00124481" w:rsidRPr="002F703A" w:rsidRDefault="00124481" w:rsidP="00A54708">
            <w:pPr>
              <w:pStyle w:val="ad"/>
              <w:numPr>
                <w:ilvl w:val="1"/>
                <w:numId w:val="50"/>
              </w:numPr>
              <w:tabs>
                <w:tab w:val="left" w:pos="0"/>
                <w:tab w:val="left" w:pos="284"/>
              </w:tabs>
              <w:ind w:left="0" w:firstLine="284"/>
              <w:jc w:val="both"/>
              <w:rPr>
                <w:rFonts w:ascii="Times New Roman" w:hAnsi="Times New Roman" w:cs="Times New Roman"/>
                <w:sz w:val="19"/>
                <w:szCs w:val="19"/>
              </w:rPr>
            </w:pPr>
            <w:r w:rsidRPr="002F703A">
              <w:rPr>
                <w:rFonts w:ascii="Times New Roman" w:hAnsi="Times New Roman" w:cs="Times New Roman"/>
                <w:sz w:val="19"/>
                <w:szCs w:val="19"/>
              </w:rPr>
              <w:t xml:space="preserve"> субъекты малого и среднего предпринимательства не подали заявок на участие в такой закупке;</w:t>
            </w:r>
          </w:p>
          <w:p w:rsidR="00124481" w:rsidRPr="002F703A" w:rsidRDefault="00124481" w:rsidP="00A54708">
            <w:pPr>
              <w:pStyle w:val="ad"/>
              <w:numPr>
                <w:ilvl w:val="1"/>
                <w:numId w:val="50"/>
              </w:numPr>
              <w:tabs>
                <w:tab w:val="left" w:pos="0"/>
                <w:tab w:val="left" w:pos="284"/>
              </w:tabs>
              <w:ind w:left="0" w:firstLine="284"/>
              <w:jc w:val="both"/>
              <w:rPr>
                <w:rFonts w:ascii="Times New Roman" w:hAnsi="Times New Roman" w:cs="Times New Roman"/>
                <w:sz w:val="19"/>
                <w:szCs w:val="19"/>
              </w:rPr>
            </w:pPr>
            <w:r w:rsidRPr="002F703A">
              <w:rPr>
                <w:rFonts w:ascii="Times New Roman" w:hAnsi="Times New Roman" w:cs="Times New Roman"/>
                <w:sz w:val="19"/>
                <w:szCs w:val="19"/>
              </w:rPr>
              <w:t xml:space="preserve">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закупке;</w:t>
            </w:r>
          </w:p>
          <w:p w:rsidR="00124481" w:rsidRPr="002F703A" w:rsidRDefault="00124481" w:rsidP="00A54708">
            <w:pPr>
              <w:pStyle w:val="ad"/>
              <w:numPr>
                <w:ilvl w:val="1"/>
                <w:numId w:val="50"/>
              </w:numPr>
              <w:tabs>
                <w:tab w:val="left" w:pos="0"/>
                <w:tab w:val="left" w:pos="284"/>
              </w:tabs>
              <w:ind w:left="0" w:firstLine="284"/>
              <w:jc w:val="both"/>
              <w:rPr>
                <w:rFonts w:ascii="Times New Roman" w:hAnsi="Times New Roman" w:cs="Times New Roman"/>
                <w:sz w:val="19"/>
                <w:szCs w:val="19"/>
              </w:rPr>
            </w:pPr>
            <w:r w:rsidRPr="002F703A">
              <w:rPr>
                <w:rFonts w:ascii="Times New Roman" w:hAnsi="Times New Roman" w:cs="Times New Roman"/>
                <w:sz w:val="19"/>
                <w:szCs w:val="19"/>
              </w:rPr>
              <w:t>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документацией о закупке;</w:t>
            </w:r>
          </w:p>
          <w:p w:rsidR="00124481" w:rsidRPr="002F703A" w:rsidRDefault="00124481" w:rsidP="00A54708">
            <w:pPr>
              <w:pStyle w:val="ad"/>
              <w:numPr>
                <w:ilvl w:val="1"/>
                <w:numId w:val="50"/>
              </w:numPr>
              <w:tabs>
                <w:tab w:val="left" w:pos="0"/>
                <w:tab w:val="left" w:pos="284"/>
              </w:tabs>
              <w:ind w:left="0" w:firstLine="284"/>
              <w:jc w:val="both"/>
              <w:rPr>
                <w:rFonts w:ascii="Times New Roman" w:hAnsi="Times New Roman" w:cs="Times New Roman"/>
                <w:sz w:val="19"/>
                <w:szCs w:val="19"/>
              </w:rPr>
            </w:pPr>
            <w:r w:rsidRPr="002F703A">
              <w:rPr>
                <w:rFonts w:ascii="Times New Roman" w:hAnsi="Times New Roman" w:cs="Times New Roman"/>
                <w:sz w:val="19"/>
                <w:szCs w:val="19"/>
              </w:rPr>
              <w:t xml:space="preserve"> Заказчиком в порядке, установленном настоящим Положением о закупке, принято решение о том, что договор по результатам закупки не заключается.</w:t>
            </w:r>
          </w:p>
          <w:p w:rsidR="00124481" w:rsidRPr="002F703A" w:rsidRDefault="00124481" w:rsidP="00A54708">
            <w:pPr>
              <w:tabs>
                <w:tab w:val="left" w:pos="0"/>
                <w:tab w:val="left" w:pos="284"/>
              </w:tabs>
              <w:ind w:firstLine="284"/>
              <w:jc w:val="both"/>
              <w:rPr>
                <w:rFonts w:ascii="Times New Roman" w:hAnsi="Times New Roman" w:cs="Times New Roman"/>
                <w:sz w:val="19"/>
                <w:szCs w:val="19"/>
              </w:rPr>
            </w:pPr>
            <w:r w:rsidRPr="002F703A">
              <w:rPr>
                <w:rFonts w:ascii="Times New Roman" w:hAnsi="Times New Roman" w:cs="Times New Roman"/>
                <w:sz w:val="19"/>
                <w:szCs w:val="19"/>
              </w:rPr>
              <w:t xml:space="preserve">Если договор по результатам закупочной процедуры, осуществляемой в соответствии с подпунктом 2.2. пункта 2 Статьи 81 Положения о закупке, не заключен, Заказчик вправе отменить решение об определении поставщика (исполнителя, подрядчика), принятое по результатам такой закупочной процедуры, и осуществить закупку в порядке, установленном настоящим Положением о закупке, без соблюдений правил, установленных Постановлением </w:t>
            </w:r>
            <w:r w:rsidRPr="002F703A">
              <w:rPr>
                <w:rStyle w:val="FontStyle35"/>
                <w:sz w:val="19"/>
                <w:szCs w:val="19"/>
                <w:lang w:val="en-US"/>
              </w:rPr>
              <w:t>N</w:t>
            </w:r>
            <w:r w:rsidRPr="002F703A">
              <w:rPr>
                <w:rFonts w:ascii="Times New Roman" w:hAnsi="Times New Roman" w:cs="Times New Roman"/>
                <w:sz w:val="19"/>
                <w:szCs w:val="19"/>
              </w:rPr>
              <w:t xml:space="preserve"> 1352 и Статьей 81, 81.1. настоящего Положения о закупке.</w:t>
            </w:r>
          </w:p>
          <w:p w:rsidR="00124481" w:rsidRPr="002F703A" w:rsidRDefault="00124481" w:rsidP="00A54708">
            <w:pPr>
              <w:pStyle w:val="ad"/>
              <w:numPr>
                <w:ilvl w:val="0"/>
                <w:numId w:val="50"/>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При установлении Заказчиком в документации о закупке требования к обеспечению заявки на участие в закупочной процедуре, осуществляемой в соответствии с подпунктом 2.2. пункта 2 Статьи 81 Положения о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124481" w:rsidRPr="002F703A" w:rsidRDefault="00124481" w:rsidP="00A54708">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 xml:space="preserve">     Денежные средства, внесенные в качестве обеспечения заявки на участие в закупке, осуществляемой в соответствии с подпунктом 2.2. пункта 2 Статьи 81 Положения о закупке, на счет, указанный в документации о такой закупке, возвращаются:</w:t>
            </w:r>
          </w:p>
          <w:p w:rsidR="00124481" w:rsidRPr="002F703A" w:rsidRDefault="00124481" w:rsidP="00A54708">
            <w:pPr>
              <w:pStyle w:val="ad"/>
              <w:numPr>
                <w:ilvl w:val="1"/>
                <w:numId w:val="50"/>
              </w:numPr>
              <w:tabs>
                <w:tab w:val="left" w:pos="0"/>
                <w:tab w:val="left" w:pos="284"/>
                <w:tab w:val="left" w:pos="426"/>
              </w:tabs>
              <w:ind w:left="0" w:firstLine="284"/>
              <w:jc w:val="both"/>
              <w:rPr>
                <w:rFonts w:ascii="Times New Roman" w:hAnsi="Times New Roman" w:cs="Times New Roman"/>
                <w:sz w:val="19"/>
                <w:szCs w:val="19"/>
              </w:rPr>
            </w:pPr>
            <w:r w:rsidRPr="002F703A">
              <w:rPr>
                <w:rFonts w:ascii="Times New Roman" w:hAnsi="Times New Roman" w:cs="Times New Roman"/>
                <w:sz w:val="19"/>
                <w:szCs w:val="19"/>
              </w:rPr>
              <w:t xml:space="preserve">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124481" w:rsidRPr="002F703A" w:rsidRDefault="00124481" w:rsidP="00A54708">
            <w:pPr>
              <w:pStyle w:val="ad"/>
              <w:numPr>
                <w:ilvl w:val="1"/>
                <w:numId w:val="50"/>
              </w:numPr>
              <w:tabs>
                <w:tab w:val="left" w:pos="0"/>
                <w:tab w:val="left" w:pos="284"/>
                <w:tab w:val="left" w:pos="426"/>
              </w:tabs>
              <w:ind w:left="0" w:firstLine="284"/>
              <w:jc w:val="both"/>
              <w:rPr>
                <w:rFonts w:ascii="Times New Roman" w:hAnsi="Times New Roman" w:cs="Times New Roman"/>
                <w:sz w:val="19"/>
                <w:szCs w:val="19"/>
              </w:rPr>
            </w:pPr>
            <w:r w:rsidRPr="002F703A">
              <w:rPr>
                <w:rFonts w:ascii="Times New Roman" w:hAnsi="Times New Roman" w:cs="Times New Roman"/>
                <w:sz w:val="19"/>
                <w:szCs w:val="19"/>
              </w:rPr>
              <w:t xml:space="preserve">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124481" w:rsidRPr="002F703A" w:rsidRDefault="00124481" w:rsidP="00A54708">
            <w:pPr>
              <w:pStyle w:val="ad"/>
              <w:numPr>
                <w:ilvl w:val="0"/>
                <w:numId w:val="50"/>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При установлении Заказчиком в документации о закупке, осуществляемой в соответствии с подпунктом 2.2. пункта 2 Статьи 81 Положения о закупке, требования к обеспечению исполнения договора, размер такого обеспечения:</w:t>
            </w:r>
          </w:p>
          <w:p w:rsidR="00124481" w:rsidRPr="002F703A" w:rsidRDefault="00124481" w:rsidP="00A54708">
            <w:pPr>
              <w:pStyle w:val="ad"/>
              <w:numPr>
                <w:ilvl w:val="1"/>
                <w:numId w:val="50"/>
              </w:numPr>
              <w:tabs>
                <w:tab w:val="left" w:pos="0"/>
                <w:tab w:val="left" w:pos="284"/>
              </w:tabs>
              <w:ind w:left="0" w:firstLine="284"/>
              <w:jc w:val="both"/>
              <w:rPr>
                <w:rFonts w:ascii="Times New Roman" w:hAnsi="Times New Roman" w:cs="Times New Roman"/>
                <w:sz w:val="19"/>
                <w:szCs w:val="19"/>
              </w:rPr>
            </w:pPr>
            <w:r w:rsidRPr="002F703A">
              <w:rPr>
                <w:rFonts w:ascii="Times New Roman" w:hAnsi="Times New Roman" w:cs="Times New Roman"/>
                <w:sz w:val="19"/>
                <w:szCs w:val="19"/>
              </w:rPr>
              <w:t xml:space="preserve"> не может превышать 5 процентов начальной (максимальной) цены договора (цены лота), если договором не предусмотрена выплата аванса;</w:t>
            </w:r>
          </w:p>
          <w:p w:rsidR="00124481" w:rsidRPr="002F703A" w:rsidRDefault="00124481" w:rsidP="00A54708">
            <w:pPr>
              <w:pStyle w:val="ad"/>
              <w:numPr>
                <w:ilvl w:val="1"/>
                <w:numId w:val="50"/>
              </w:numPr>
              <w:tabs>
                <w:tab w:val="left" w:pos="0"/>
                <w:tab w:val="left" w:pos="284"/>
              </w:tabs>
              <w:ind w:left="0" w:firstLine="284"/>
              <w:jc w:val="both"/>
              <w:rPr>
                <w:rFonts w:ascii="Times New Roman" w:hAnsi="Times New Roman" w:cs="Times New Roman"/>
                <w:sz w:val="19"/>
                <w:szCs w:val="19"/>
              </w:rPr>
            </w:pPr>
            <w:r w:rsidRPr="002F703A">
              <w:rPr>
                <w:rFonts w:ascii="Times New Roman" w:hAnsi="Times New Roman" w:cs="Times New Roman"/>
                <w:sz w:val="19"/>
                <w:szCs w:val="19"/>
              </w:rPr>
              <w:t xml:space="preserve"> устанавливается в размере аванса, если договором предусмотрена выплата аванса.</w:t>
            </w:r>
          </w:p>
          <w:p w:rsidR="00124481" w:rsidRPr="002F703A" w:rsidRDefault="00124481" w:rsidP="00A54708">
            <w:pPr>
              <w:tabs>
                <w:tab w:val="left" w:pos="0"/>
                <w:tab w:val="left" w:pos="284"/>
              </w:tabs>
              <w:ind w:firstLine="284"/>
              <w:jc w:val="both"/>
              <w:rPr>
                <w:rFonts w:ascii="Times New Roman" w:hAnsi="Times New Roman" w:cs="Times New Roman"/>
                <w:sz w:val="19"/>
                <w:szCs w:val="19"/>
              </w:rPr>
            </w:pPr>
            <w:r w:rsidRPr="002F703A">
              <w:rPr>
                <w:rFonts w:ascii="Times New Roman" w:hAnsi="Times New Roman" w:cs="Times New Roman"/>
                <w:sz w:val="19"/>
                <w:szCs w:val="19"/>
              </w:rPr>
              <w:t>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124481" w:rsidRPr="002F703A" w:rsidRDefault="00124481" w:rsidP="00A54708">
            <w:pPr>
              <w:pStyle w:val="ad"/>
              <w:ind w:left="0"/>
              <w:jc w:val="both"/>
              <w:rPr>
                <w:rStyle w:val="FontStyle35"/>
                <w:b/>
                <w:sz w:val="19"/>
                <w:szCs w:val="19"/>
              </w:rPr>
            </w:pPr>
            <w:r w:rsidRPr="002F703A">
              <w:rPr>
                <w:rFonts w:ascii="Times New Roman" w:hAnsi="Times New Roman" w:cs="Times New Roman"/>
                <w:sz w:val="19"/>
                <w:szCs w:val="19"/>
              </w:rPr>
              <w:t>5. При осуществлении закупки в соответствии с подпунктом 2.2. пункта 2 Статьи 81 Положения о закупке 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должен составлять не более 30 календарных дней со дня исполнения обязательств по договору (отдельному этапу договора)»</w:t>
            </w:r>
          </w:p>
        </w:tc>
        <w:tc>
          <w:tcPr>
            <w:tcW w:w="7229" w:type="dxa"/>
          </w:tcPr>
          <w:p w:rsidR="00124481" w:rsidRPr="002F703A" w:rsidRDefault="00124481" w:rsidP="001F5DE0">
            <w:pPr>
              <w:jc w:val="both"/>
              <w:rPr>
                <w:rStyle w:val="FontStyle35"/>
                <w:sz w:val="19"/>
                <w:szCs w:val="19"/>
              </w:rPr>
            </w:pPr>
            <w:r w:rsidRPr="002F703A">
              <w:rPr>
                <w:rStyle w:val="FontStyle35"/>
                <w:sz w:val="19"/>
                <w:szCs w:val="19"/>
              </w:rPr>
              <w:t>Заменить текстом:</w:t>
            </w:r>
          </w:p>
          <w:p w:rsidR="00124481" w:rsidRPr="002F703A" w:rsidRDefault="00124481" w:rsidP="00AB2A73">
            <w:pPr>
              <w:pStyle w:val="ad"/>
              <w:tabs>
                <w:tab w:val="left" w:pos="0"/>
                <w:tab w:val="left" w:pos="284"/>
              </w:tabs>
              <w:ind w:left="0"/>
              <w:jc w:val="both"/>
              <w:rPr>
                <w:rFonts w:ascii="Times New Roman" w:hAnsi="Times New Roman" w:cs="Times New Roman"/>
                <w:b/>
                <w:sz w:val="19"/>
                <w:szCs w:val="19"/>
              </w:rPr>
            </w:pPr>
            <w:r w:rsidRPr="002F703A">
              <w:rPr>
                <w:rStyle w:val="FontStyle35"/>
                <w:sz w:val="19"/>
                <w:szCs w:val="19"/>
              </w:rPr>
              <w:t>«</w:t>
            </w:r>
            <w:r w:rsidRPr="002F703A">
              <w:rPr>
                <w:rFonts w:ascii="Times New Roman" w:hAnsi="Times New Roman" w:cs="Times New Roman"/>
                <w:b/>
                <w:sz w:val="19"/>
                <w:szCs w:val="19"/>
              </w:rPr>
              <w:t>Статья 81.1. Особенности проведения закупочных процедур, в которых участниками закупок являются только субъекты малого и среднего предпринимательства</w:t>
            </w:r>
          </w:p>
          <w:p w:rsidR="00124481" w:rsidRPr="002F703A" w:rsidRDefault="00124481" w:rsidP="00AB2A73">
            <w:pPr>
              <w:pStyle w:val="ad"/>
              <w:tabs>
                <w:tab w:val="left" w:pos="0"/>
                <w:tab w:val="left" w:pos="284"/>
              </w:tabs>
              <w:ind w:left="0"/>
              <w:jc w:val="both"/>
              <w:rPr>
                <w:rFonts w:ascii="Times New Roman" w:hAnsi="Times New Roman" w:cs="Times New Roman"/>
                <w:sz w:val="19"/>
                <w:szCs w:val="19"/>
              </w:rPr>
            </w:pPr>
          </w:p>
          <w:p w:rsidR="00124481" w:rsidRPr="002F703A" w:rsidRDefault="00124481" w:rsidP="00AB2A73">
            <w:pPr>
              <w:pStyle w:val="ad"/>
              <w:numPr>
                <w:ilvl w:val="0"/>
                <w:numId w:val="51"/>
              </w:numPr>
              <w:tabs>
                <w:tab w:val="left" w:pos="0"/>
                <w:tab w:val="left" w:pos="284"/>
                <w:tab w:val="left" w:pos="459"/>
              </w:tabs>
              <w:ind w:left="34" w:firstLine="0"/>
              <w:jc w:val="both"/>
              <w:rPr>
                <w:rFonts w:ascii="Times New Roman" w:hAnsi="Times New Roman" w:cs="Times New Roman"/>
                <w:sz w:val="19"/>
                <w:szCs w:val="19"/>
              </w:rPr>
            </w:pPr>
            <w:r w:rsidRPr="002F703A">
              <w:rPr>
                <w:rFonts w:ascii="Times New Roman" w:hAnsi="Times New Roman" w:cs="Times New Roman"/>
                <w:sz w:val="19"/>
                <w:szCs w:val="19"/>
              </w:rPr>
              <w:t>При закупочной процедуре, осуществляемой в соответствии с подпунктом 2.2. пункта 2 Статьи 81 Положения о закупке, в извещении о закупке и документации о закупке Заказчик указывает, что участниками такой закупки могут быть только субъекты малого и среднего предпринимательства.</w:t>
            </w:r>
          </w:p>
          <w:p w:rsidR="00124481" w:rsidRPr="002F703A" w:rsidRDefault="00124481" w:rsidP="00AB2A73">
            <w:pPr>
              <w:pStyle w:val="ad"/>
              <w:numPr>
                <w:ilvl w:val="0"/>
                <w:numId w:val="51"/>
              </w:numPr>
              <w:tabs>
                <w:tab w:val="left" w:pos="0"/>
                <w:tab w:val="left" w:pos="284"/>
                <w:tab w:val="left" w:pos="459"/>
              </w:tabs>
              <w:ind w:left="34"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При закупочной процедуре, осуществляемой в соответствии с подпунктом 2.2. пункта 2 Статьи 81 Положения о закупке, Заказчик вправе по истечении срока приема заявок осуществить закупку в порядке, предусмотренном настоящим Положением о закупке, без соблюдения правил, установленных Постановлением </w:t>
            </w:r>
            <w:r w:rsidRPr="002F703A">
              <w:rPr>
                <w:rStyle w:val="FontStyle35"/>
                <w:sz w:val="19"/>
                <w:szCs w:val="19"/>
                <w:lang w:val="en-US"/>
              </w:rPr>
              <w:t>N</w:t>
            </w:r>
            <w:r w:rsidRPr="002F703A">
              <w:rPr>
                <w:rFonts w:ascii="Times New Roman" w:hAnsi="Times New Roman" w:cs="Times New Roman"/>
                <w:sz w:val="19"/>
                <w:szCs w:val="19"/>
              </w:rPr>
              <w:t xml:space="preserve"> 1352 и Статьей 81, 81.1. настоящего Положения о закупке, в случаях, если:</w:t>
            </w:r>
          </w:p>
          <w:p w:rsidR="00124481" w:rsidRPr="002F703A" w:rsidRDefault="00124481" w:rsidP="00D25DAF">
            <w:pPr>
              <w:pStyle w:val="ad"/>
              <w:numPr>
                <w:ilvl w:val="1"/>
                <w:numId w:val="105"/>
              </w:numPr>
              <w:tabs>
                <w:tab w:val="left" w:pos="0"/>
                <w:tab w:val="left" w:pos="284"/>
                <w:tab w:val="left" w:pos="459"/>
              </w:tabs>
              <w:ind w:left="34" w:firstLine="0"/>
              <w:jc w:val="both"/>
              <w:rPr>
                <w:rFonts w:ascii="Times New Roman" w:hAnsi="Times New Roman" w:cs="Times New Roman"/>
                <w:sz w:val="19"/>
                <w:szCs w:val="19"/>
              </w:rPr>
            </w:pPr>
            <w:r w:rsidRPr="002F703A">
              <w:rPr>
                <w:rFonts w:ascii="Times New Roman" w:hAnsi="Times New Roman" w:cs="Times New Roman"/>
                <w:sz w:val="19"/>
                <w:szCs w:val="19"/>
              </w:rPr>
              <w:t>субъекты малого и среднего предпринимательства не подали заявок на участие в такой закупке;</w:t>
            </w:r>
          </w:p>
          <w:p w:rsidR="00124481" w:rsidRPr="002F703A" w:rsidRDefault="00124481" w:rsidP="00D25DAF">
            <w:pPr>
              <w:pStyle w:val="ad"/>
              <w:numPr>
                <w:ilvl w:val="1"/>
                <w:numId w:val="105"/>
              </w:numPr>
              <w:tabs>
                <w:tab w:val="left" w:pos="0"/>
                <w:tab w:val="left" w:pos="284"/>
                <w:tab w:val="left" w:pos="459"/>
              </w:tabs>
              <w:ind w:left="34" w:firstLine="0"/>
              <w:jc w:val="both"/>
              <w:rPr>
                <w:rFonts w:ascii="Times New Roman" w:hAnsi="Times New Roman" w:cs="Times New Roman"/>
                <w:sz w:val="19"/>
                <w:szCs w:val="19"/>
              </w:rPr>
            </w:pPr>
            <w:r w:rsidRPr="002F703A">
              <w:rPr>
                <w:rFonts w:ascii="Times New Roman" w:hAnsi="Times New Roman" w:cs="Times New Roman"/>
                <w:sz w:val="19"/>
                <w:szCs w:val="19"/>
              </w:rPr>
              <w:t>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закупке;</w:t>
            </w:r>
          </w:p>
          <w:p w:rsidR="00124481" w:rsidRPr="002F703A" w:rsidRDefault="00124481" w:rsidP="00D25DAF">
            <w:pPr>
              <w:pStyle w:val="ad"/>
              <w:numPr>
                <w:ilvl w:val="1"/>
                <w:numId w:val="105"/>
              </w:numPr>
              <w:tabs>
                <w:tab w:val="left" w:pos="0"/>
                <w:tab w:val="left" w:pos="284"/>
                <w:tab w:val="left" w:pos="459"/>
              </w:tabs>
              <w:ind w:left="34" w:firstLine="0"/>
              <w:jc w:val="both"/>
              <w:rPr>
                <w:rFonts w:ascii="Times New Roman" w:hAnsi="Times New Roman" w:cs="Times New Roman"/>
                <w:sz w:val="19"/>
                <w:szCs w:val="19"/>
              </w:rPr>
            </w:pPr>
            <w:r w:rsidRPr="002F703A">
              <w:rPr>
                <w:rFonts w:ascii="Times New Roman" w:hAnsi="Times New Roman" w:cs="Times New Roman"/>
                <w:sz w:val="19"/>
                <w:szCs w:val="19"/>
              </w:rPr>
              <w:t>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документацией о закупке;</w:t>
            </w:r>
          </w:p>
          <w:p w:rsidR="00124481" w:rsidRPr="002F703A" w:rsidRDefault="00124481" w:rsidP="00D25DAF">
            <w:pPr>
              <w:pStyle w:val="ad"/>
              <w:numPr>
                <w:ilvl w:val="1"/>
                <w:numId w:val="105"/>
              </w:numPr>
              <w:tabs>
                <w:tab w:val="left" w:pos="0"/>
                <w:tab w:val="left" w:pos="284"/>
                <w:tab w:val="left" w:pos="459"/>
              </w:tabs>
              <w:ind w:left="34"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 Заказчиком в порядке, установленном настоящим Положением о закупке, принято решение о том, что договор по результатам закупки не заключается.</w:t>
            </w:r>
          </w:p>
          <w:p w:rsidR="00124481" w:rsidRPr="002F703A" w:rsidRDefault="00124481" w:rsidP="00D25DAF">
            <w:pPr>
              <w:tabs>
                <w:tab w:val="left" w:pos="0"/>
                <w:tab w:val="left" w:pos="284"/>
                <w:tab w:val="left" w:pos="459"/>
              </w:tabs>
              <w:ind w:left="34"/>
              <w:jc w:val="both"/>
              <w:rPr>
                <w:rFonts w:ascii="Times New Roman" w:hAnsi="Times New Roman" w:cs="Times New Roman"/>
                <w:sz w:val="19"/>
                <w:szCs w:val="19"/>
              </w:rPr>
            </w:pPr>
            <w:r w:rsidRPr="002F703A">
              <w:rPr>
                <w:rFonts w:ascii="Times New Roman" w:hAnsi="Times New Roman" w:cs="Times New Roman"/>
                <w:sz w:val="19"/>
                <w:szCs w:val="19"/>
              </w:rPr>
              <w:t xml:space="preserve">Если договор по результатам закупочной процедуры, осуществляемой в соответствии с подпунктом 2.2. пункта 2 Статьи 81 Положения о закупке, не заключен, Заказчик вправе отменить решение об определении поставщика (исполнителя, подрядчика), принятое по результатам такой закупочной процедуры, и осуществить закупку в порядке, установленном настоящим Положением о закупке, без соблюдений правил, установленных Постановлением </w:t>
            </w:r>
            <w:r w:rsidRPr="002F703A">
              <w:rPr>
                <w:rStyle w:val="FontStyle35"/>
                <w:sz w:val="19"/>
                <w:szCs w:val="19"/>
                <w:lang w:val="en-US"/>
              </w:rPr>
              <w:t>N</w:t>
            </w:r>
            <w:r w:rsidRPr="002F703A">
              <w:rPr>
                <w:rFonts w:ascii="Times New Roman" w:hAnsi="Times New Roman" w:cs="Times New Roman"/>
                <w:sz w:val="19"/>
                <w:szCs w:val="19"/>
              </w:rPr>
              <w:t xml:space="preserve"> 1352 и Статьей 81, 81.1. настоящего Положения о закупке.</w:t>
            </w:r>
          </w:p>
          <w:p w:rsidR="00124481" w:rsidRPr="002F703A" w:rsidRDefault="00124481" w:rsidP="00AB2A73">
            <w:pPr>
              <w:pStyle w:val="ad"/>
              <w:tabs>
                <w:tab w:val="left" w:pos="0"/>
                <w:tab w:val="left" w:pos="284"/>
                <w:tab w:val="left" w:pos="459"/>
              </w:tabs>
              <w:ind w:left="34"/>
              <w:jc w:val="both"/>
              <w:rPr>
                <w:rFonts w:ascii="Times New Roman" w:hAnsi="Times New Roman" w:cs="Times New Roman"/>
                <w:sz w:val="19"/>
                <w:szCs w:val="19"/>
              </w:rPr>
            </w:pPr>
            <w:r w:rsidRPr="002F703A">
              <w:rPr>
                <w:rFonts w:ascii="Times New Roman" w:hAnsi="Times New Roman" w:cs="Times New Roman"/>
                <w:sz w:val="19"/>
                <w:szCs w:val="19"/>
              </w:rPr>
              <w:t>3. При осуществлении закупки в соответствии с подпунктом 2.2. пункта 2 Статьи 81 Положения о закупке 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должен составлять не более 30 календарных дней со дня исполнения обязательств по договору (отдельному этапу договора)».</w:t>
            </w:r>
          </w:p>
          <w:p w:rsidR="00124481" w:rsidRPr="002F703A" w:rsidRDefault="00124481" w:rsidP="001F5DE0">
            <w:pPr>
              <w:jc w:val="both"/>
              <w:rPr>
                <w:rStyle w:val="FontStyle35"/>
                <w:sz w:val="19"/>
                <w:szCs w:val="19"/>
              </w:rPr>
            </w:pPr>
          </w:p>
        </w:tc>
      </w:tr>
      <w:tr w:rsidR="00124481" w:rsidRPr="002F703A" w:rsidTr="00304FFE">
        <w:tc>
          <w:tcPr>
            <w:tcW w:w="1668" w:type="dxa"/>
          </w:tcPr>
          <w:p w:rsidR="00124481" w:rsidRPr="002F703A" w:rsidRDefault="00124481" w:rsidP="001702B4">
            <w:pPr>
              <w:jc w:val="center"/>
              <w:rPr>
                <w:rFonts w:ascii="Times New Roman" w:hAnsi="Times New Roman" w:cs="Times New Roman"/>
                <w:sz w:val="19"/>
                <w:szCs w:val="19"/>
              </w:rPr>
            </w:pPr>
            <w:r w:rsidRPr="002F703A">
              <w:rPr>
                <w:rFonts w:ascii="Times New Roman" w:hAnsi="Times New Roman" w:cs="Times New Roman"/>
                <w:sz w:val="19"/>
                <w:szCs w:val="19"/>
              </w:rPr>
              <w:t>Статья 81.1.-1.</w:t>
            </w:r>
          </w:p>
          <w:p w:rsidR="00124481" w:rsidRPr="002F703A" w:rsidRDefault="00124481" w:rsidP="001702B4">
            <w:pPr>
              <w:jc w:val="center"/>
              <w:rPr>
                <w:rFonts w:ascii="Times New Roman" w:hAnsi="Times New Roman" w:cs="Times New Roman"/>
                <w:sz w:val="19"/>
                <w:szCs w:val="19"/>
              </w:rPr>
            </w:pPr>
            <w:r w:rsidRPr="002F703A">
              <w:rPr>
                <w:rFonts w:ascii="Times New Roman" w:hAnsi="Times New Roman" w:cs="Times New Roman"/>
                <w:sz w:val="19"/>
                <w:szCs w:val="19"/>
              </w:rPr>
              <w:t>Глава 10</w:t>
            </w:r>
          </w:p>
        </w:tc>
        <w:tc>
          <w:tcPr>
            <w:tcW w:w="6378" w:type="dxa"/>
          </w:tcPr>
          <w:p w:rsidR="00124481" w:rsidRPr="002F703A" w:rsidRDefault="00124481" w:rsidP="00C202C4">
            <w:pPr>
              <w:pStyle w:val="ad"/>
              <w:ind w:left="0"/>
              <w:jc w:val="both"/>
              <w:rPr>
                <w:rStyle w:val="FontStyle35"/>
                <w:sz w:val="19"/>
                <w:szCs w:val="19"/>
              </w:rPr>
            </w:pPr>
            <w:r w:rsidRPr="002F703A">
              <w:rPr>
                <w:rStyle w:val="FontStyle35"/>
                <w:sz w:val="19"/>
                <w:szCs w:val="19"/>
              </w:rPr>
              <w:t>Отсутствует</w:t>
            </w:r>
          </w:p>
        </w:tc>
        <w:tc>
          <w:tcPr>
            <w:tcW w:w="7229" w:type="dxa"/>
          </w:tcPr>
          <w:p w:rsidR="00124481" w:rsidRPr="002F703A" w:rsidRDefault="00124481" w:rsidP="001F5DE0">
            <w:pPr>
              <w:jc w:val="both"/>
              <w:rPr>
                <w:rStyle w:val="FontStyle35"/>
                <w:sz w:val="19"/>
                <w:szCs w:val="19"/>
              </w:rPr>
            </w:pPr>
            <w:r w:rsidRPr="002F703A">
              <w:rPr>
                <w:rStyle w:val="FontStyle35"/>
                <w:sz w:val="19"/>
                <w:szCs w:val="19"/>
              </w:rPr>
              <w:t>Дополнить:</w:t>
            </w:r>
          </w:p>
          <w:p w:rsidR="00124481" w:rsidRPr="002F703A" w:rsidRDefault="00124481" w:rsidP="00F336CF">
            <w:pPr>
              <w:tabs>
                <w:tab w:val="left" w:pos="0"/>
                <w:tab w:val="left" w:pos="284"/>
              </w:tabs>
              <w:jc w:val="both"/>
              <w:rPr>
                <w:rStyle w:val="FontStyle35"/>
                <w:b/>
                <w:sz w:val="19"/>
                <w:szCs w:val="19"/>
              </w:rPr>
            </w:pPr>
            <w:r w:rsidRPr="002F703A">
              <w:rPr>
                <w:rStyle w:val="FontStyle35"/>
                <w:sz w:val="19"/>
                <w:szCs w:val="19"/>
              </w:rPr>
              <w:t>«</w:t>
            </w:r>
            <w:r w:rsidRPr="002F703A">
              <w:rPr>
                <w:rStyle w:val="FontStyle35"/>
                <w:b/>
                <w:sz w:val="19"/>
                <w:szCs w:val="19"/>
              </w:rPr>
              <w:t>Статья 81.1.-1. Особенности осуществления конкурентной закупки в электронной форме, участниками  которой могут быть только субъекты малого и среднего предпринимательства</w:t>
            </w:r>
          </w:p>
          <w:p w:rsidR="00124481" w:rsidRPr="002F703A" w:rsidRDefault="00124481" w:rsidP="00F336CF">
            <w:pPr>
              <w:tabs>
                <w:tab w:val="left" w:pos="0"/>
                <w:tab w:val="left" w:pos="284"/>
              </w:tabs>
              <w:jc w:val="both"/>
              <w:rPr>
                <w:rStyle w:val="FontStyle35"/>
                <w:b/>
                <w:sz w:val="19"/>
                <w:szCs w:val="19"/>
              </w:rPr>
            </w:pPr>
          </w:p>
          <w:p w:rsidR="00124481" w:rsidRPr="002F703A" w:rsidRDefault="00124481" w:rsidP="00857DAC">
            <w:pPr>
              <w:pStyle w:val="ad"/>
              <w:numPr>
                <w:ilvl w:val="0"/>
                <w:numId w:val="52"/>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Конкурентные закупки, участниками которых с учетом особенностей, установленных Правительством Российской Федерации в соответствии с пунктом 2 части 8 Статьи 3 Закона </w:t>
            </w:r>
            <w:r w:rsidRPr="002F703A">
              <w:rPr>
                <w:rFonts w:ascii="Times New Roman" w:hAnsi="Times New Roman" w:cs="Times New Roman"/>
                <w:sz w:val="19"/>
                <w:szCs w:val="19"/>
                <w:lang w:val="en-US"/>
              </w:rPr>
              <w:t>N</w:t>
            </w:r>
            <w:r w:rsidRPr="002F703A">
              <w:rPr>
                <w:rFonts w:ascii="Times New Roman" w:hAnsi="Times New Roman" w:cs="Times New Roman"/>
                <w:sz w:val="19"/>
                <w:szCs w:val="19"/>
              </w:rPr>
              <w:t xml:space="preserve"> 223-ФЗ, могут быть только субъекты малого и среднего предпринимательства (далее также – конкурентная закупка с участием субъектов малого и среднего предпринимательства), осуществляются в электронной форме.</w:t>
            </w:r>
          </w:p>
          <w:p w:rsidR="00124481" w:rsidRPr="002F703A" w:rsidRDefault="00124481" w:rsidP="00857DAC">
            <w:pPr>
              <w:pStyle w:val="ad"/>
              <w:numPr>
                <w:ilvl w:val="0"/>
                <w:numId w:val="52"/>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Конкурентная закупка с участием субъектов малого и среднего предпринимательства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w:t>
            </w:r>
          </w:p>
          <w:p w:rsidR="00124481" w:rsidRPr="002F703A" w:rsidRDefault="00124481" w:rsidP="00857DAC">
            <w:pPr>
              <w:pStyle w:val="ad"/>
              <w:numPr>
                <w:ilvl w:val="0"/>
                <w:numId w:val="52"/>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закупке и (или) документацию о закупке в сроки, предусмотренные пунктом 3 Статьи 2 настоящего Положения о закупке.</w:t>
            </w:r>
          </w:p>
          <w:p w:rsidR="00124481" w:rsidRPr="002F703A" w:rsidRDefault="00124481" w:rsidP="00857DAC">
            <w:pPr>
              <w:pStyle w:val="ad"/>
              <w:numPr>
                <w:ilvl w:val="0"/>
                <w:numId w:val="52"/>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хранятся оператором электронной площадки не менее трех лет.</w:t>
            </w:r>
          </w:p>
          <w:p w:rsidR="00124481" w:rsidRPr="002F703A" w:rsidRDefault="00124481" w:rsidP="00857DAC">
            <w:pPr>
              <w:pStyle w:val="ad"/>
              <w:numPr>
                <w:ilvl w:val="0"/>
                <w:numId w:val="52"/>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При осуществлении конкурентной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о закупке и (или) документации о закупке) может предоставляться участниками такой закупки путем внесения денежных средств или предоставления банковской гарантии.</w:t>
            </w:r>
          </w:p>
          <w:p w:rsidR="00124481" w:rsidRPr="002F703A" w:rsidRDefault="00124481" w:rsidP="00F336CF">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 xml:space="preserve">     Выбор способа обеспечения заявки на участие в такой закупке осуществляется участником такой закупки. </w:t>
            </w:r>
          </w:p>
          <w:p w:rsidR="00124481" w:rsidRPr="002F703A" w:rsidRDefault="00124481" w:rsidP="00F336CF">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 xml:space="preserve">     При установлении Заказчиком в документации о закупке требования к обеспечению заявки на участие в закупочной процедуре, осуществляемой в соответствии с подпунктом 2.2. пункта 2 Статьи 81 Положения о закупке, размер такого обеспечения не может превышать 2 процента начальной (максимальной) цены договора (цены лота).</w:t>
            </w:r>
          </w:p>
          <w:p w:rsidR="00124481" w:rsidRPr="002F703A" w:rsidRDefault="00124481" w:rsidP="00857DAC">
            <w:pPr>
              <w:pStyle w:val="ad"/>
              <w:numPr>
                <w:ilvl w:val="0"/>
                <w:numId w:val="52"/>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Законом </w:t>
            </w:r>
            <w:r w:rsidRPr="002F703A">
              <w:rPr>
                <w:rFonts w:ascii="Times New Roman" w:hAnsi="Times New Roman" w:cs="Times New Roman"/>
                <w:sz w:val="19"/>
                <w:szCs w:val="19"/>
                <w:lang w:val="en-US"/>
              </w:rPr>
              <w:t>N</w:t>
            </w:r>
            <w:r w:rsidRPr="002F703A">
              <w:rPr>
                <w:rFonts w:ascii="Times New Roman" w:hAnsi="Times New Roman" w:cs="Times New Roman"/>
                <w:sz w:val="19"/>
                <w:szCs w:val="19"/>
              </w:rPr>
              <w:t>44-ФЗ (далее также – специальный банковский счет).</w:t>
            </w:r>
          </w:p>
          <w:p w:rsidR="00124481" w:rsidRPr="002F703A" w:rsidRDefault="00124481" w:rsidP="00857DAC">
            <w:pPr>
              <w:pStyle w:val="ad"/>
              <w:numPr>
                <w:ilvl w:val="0"/>
                <w:numId w:val="52"/>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w:t>
            </w:r>
          </w:p>
          <w:p w:rsidR="00124481" w:rsidRPr="002F703A" w:rsidRDefault="00124481" w:rsidP="00F336CF">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 xml:space="preserve">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w:t>
            </w:r>
          </w:p>
          <w:p w:rsidR="00124481" w:rsidRPr="002F703A" w:rsidRDefault="00124481" w:rsidP="00F336CF">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 xml:space="preserve">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w:t>
            </w:r>
          </w:p>
          <w:p w:rsidR="00124481" w:rsidRPr="002F703A" w:rsidRDefault="00124481" w:rsidP="00F336CF">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 xml:space="preserve">     В случае, если блокирование денежных средств не может быть осуществлено по основаниям, предусмотренным настоящим пунктом,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 закупке и (или) документации о закупке.</w:t>
            </w:r>
          </w:p>
          <w:p w:rsidR="00124481" w:rsidRPr="002F703A" w:rsidRDefault="00124481" w:rsidP="00857DAC">
            <w:pPr>
              <w:pStyle w:val="ad"/>
              <w:numPr>
                <w:ilvl w:val="0"/>
                <w:numId w:val="52"/>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3 настоящей Статьи.</w:t>
            </w:r>
          </w:p>
          <w:p w:rsidR="00124481" w:rsidRPr="002F703A" w:rsidRDefault="00124481" w:rsidP="00857DAC">
            <w:pPr>
              <w:pStyle w:val="ad"/>
              <w:numPr>
                <w:ilvl w:val="0"/>
                <w:numId w:val="52"/>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 закупке и (или) документации о закупке, в случае уклонения, в том числе непредоставления или предоставления с нарушением условий, установленных извещением о закупке и (или) документацией о закупке, до заключения договора Заказчику обеспечения исполнения договора (если в извещении о закупке, документации о закупке установлено требование об обеспечении исполнения договора), или отказа участника такой закупки заключить договор.</w:t>
            </w:r>
          </w:p>
          <w:p w:rsidR="00124481" w:rsidRPr="002F703A" w:rsidRDefault="00124481" w:rsidP="00857DAC">
            <w:pPr>
              <w:pStyle w:val="ad"/>
              <w:numPr>
                <w:ilvl w:val="0"/>
                <w:numId w:val="52"/>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Субъекты малого и среднего предпринимательства получают аккредитацию на электронной площадке в порядке, установленном Законом </w:t>
            </w:r>
            <w:r w:rsidRPr="002F703A">
              <w:rPr>
                <w:rFonts w:ascii="Times New Roman" w:hAnsi="Times New Roman" w:cs="Times New Roman"/>
                <w:sz w:val="19"/>
                <w:szCs w:val="19"/>
                <w:lang w:val="en-US"/>
              </w:rPr>
              <w:t>N</w:t>
            </w:r>
            <w:r w:rsidRPr="002F703A">
              <w:rPr>
                <w:rFonts w:ascii="Times New Roman" w:hAnsi="Times New Roman" w:cs="Times New Roman"/>
                <w:sz w:val="19"/>
                <w:szCs w:val="19"/>
              </w:rPr>
              <w:t>44-ФЗ.</w:t>
            </w:r>
          </w:p>
          <w:p w:rsidR="00124481" w:rsidRPr="002F703A" w:rsidRDefault="00124481" w:rsidP="00857DAC">
            <w:pPr>
              <w:pStyle w:val="ad"/>
              <w:numPr>
                <w:ilvl w:val="0"/>
                <w:numId w:val="52"/>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Денежные средства, внесенные в качестве обеспечения заявки на участие в закупке, осуществляемой в соответствии с подпунктом 2.2. пункта 2 Статьи 81 Положения о закупке, возвращаются:</w:t>
            </w:r>
          </w:p>
          <w:p w:rsidR="00124481" w:rsidRPr="002F703A" w:rsidRDefault="00124481" w:rsidP="00F336CF">
            <w:pPr>
              <w:pStyle w:val="ad"/>
              <w:numPr>
                <w:ilvl w:val="1"/>
                <w:numId w:val="43"/>
              </w:numPr>
              <w:tabs>
                <w:tab w:val="left" w:pos="0"/>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124481" w:rsidRPr="002F703A" w:rsidRDefault="00124481" w:rsidP="00F336CF">
            <w:pPr>
              <w:tabs>
                <w:tab w:val="left" w:pos="0"/>
                <w:tab w:val="left" w:pos="284"/>
                <w:tab w:val="left" w:pos="426"/>
              </w:tabs>
              <w:jc w:val="both"/>
              <w:rPr>
                <w:rFonts w:ascii="Times New Roman" w:hAnsi="Times New Roman" w:cs="Times New Roman"/>
                <w:sz w:val="19"/>
                <w:szCs w:val="19"/>
              </w:rPr>
            </w:pPr>
            <w:r w:rsidRPr="002F703A">
              <w:rPr>
                <w:rFonts w:ascii="Times New Roman" w:hAnsi="Times New Roman" w:cs="Times New Roman"/>
                <w:sz w:val="19"/>
                <w:szCs w:val="19"/>
              </w:rPr>
              <w:t>11.2.участнику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124481" w:rsidRPr="002F703A" w:rsidRDefault="00124481" w:rsidP="00F336CF">
            <w:pPr>
              <w:pStyle w:val="ad"/>
              <w:numPr>
                <w:ilvl w:val="0"/>
                <w:numId w:val="4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При установлении Заказчиком в документации о закупке, осуществляемой в соответствии с подпунктом 2.2. пункта 2 Статьи 81 Положения о закупке, требования к обеспечению исполнения договора, размер такого обеспечения:</w:t>
            </w:r>
          </w:p>
          <w:p w:rsidR="00124481" w:rsidRPr="002F703A" w:rsidRDefault="00124481" w:rsidP="00F336CF">
            <w:pPr>
              <w:pStyle w:val="ad"/>
              <w:numPr>
                <w:ilvl w:val="1"/>
                <w:numId w:val="43"/>
              </w:numPr>
              <w:tabs>
                <w:tab w:val="left" w:pos="0"/>
                <w:tab w:val="left" w:pos="142"/>
                <w:tab w:val="left" w:pos="284"/>
                <w:tab w:val="left" w:pos="426"/>
                <w:tab w:val="left" w:pos="709"/>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 не может превышать 5 процентов начальной (максимальной) цены договора (цены лота), если договором не предусмотрена выплата аванса;</w:t>
            </w:r>
          </w:p>
          <w:p w:rsidR="00124481" w:rsidRDefault="00124481" w:rsidP="00F336CF">
            <w:pPr>
              <w:pStyle w:val="ad"/>
              <w:numPr>
                <w:ilvl w:val="1"/>
                <w:numId w:val="4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 устанавливается в размере аванса, если договором предусмотрена выплата аванса».</w:t>
            </w:r>
          </w:p>
          <w:p w:rsidR="00944A23" w:rsidRPr="002F703A" w:rsidRDefault="00944A23" w:rsidP="00944A23">
            <w:pPr>
              <w:pStyle w:val="ad"/>
              <w:tabs>
                <w:tab w:val="left" w:pos="0"/>
                <w:tab w:val="left" w:pos="284"/>
                <w:tab w:val="left" w:pos="426"/>
              </w:tabs>
              <w:ind w:left="0"/>
              <w:jc w:val="both"/>
              <w:rPr>
                <w:rStyle w:val="FontStyle35"/>
                <w:sz w:val="19"/>
                <w:szCs w:val="19"/>
              </w:rPr>
            </w:pPr>
          </w:p>
        </w:tc>
      </w:tr>
      <w:tr w:rsidR="00124481" w:rsidRPr="002F703A" w:rsidTr="00304FFE">
        <w:tc>
          <w:tcPr>
            <w:tcW w:w="1668" w:type="dxa"/>
          </w:tcPr>
          <w:p w:rsidR="00124481" w:rsidRPr="002F703A" w:rsidRDefault="00124481" w:rsidP="002D6D87">
            <w:pPr>
              <w:jc w:val="center"/>
              <w:rPr>
                <w:rFonts w:ascii="Times New Roman" w:hAnsi="Times New Roman" w:cs="Times New Roman"/>
                <w:sz w:val="19"/>
                <w:szCs w:val="19"/>
              </w:rPr>
            </w:pPr>
            <w:r w:rsidRPr="002F703A">
              <w:rPr>
                <w:rFonts w:ascii="Times New Roman" w:hAnsi="Times New Roman" w:cs="Times New Roman"/>
                <w:sz w:val="19"/>
                <w:szCs w:val="19"/>
              </w:rPr>
              <w:t>Статья 81.1.-2.</w:t>
            </w:r>
          </w:p>
          <w:p w:rsidR="00124481" w:rsidRPr="002F703A" w:rsidRDefault="00124481" w:rsidP="002D6D87">
            <w:pPr>
              <w:jc w:val="center"/>
              <w:rPr>
                <w:rFonts w:ascii="Times New Roman" w:hAnsi="Times New Roman" w:cs="Times New Roman"/>
                <w:sz w:val="19"/>
                <w:szCs w:val="19"/>
              </w:rPr>
            </w:pPr>
            <w:r w:rsidRPr="002F703A">
              <w:rPr>
                <w:rFonts w:ascii="Times New Roman" w:hAnsi="Times New Roman" w:cs="Times New Roman"/>
                <w:sz w:val="19"/>
                <w:szCs w:val="19"/>
              </w:rPr>
              <w:t>Глава 10</w:t>
            </w:r>
          </w:p>
        </w:tc>
        <w:tc>
          <w:tcPr>
            <w:tcW w:w="6378" w:type="dxa"/>
          </w:tcPr>
          <w:p w:rsidR="00124481" w:rsidRPr="002F703A" w:rsidRDefault="00124481" w:rsidP="002D6D87">
            <w:pPr>
              <w:pStyle w:val="ad"/>
              <w:ind w:left="0"/>
              <w:jc w:val="both"/>
              <w:rPr>
                <w:rStyle w:val="FontStyle35"/>
                <w:sz w:val="19"/>
                <w:szCs w:val="19"/>
              </w:rPr>
            </w:pPr>
            <w:r w:rsidRPr="002F703A">
              <w:rPr>
                <w:rStyle w:val="FontStyle35"/>
                <w:sz w:val="19"/>
                <w:szCs w:val="19"/>
              </w:rPr>
              <w:t>Отсутствует</w:t>
            </w:r>
          </w:p>
        </w:tc>
        <w:tc>
          <w:tcPr>
            <w:tcW w:w="7229" w:type="dxa"/>
          </w:tcPr>
          <w:p w:rsidR="00124481" w:rsidRPr="002F703A" w:rsidRDefault="00124481" w:rsidP="001F5DE0">
            <w:pPr>
              <w:jc w:val="both"/>
              <w:rPr>
                <w:rStyle w:val="FontStyle35"/>
                <w:sz w:val="19"/>
                <w:szCs w:val="19"/>
              </w:rPr>
            </w:pPr>
            <w:r w:rsidRPr="002F703A">
              <w:rPr>
                <w:rStyle w:val="FontStyle35"/>
                <w:sz w:val="19"/>
                <w:szCs w:val="19"/>
              </w:rPr>
              <w:t>Дополнить:</w:t>
            </w:r>
          </w:p>
          <w:p w:rsidR="00124481" w:rsidRPr="002F703A" w:rsidRDefault="00124481" w:rsidP="00E74074">
            <w:pPr>
              <w:pStyle w:val="ad"/>
              <w:tabs>
                <w:tab w:val="left" w:pos="0"/>
                <w:tab w:val="left" w:pos="284"/>
              </w:tabs>
              <w:ind w:left="0"/>
              <w:jc w:val="both"/>
              <w:rPr>
                <w:rFonts w:ascii="Times New Roman" w:hAnsi="Times New Roman" w:cs="Times New Roman"/>
                <w:b/>
                <w:sz w:val="19"/>
                <w:szCs w:val="19"/>
              </w:rPr>
            </w:pPr>
            <w:r w:rsidRPr="002F703A">
              <w:rPr>
                <w:rStyle w:val="FontStyle35"/>
                <w:sz w:val="19"/>
                <w:szCs w:val="19"/>
              </w:rPr>
              <w:t>«</w:t>
            </w:r>
            <w:r w:rsidRPr="002F703A">
              <w:rPr>
                <w:rFonts w:ascii="Times New Roman" w:hAnsi="Times New Roman" w:cs="Times New Roman"/>
                <w:b/>
                <w:sz w:val="19"/>
                <w:szCs w:val="19"/>
              </w:rPr>
              <w:t>Статья 81.1.-2. Конкурс в электронной форме, участниками которого могут быть только субъекты малого и среднего предпринимательства</w:t>
            </w:r>
          </w:p>
          <w:p w:rsidR="00124481" w:rsidRPr="002F703A" w:rsidRDefault="00124481" w:rsidP="00E74074">
            <w:pPr>
              <w:pStyle w:val="ad"/>
              <w:tabs>
                <w:tab w:val="left" w:pos="0"/>
                <w:tab w:val="left" w:pos="284"/>
              </w:tabs>
              <w:ind w:left="0"/>
              <w:jc w:val="both"/>
              <w:rPr>
                <w:rFonts w:ascii="Times New Roman" w:hAnsi="Times New Roman" w:cs="Times New Roman"/>
                <w:b/>
                <w:sz w:val="19"/>
                <w:szCs w:val="19"/>
              </w:rPr>
            </w:pPr>
          </w:p>
          <w:p w:rsidR="00124481" w:rsidRPr="002F703A" w:rsidRDefault="00124481" w:rsidP="00857DAC">
            <w:pPr>
              <w:pStyle w:val="ad"/>
              <w:numPr>
                <w:ilvl w:val="0"/>
                <w:numId w:val="5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Конкурс в электронной форме, участниками которого могут быть только субъекты малого и среднего предпринимательства (далее также – конкурс в электронной форме), может включать следующие этапы:</w:t>
            </w:r>
          </w:p>
          <w:p w:rsidR="00124481" w:rsidRPr="002F703A" w:rsidRDefault="00124481" w:rsidP="00857DAC">
            <w:pPr>
              <w:pStyle w:val="ad"/>
              <w:numPr>
                <w:ilvl w:val="1"/>
                <w:numId w:val="5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
          <w:p w:rsidR="00124481" w:rsidRPr="002F703A" w:rsidRDefault="00124481" w:rsidP="00857DAC">
            <w:pPr>
              <w:pStyle w:val="ad"/>
              <w:numPr>
                <w:ilvl w:val="1"/>
                <w:numId w:val="5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
          <w:p w:rsidR="00124481" w:rsidRPr="002F703A" w:rsidRDefault="00124481" w:rsidP="00857DAC">
            <w:pPr>
              <w:pStyle w:val="ad"/>
              <w:numPr>
                <w:ilvl w:val="1"/>
                <w:numId w:val="5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рассмотрение и оценка Заказчиком поданных участниками конкурса в электронной форме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124481" w:rsidRPr="002F703A" w:rsidRDefault="00124481" w:rsidP="00857DAC">
            <w:pPr>
              <w:pStyle w:val="ad"/>
              <w:numPr>
                <w:ilvl w:val="1"/>
                <w:numId w:val="5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проведение квалификационного отбора участников конкурса в электронной форме;</w:t>
            </w:r>
          </w:p>
          <w:p w:rsidR="00124481" w:rsidRPr="002F703A" w:rsidRDefault="00124481" w:rsidP="00857DAC">
            <w:pPr>
              <w:pStyle w:val="ad"/>
              <w:numPr>
                <w:ilvl w:val="1"/>
                <w:numId w:val="5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 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w:t>
            </w:r>
          </w:p>
          <w:p w:rsidR="00124481" w:rsidRPr="002F703A" w:rsidRDefault="00124481" w:rsidP="00857DAC">
            <w:pPr>
              <w:pStyle w:val="ad"/>
              <w:numPr>
                <w:ilvl w:val="0"/>
                <w:numId w:val="5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При включении  в конкурс в электронной форме этапов, указанных в пункте 1 настоящей Статьи, должны соблюдаться следующие правила:</w:t>
            </w:r>
          </w:p>
          <w:p w:rsidR="00124481" w:rsidRPr="002F703A" w:rsidRDefault="00124481" w:rsidP="00857DAC">
            <w:pPr>
              <w:pStyle w:val="ad"/>
              <w:numPr>
                <w:ilvl w:val="1"/>
                <w:numId w:val="5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 последовательность проведения этапов такого конкурса в электронной форме должна соответствовать очередности их перечисления в пункте 1 настоящей Статьи. Каждый этап конкурса в электронной форме может быть включен в него однократно;</w:t>
            </w:r>
          </w:p>
          <w:p w:rsidR="00124481" w:rsidRPr="002F703A" w:rsidRDefault="00124481" w:rsidP="00857DAC">
            <w:pPr>
              <w:pStyle w:val="ad"/>
              <w:numPr>
                <w:ilvl w:val="1"/>
                <w:numId w:val="5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не допускается одновременное включение в конкурс в электронной форме этапов, предусмотренных подпунктами 1.1. и 1.2. пункта 1 настоящей Статьи;</w:t>
            </w:r>
          </w:p>
          <w:p w:rsidR="00124481" w:rsidRPr="002F703A" w:rsidRDefault="00124481" w:rsidP="00857DAC">
            <w:pPr>
              <w:pStyle w:val="ad"/>
              <w:numPr>
                <w:ilvl w:val="1"/>
                <w:numId w:val="5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 в извещении о закупке при проведении такого конкурса должны быть установлены сроки проведения каждого этапа такого конкурса;</w:t>
            </w:r>
          </w:p>
          <w:p w:rsidR="00124481" w:rsidRPr="002F703A" w:rsidRDefault="00124481" w:rsidP="00857DAC">
            <w:pPr>
              <w:pStyle w:val="ad"/>
              <w:numPr>
                <w:ilvl w:val="1"/>
                <w:numId w:val="5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rsidR="00124481" w:rsidRPr="002F703A" w:rsidRDefault="00124481" w:rsidP="00857DAC">
            <w:pPr>
              <w:pStyle w:val="ad"/>
              <w:numPr>
                <w:ilvl w:val="1"/>
                <w:numId w:val="5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если конкурс в электронной форме включает в себя этапы, предусмотренные подпунктами 1.1. или 1.2. пункта 1 настоящей Статьи,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p>
          <w:p w:rsidR="00124481" w:rsidRPr="002F703A" w:rsidRDefault="00124481" w:rsidP="00E74074">
            <w:pPr>
              <w:pStyle w:val="ad"/>
              <w:tabs>
                <w:tab w:val="left" w:pos="0"/>
                <w:tab w:val="left" w:pos="284"/>
                <w:tab w:val="left" w:pos="426"/>
              </w:tabs>
              <w:ind w:left="0"/>
              <w:jc w:val="both"/>
              <w:rPr>
                <w:rFonts w:ascii="Times New Roman" w:hAnsi="Times New Roman" w:cs="Times New Roman"/>
                <w:sz w:val="19"/>
                <w:szCs w:val="19"/>
              </w:rPr>
            </w:pPr>
            <w:r w:rsidRPr="002F703A">
              <w:rPr>
                <w:rFonts w:ascii="Times New Roman" w:hAnsi="Times New Roman" w:cs="Times New Roman"/>
                <w:sz w:val="19"/>
                <w:szCs w:val="19"/>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закупке, размещает в Единой информационной системе уточненное извещение о закупке и уточненную документацию о закупке.</w:t>
            </w:r>
          </w:p>
          <w:p w:rsidR="00124481" w:rsidRPr="002F703A" w:rsidRDefault="00124481" w:rsidP="00E74074">
            <w:pPr>
              <w:pStyle w:val="ad"/>
              <w:tabs>
                <w:tab w:val="left" w:pos="0"/>
                <w:tab w:val="left" w:pos="284"/>
                <w:tab w:val="left" w:pos="426"/>
              </w:tabs>
              <w:ind w:left="0"/>
              <w:jc w:val="both"/>
              <w:rPr>
                <w:rFonts w:ascii="Times New Roman" w:hAnsi="Times New Roman" w:cs="Times New Roman"/>
                <w:sz w:val="19"/>
                <w:szCs w:val="19"/>
              </w:rPr>
            </w:pPr>
            <w:r w:rsidRPr="002F703A">
              <w:rPr>
                <w:rFonts w:ascii="Times New Roman" w:hAnsi="Times New Roman" w:cs="Times New Roman"/>
                <w:sz w:val="19"/>
                <w:szCs w:val="19"/>
              </w:rPr>
              <w:t xml:space="preserve">      В указанном случае отклонение заявок участников конкурса в электронной форме не допускается. Закупочная комиссия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определяет срок подачи окончательных предложений участников конкурса в электронной форме.</w:t>
            </w:r>
          </w:p>
          <w:p w:rsidR="00124481" w:rsidRPr="002F703A" w:rsidRDefault="00124481" w:rsidP="00E74074">
            <w:pPr>
              <w:pStyle w:val="ad"/>
              <w:tabs>
                <w:tab w:val="left" w:pos="0"/>
                <w:tab w:val="left" w:pos="284"/>
                <w:tab w:val="left" w:pos="426"/>
              </w:tabs>
              <w:ind w:left="0"/>
              <w:jc w:val="both"/>
              <w:rPr>
                <w:rFonts w:ascii="Times New Roman" w:hAnsi="Times New Roman" w:cs="Times New Roman"/>
                <w:sz w:val="19"/>
                <w:szCs w:val="19"/>
              </w:rPr>
            </w:pPr>
            <w:r w:rsidRPr="002F703A">
              <w:rPr>
                <w:rFonts w:ascii="Times New Roman" w:hAnsi="Times New Roman" w:cs="Times New Roman"/>
                <w:sz w:val="19"/>
                <w:szCs w:val="19"/>
              </w:rPr>
              <w:t xml:space="preserve">      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не подают окончательные предложения;</w:t>
            </w:r>
          </w:p>
          <w:p w:rsidR="00124481" w:rsidRPr="002F703A" w:rsidRDefault="00124481" w:rsidP="00857DAC">
            <w:pPr>
              <w:pStyle w:val="ad"/>
              <w:numPr>
                <w:ilvl w:val="1"/>
                <w:numId w:val="5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подпунктом 1.2. пункта 1 настоящей Статьи, должно осуществляться с участниками конкурса в электронной форме, соответствующими требованиям, указанным в извещении о закупке, документации о закупке. При этом должны быть обеспечены равный доступ всех участников конкурса в электронной форме, соответствующих указанным требованиям, к участию в этом обсуждении и соблюдение Заказчиком положений Федерального закона от 29 июля 2004 года № 98-ФЗ «О коммерческой тайне»;</w:t>
            </w:r>
          </w:p>
          <w:p w:rsidR="00124481" w:rsidRPr="002F703A" w:rsidRDefault="00124481" w:rsidP="00857DAC">
            <w:pPr>
              <w:pStyle w:val="ad"/>
              <w:numPr>
                <w:ilvl w:val="1"/>
                <w:numId w:val="5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 после размещения в Единой информационной системе протокола, составляемого по результатам этапа конкурса в электронной форме, предусмотренного подпунктами 1.1. или 1.2. пункта 1 настоящей Статьи, любой участник конкурса в электронной форме вправе отказаться от дальнейшего участия в таком конкурсе. Такой отказ выражается в непредставлении участником конкурса в электронной форме окончательного предложения;</w:t>
            </w:r>
          </w:p>
          <w:p w:rsidR="00124481" w:rsidRPr="002F703A" w:rsidRDefault="00124481" w:rsidP="00857DAC">
            <w:pPr>
              <w:pStyle w:val="ad"/>
              <w:numPr>
                <w:ilvl w:val="1"/>
                <w:numId w:val="5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закупке и документации о закупке до предусмотренных такими извещением о закупке и документацией о закупке даты и времени окончания срока подачи окончательных предложений. Подача окончательного предложения возможна с одновременной подачей нового ценового предложения;</w:t>
            </w:r>
          </w:p>
          <w:p w:rsidR="00124481" w:rsidRPr="002F703A" w:rsidRDefault="00124481" w:rsidP="00857DAC">
            <w:pPr>
              <w:pStyle w:val="ad"/>
              <w:numPr>
                <w:ilvl w:val="1"/>
                <w:numId w:val="5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 если конкурс в электронной форме включает этап, предусмотренный подпунктом 1.4. пункта 1 настоящей Статьи, в таком случае:</w:t>
            </w:r>
          </w:p>
          <w:p w:rsidR="00124481" w:rsidRPr="002F703A" w:rsidRDefault="00124481" w:rsidP="00E74074">
            <w:pPr>
              <w:pStyle w:val="ad"/>
              <w:numPr>
                <w:ilvl w:val="0"/>
                <w:numId w:val="30"/>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ко всем участникам конкурса в электронной форме предъявляются единые  квалификационные требования, установленные документацией о закупке;</w:t>
            </w:r>
          </w:p>
          <w:p w:rsidR="00124481" w:rsidRPr="002F703A" w:rsidRDefault="00124481" w:rsidP="00E74074">
            <w:pPr>
              <w:pStyle w:val="ad"/>
              <w:numPr>
                <w:ilvl w:val="0"/>
                <w:numId w:val="30"/>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заявки на участие в конкурсе в электронной форме должны содержать информацию и документы, предусмотренные документацией о закупке, подтверждающие соответствие участников конкурса в электронной форме единым квалификационным требованиям, установленным документацией о закупке;</w:t>
            </w:r>
          </w:p>
          <w:p w:rsidR="00124481" w:rsidRPr="002F703A" w:rsidRDefault="00124481" w:rsidP="00E74074">
            <w:pPr>
              <w:pStyle w:val="ad"/>
              <w:numPr>
                <w:ilvl w:val="0"/>
                <w:numId w:val="30"/>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заявки участников конкурса в электронной форме, которые не соответствуют квалификационным требованиям, отклоняются;</w:t>
            </w:r>
          </w:p>
          <w:p w:rsidR="00124481" w:rsidRPr="002F703A" w:rsidRDefault="00124481" w:rsidP="00857DAC">
            <w:pPr>
              <w:pStyle w:val="ad"/>
              <w:numPr>
                <w:ilvl w:val="1"/>
                <w:numId w:val="5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если конкурс в электронной форме включает этап, предусмотренный подпунктом 1.5. пункта 1 настоящей Статьи, в таком случае:</w:t>
            </w:r>
          </w:p>
          <w:p w:rsidR="00124481" w:rsidRPr="002F703A" w:rsidRDefault="00124481" w:rsidP="00857DAC">
            <w:pPr>
              <w:pStyle w:val="ad"/>
              <w:numPr>
                <w:ilvl w:val="0"/>
                <w:numId w:val="54"/>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rsidR="00124481" w:rsidRPr="002F703A" w:rsidRDefault="00124481" w:rsidP="00857DAC">
            <w:pPr>
              <w:pStyle w:val="ad"/>
              <w:numPr>
                <w:ilvl w:val="0"/>
                <w:numId w:val="54"/>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участники конкурса в электронной форме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w:t>
            </w:r>
          </w:p>
          <w:p w:rsidR="00124481" w:rsidRDefault="00124481" w:rsidP="00857DAC">
            <w:pPr>
              <w:pStyle w:val="ad"/>
              <w:numPr>
                <w:ilvl w:val="0"/>
                <w:numId w:val="54"/>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944A23" w:rsidRPr="002F703A" w:rsidRDefault="00944A23" w:rsidP="00944A23">
            <w:pPr>
              <w:pStyle w:val="ad"/>
              <w:tabs>
                <w:tab w:val="left" w:pos="0"/>
                <w:tab w:val="left" w:pos="284"/>
                <w:tab w:val="left" w:pos="426"/>
              </w:tabs>
              <w:ind w:left="0"/>
              <w:jc w:val="both"/>
              <w:rPr>
                <w:rStyle w:val="FontStyle35"/>
                <w:sz w:val="19"/>
                <w:szCs w:val="19"/>
              </w:rPr>
            </w:pPr>
          </w:p>
        </w:tc>
      </w:tr>
      <w:tr w:rsidR="00124481" w:rsidRPr="002F703A" w:rsidTr="00304FFE">
        <w:tc>
          <w:tcPr>
            <w:tcW w:w="1668" w:type="dxa"/>
          </w:tcPr>
          <w:p w:rsidR="00124481" w:rsidRPr="002F703A" w:rsidRDefault="00124481" w:rsidP="002D6D87">
            <w:pPr>
              <w:jc w:val="center"/>
              <w:rPr>
                <w:rFonts w:ascii="Times New Roman" w:hAnsi="Times New Roman" w:cs="Times New Roman"/>
                <w:sz w:val="19"/>
                <w:szCs w:val="19"/>
              </w:rPr>
            </w:pPr>
            <w:r w:rsidRPr="002F703A">
              <w:rPr>
                <w:rFonts w:ascii="Times New Roman" w:hAnsi="Times New Roman" w:cs="Times New Roman"/>
                <w:sz w:val="19"/>
                <w:szCs w:val="19"/>
              </w:rPr>
              <w:t>Статья 81.1.-3.</w:t>
            </w:r>
          </w:p>
          <w:p w:rsidR="00124481" w:rsidRPr="002F703A" w:rsidRDefault="00124481" w:rsidP="002D6D87">
            <w:pPr>
              <w:jc w:val="center"/>
              <w:rPr>
                <w:rFonts w:ascii="Times New Roman" w:hAnsi="Times New Roman" w:cs="Times New Roman"/>
                <w:sz w:val="19"/>
                <w:szCs w:val="19"/>
              </w:rPr>
            </w:pPr>
            <w:r w:rsidRPr="002F703A">
              <w:rPr>
                <w:rFonts w:ascii="Times New Roman" w:hAnsi="Times New Roman" w:cs="Times New Roman"/>
                <w:sz w:val="19"/>
                <w:szCs w:val="19"/>
              </w:rPr>
              <w:t>Глава 10</w:t>
            </w:r>
          </w:p>
        </w:tc>
        <w:tc>
          <w:tcPr>
            <w:tcW w:w="6378" w:type="dxa"/>
          </w:tcPr>
          <w:p w:rsidR="00124481" w:rsidRPr="002F703A" w:rsidRDefault="00124481" w:rsidP="002D6D87">
            <w:pPr>
              <w:pStyle w:val="ad"/>
              <w:ind w:left="0"/>
              <w:jc w:val="both"/>
              <w:rPr>
                <w:rStyle w:val="FontStyle35"/>
                <w:sz w:val="19"/>
                <w:szCs w:val="19"/>
              </w:rPr>
            </w:pPr>
            <w:r w:rsidRPr="002F703A">
              <w:rPr>
                <w:rStyle w:val="FontStyle35"/>
                <w:sz w:val="19"/>
                <w:szCs w:val="19"/>
              </w:rPr>
              <w:t>Отсутствует</w:t>
            </w:r>
          </w:p>
        </w:tc>
        <w:tc>
          <w:tcPr>
            <w:tcW w:w="7229" w:type="dxa"/>
          </w:tcPr>
          <w:p w:rsidR="00124481" w:rsidRPr="002F703A" w:rsidRDefault="00124481" w:rsidP="001F5DE0">
            <w:pPr>
              <w:jc w:val="both"/>
              <w:rPr>
                <w:rStyle w:val="FontStyle35"/>
                <w:sz w:val="19"/>
                <w:szCs w:val="19"/>
              </w:rPr>
            </w:pPr>
            <w:r w:rsidRPr="002F703A">
              <w:rPr>
                <w:rStyle w:val="FontStyle35"/>
                <w:sz w:val="19"/>
                <w:szCs w:val="19"/>
              </w:rPr>
              <w:t>Дополнить:</w:t>
            </w:r>
          </w:p>
          <w:p w:rsidR="00124481" w:rsidRPr="002F703A" w:rsidRDefault="00124481" w:rsidP="00E74074">
            <w:pPr>
              <w:pStyle w:val="ad"/>
              <w:tabs>
                <w:tab w:val="left" w:pos="0"/>
                <w:tab w:val="left" w:pos="284"/>
              </w:tabs>
              <w:ind w:left="0"/>
              <w:jc w:val="both"/>
              <w:rPr>
                <w:rFonts w:ascii="Times New Roman" w:hAnsi="Times New Roman" w:cs="Times New Roman"/>
                <w:b/>
                <w:sz w:val="19"/>
                <w:szCs w:val="19"/>
              </w:rPr>
            </w:pPr>
            <w:r w:rsidRPr="002F703A">
              <w:rPr>
                <w:rStyle w:val="FontStyle35"/>
                <w:sz w:val="19"/>
                <w:szCs w:val="19"/>
              </w:rPr>
              <w:t>«</w:t>
            </w:r>
            <w:r w:rsidRPr="002F703A">
              <w:rPr>
                <w:rFonts w:ascii="Times New Roman" w:hAnsi="Times New Roman" w:cs="Times New Roman"/>
                <w:b/>
                <w:sz w:val="19"/>
                <w:szCs w:val="19"/>
              </w:rPr>
              <w:t>Статья 81.1.-3. Аукцион в электронной форме, участниками которого могут быть только субъекты малого и среднего предпринимательства</w:t>
            </w:r>
          </w:p>
          <w:p w:rsidR="00124481" w:rsidRPr="002F703A" w:rsidRDefault="00124481" w:rsidP="00E74074">
            <w:pPr>
              <w:tabs>
                <w:tab w:val="left" w:pos="0"/>
                <w:tab w:val="left" w:pos="284"/>
              </w:tabs>
              <w:jc w:val="both"/>
              <w:rPr>
                <w:rFonts w:ascii="Times New Roman" w:hAnsi="Times New Roman" w:cs="Times New Roman"/>
                <w:sz w:val="19"/>
                <w:szCs w:val="19"/>
              </w:rPr>
            </w:pPr>
          </w:p>
          <w:p w:rsidR="00124481" w:rsidRPr="002F703A" w:rsidRDefault="00124481" w:rsidP="00857DAC">
            <w:pPr>
              <w:pStyle w:val="ad"/>
              <w:numPr>
                <w:ilvl w:val="0"/>
                <w:numId w:val="55"/>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Аукцион в электронной форме, участниками которого могут являться только субъекты малого и среднего предпринимательства (далее также – аукцион в электронной форме), может включать в себя этап проведения квалификационного отбора участников аукциона в электронной форме, при этом должны соблюдаться следующие правила:</w:t>
            </w:r>
          </w:p>
          <w:p w:rsidR="00124481" w:rsidRPr="002F703A" w:rsidRDefault="00124481" w:rsidP="00857DAC">
            <w:pPr>
              <w:pStyle w:val="ad"/>
              <w:numPr>
                <w:ilvl w:val="0"/>
                <w:numId w:val="56"/>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в извещении о закупке должны быть установлены сроки проведения такого этапа;</w:t>
            </w:r>
          </w:p>
          <w:p w:rsidR="00124481" w:rsidRPr="002F703A" w:rsidRDefault="00124481" w:rsidP="00857DAC">
            <w:pPr>
              <w:pStyle w:val="ad"/>
              <w:numPr>
                <w:ilvl w:val="0"/>
                <w:numId w:val="56"/>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ко всем участникам аукциона в электронной форме предъявляются единые квалификационные требования, установленные документацией о закупке;</w:t>
            </w:r>
          </w:p>
          <w:p w:rsidR="00124481" w:rsidRPr="002F703A" w:rsidRDefault="00124481" w:rsidP="00857DAC">
            <w:pPr>
              <w:pStyle w:val="ad"/>
              <w:numPr>
                <w:ilvl w:val="0"/>
                <w:numId w:val="56"/>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заявки на участие в аукционе в электронной форме должны содержать информацию и документы, предусмотренные документацией о закупке, подтверждающие соответствие участников аукциона в электронной форме единым квалификационным требованиям, установленным документацией о закупке;</w:t>
            </w:r>
          </w:p>
          <w:p w:rsidR="00124481" w:rsidRPr="002F703A" w:rsidRDefault="00124481" w:rsidP="00857DAC">
            <w:pPr>
              <w:pStyle w:val="ad"/>
              <w:numPr>
                <w:ilvl w:val="0"/>
                <w:numId w:val="56"/>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заявки участников аукциона в электронной форме, которые не соответствуют квалификационным требованиям, отклоняются.</w:t>
            </w:r>
          </w:p>
          <w:p w:rsidR="00124481" w:rsidRPr="002F703A" w:rsidRDefault="00124481" w:rsidP="00857DAC">
            <w:pPr>
              <w:pStyle w:val="ad"/>
              <w:numPr>
                <w:ilvl w:val="0"/>
                <w:numId w:val="55"/>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Аукцион в электронной форме включает в себя порядок подачи его участниками предложений о цене договора с учетом следующих требований:</w:t>
            </w:r>
          </w:p>
          <w:p w:rsidR="00124481" w:rsidRPr="002F703A" w:rsidRDefault="00124481" w:rsidP="00857DAC">
            <w:pPr>
              <w:pStyle w:val="ad"/>
              <w:numPr>
                <w:ilvl w:val="0"/>
                <w:numId w:val="57"/>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«шаг аукциона» составляет от 0,5 процента до 5 процентов начальной (максимальной) цены договора;</w:t>
            </w:r>
          </w:p>
          <w:p w:rsidR="00124481" w:rsidRPr="002F703A" w:rsidRDefault="00124481" w:rsidP="00857DAC">
            <w:pPr>
              <w:pStyle w:val="ad"/>
              <w:numPr>
                <w:ilvl w:val="0"/>
                <w:numId w:val="57"/>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снижение текущего минимального предложения о цене договора осуществляется на величину в пределах «шага аукциона»;</w:t>
            </w:r>
          </w:p>
          <w:p w:rsidR="00124481" w:rsidRPr="002F703A" w:rsidRDefault="00124481" w:rsidP="00857DAC">
            <w:pPr>
              <w:pStyle w:val="ad"/>
              <w:numPr>
                <w:ilvl w:val="0"/>
                <w:numId w:val="57"/>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124481" w:rsidRPr="002F703A" w:rsidRDefault="00124481" w:rsidP="00857DAC">
            <w:pPr>
              <w:pStyle w:val="ad"/>
              <w:numPr>
                <w:ilvl w:val="0"/>
                <w:numId w:val="57"/>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124481" w:rsidRDefault="00124481" w:rsidP="00E74074">
            <w:pPr>
              <w:jc w:val="both"/>
              <w:rPr>
                <w:rFonts w:ascii="Times New Roman" w:hAnsi="Times New Roman" w:cs="Times New Roman"/>
                <w:sz w:val="19"/>
                <w:szCs w:val="19"/>
              </w:rPr>
            </w:pPr>
            <w:r w:rsidRPr="002F703A">
              <w:rPr>
                <w:rFonts w:ascii="Times New Roman" w:hAnsi="Times New Roman" w:cs="Times New Roman"/>
                <w:sz w:val="19"/>
                <w:szCs w:val="19"/>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944A23" w:rsidRPr="002F703A" w:rsidRDefault="00944A23" w:rsidP="00E74074">
            <w:pPr>
              <w:jc w:val="both"/>
              <w:rPr>
                <w:rStyle w:val="FontStyle35"/>
                <w:sz w:val="19"/>
                <w:szCs w:val="19"/>
              </w:rPr>
            </w:pPr>
          </w:p>
        </w:tc>
      </w:tr>
      <w:tr w:rsidR="00124481" w:rsidRPr="002F703A" w:rsidTr="00304FFE">
        <w:tc>
          <w:tcPr>
            <w:tcW w:w="1668" w:type="dxa"/>
          </w:tcPr>
          <w:p w:rsidR="00124481" w:rsidRPr="002F703A" w:rsidRDefault="00124481" w:rsidP="002D6D87">
            <w:pPr>
              <w:jc w:val="center"/>
              <w:rPr>
                <w:rFonts w:ascii="Times New Roman" w:hAnsi="Times New Roman" w:cs="Times New Roman"/>
                <w:sz w:val="19"/>
                <w:szCs w:val="19"/>
              </w:rPr>
            </w:pPr>
            <w:r w:rsidRPr="002F703A">
              <w:rPr>
                <w:rFonts w:ascii="Times New Roman" w:hAnsi="Times New Roman" w:cs="Times New Roman"/>
                <w:sz w:val="19"/>
                <w:szCs w:val="19"/>
              </w:rPr>
              <w:t>Статья 81.1.-4.</w:t>
            </w:r>
          </w:p>
          <w:p w:rsidR="00124481" w:rsidRPr="002F703A" w:rsidRDefault="00124481" w:rsidP="002D6D87">
            <w:pPr>
              <w:jc w:val="center"/>
              <w:rPr>
                <w:rFonts w:ascii="Times New Roman" w:hAnsi="Times New Roman" w:cs="Times New Roman"/>
                <w:sz w:val="19"/>
                <w:szCs w:val="19"/>
              </w:rPr>
            </w:pPr>
            <w:r w:rsidRPr="002F703A">
              <w:rPr>
                <w:rFonts w:ascii="Times New Roman" w:hAnsi="Times New Roman" w:cs="Times New Roman"/>
                <w:sz w:val="19"/>
                <w:szCs w:val="19"/>
              </w:rPr>
              <w:t>Глава 10</w:t>
            </w:r>
          </w:p>
        </w:tc>
        <w:tc>
          <w:tcPr>
            <w:tcW w:w="6378" w:type="dxa"/>
          </w:tcPr>
          <w:p w:rsidR="00124481" w:rsidRPr="002F703A" w:rsidRDefault="00124481" w:rsidP="002D6D87">
            <w:pPr>
              <w:pStyle w:val="ad"/>
              <w:ind w:left="0"/>
              <w:jc w:val="both"/>
              <w:rPr>
                <w:rStyle w:val="FontStyle35"/>
                <w:sz w:val="19"/>
                <w:szCs w:val="19"/>
              </w:rPr>
            </w:pPr>
            <w:r w:rsidRPr="002F703A">
              <w:rPr>
                <w:rStyle w:val="FontStyle35"/>
                <w:sz w:val="19"/>
                <w:szCs w:val="19"/>
              </w:rPr>
              <w:t>Отсутствует</w:t>
            </w:r>
          </w:p>
        </w:tc>
        <w:tc>
          <w:tcPr>
            <w:tcW w:w="7229" w:type="dxa"/>
          </w:tcPr>
          <w:p w:rsidR="00124481" w:rsidRPr="002F703A" w:rsidRDefault="00124481" w:rsidP="001F5DE0">
            <w:pPr>
              <w:jc w:val="both"/>
              <w:rPr>
                <w:rStyle w:val="FontStyle35"/>
                <w:sz w:val="19"/>
                <w:szCs w:val="19"/>
              </w:rPr>
            </w:pPr>
            <w:r w:rsidRPr="002F703A">
              <w:rPr>
                <w:rStyle w:val="FontStyle35"/>
                <w:sz w:val="19"/>
                <w:szCs w:val="19"/>
              </w:rPr>
              <w:t>Дополнить:</w:t>
            </w:r>
          </w:p>
          <w:p w:rsidR="00124481" w:rsidRPr="002F703A" w:rsidRDefault="00124481" w:rsidP="00E74074">
            <w:pPr>
              <w:pStyle w:val="ad"/>
              <w:tabs>
                <w:tab w:val="left" w:pos="0"/>
                <w:tab w:val="left" w:pos="284"/>
              </w:tabs>
              <w:ind w:left="0"/>
              <w:jc w:val="both"/>
              <w:rPr>
                <w:rFonts w:ascii="Times New Roman" w:hAnsi="Times New Roman" w:cs="Times New Roman"/>
                <w:b/>
                <w:sz w:val="19"/>
                <w:szCs w:val="19"/>
              </w:rPr>
            </w:pPr>
            <w:r w:rsidRPr="002F703A">
              <w:rPr>
                <w:rStyle w:val="FontStyle35"/>
                <w:sz w:val="19"/>
                <w:szCs w:val="19"/>
              </w:rPr>
              <w:t>«</w:t>
            </w:r>
            <w:r w:rsidRPr="002F703A">
              <w:rPr>
                <w:rFonts w:ascii="Times New Roman" w:hAnsi="Times New Roman" w:cs="Times New Roman"/>
                <w:b/>
                <w:sz w:val="19"/>
                <w:szCs w:val="19"/>
              </w:rPr>
              <w:t>Статья 81.1.-4. Запрос предложений в электронной форме, участниками которого могут быть только субъекты малого и среднего предпринимательства</w:t>
            </w:r>
          </w:p>
          <w:p w:rsidR="00124481" w:rsidRPr="002F703A" w:rsidRDefault="00124481" w:rsidP="00E74074">
            <w:pPr>
              <w:tabs>
                <w:tab w:val="left" w:pos="0"/>
                <w:tab w:val="left" w:pos="284"/>
              </w:tabs>
              <w:jc w:val="both"/>
              <w:rPr>
                <w:rFonts w:ascii="Times New Roman" w:hAnsi="Times New Roman" w:cs="Times New Roman"/>
                <w:sz w:val="19"/>
                <w:szCs w:val="19"/>
              </w:rPr>
            </w:pPr>
          </w:p>
          <w:p w:rsidR="00124481" w:rsidRPr="002F703A" w:rsidRDefault="00124481" w:rsidP="00857DAC">
            <w:pPr>
              <w:pStyle w:val="ad"/>
              <w:numPr>
                <w:ilvl w:val="0"/>
                <w:numId w:val="58"/>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Запрос предложений в электронной форме, участниками которого могут являться только субъекты малого и среднего предпринимательства (далее также – запрос предложений в электронной форме), может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rsidR="00124481" w:rsidRPr="002F703A" w:rsidRDefault="00124481" w:rsidP="00857DAC">
            <w:pPr>
              <w:pStyle w:val="ad"/>
              <w:numPr>
                <w:ilvl w:val="0"/>
                <w:numId w:val="59"/>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в извещении о закупке должны быть установлены сроки проведения такого этапа;</w:t>
            </w:r>
          </w:p>
          <w:p w:rsidR="00124481" w:rsidRPr="002F703A" w:rsidRDefault="00124481" w:rsidP="00857DAC">
            <w:pPr>
              <w:pStyle w:val="ad"/>
              <w:numPr>
                <w:ilvl w:val="0"/>
                <w:numId w:val="59"/>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ко всем участникам запроса предложений в электронной форме предъявляются единые квалификационные требования, установленные документацией о закупке;</w:t>
            </w:r>
          </w:p>
          <w:p w:rsidR="00124481" w:rsidRPr="002F703A" w:rsidRDefault="00124481" w:rsidP="00857DAC">
            <w:pPr>
              <w:pStyle w:val="ad"/>
              <w:numPr>
                <w:ilvl w:val="0"/>
                <w:numId w:val="59"/>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заявки на участие в запросе предложений в электронной форме должны содержать информацию и документы, предусмотренные документацией о закупке, подтверждающие соответствие участников запроса предложений в электронной форме единым квалификационным требованиям, установленным документацией о закупке;</w:t>
            </w:r>
          </w:p>
          <w:p w:rsidR="00124481" w:rsidRPr="002F703A" w:rsidRDefault="00124481" w:rsidP="00857DAC">
            <w:pPr>
              <w:pStyle w:val="ad"/>
              <w:numPr>
                <w:ilvl w:val="0"/>
                <w:numId w:val="59"/>
              </w:numPr>
              <w:tabs>
                <w:tab w:val="left" w:pos="0"/>
                <w:tab w:val="left" w:pos="284"/>
                <w:tab w:val="left" w:pos="426"/>
              </w:tabs>
              <w:ind w:left="0" w:firstLine="0"/>
              <w:jc w:val="both"/>
              <w:rPr>
                <w:rStyle w:val="FontStyle35"/>
                <w:sz w:val="19"/>
                <w:szCs w:val="19"/>
              </w:rPr>
            </w:pPr>
            <w:r w:rsidRPr="002F703A">
              <w:rPr>
                <w:rFonts w:ascii="Times New Roman" w:hAnsi="Times New Roman" w:cs="Times New Roman"/>
                <w:sz w:val="19"/>
                <w:szCs w:val="19"/>
              </w:rPr>
              <w:t>заявки участников запроса предложений в электронной форме, которые не соответствуют квалификационным требованиям, отклоняются».</w:t>
            </w:r>
          </w:p>
        </w:tc>
      </w:tr>
      <w:tr w:rsidR="00124481" w:rsidRPr="002F703A" w:rsidTr="00304FFE">
        <w:tc>
          <w:tcPr>
            <w:tcW w:w="1668" w:type="dxa"/>
          </w:tcPr>
          <w:p w:rsidR="00124481" w:rsidRPr="002F703A" w:rsidRDefault="00124481" w:rsidP="002D6D87">
            <w:pPr>
              <w:jc w:val="center"/>
              <w:rPr>
                <w:rFonts w:ascii="Times New Roman" w:hAnsi="Times New Roman" w:cs="Times New Roman"/>
                <w:sz w:val="19"/>
                <w:szCs w:val="19"/>
              </w:rPr>
            </w:pPr>
            <w:r w:rsidRPr="002F703A">
              <w:rPr>
                <w:rFonts w:ascii="Times New Roman" w:hAnsi="Times New Roman" w:cs="Times New Roman"/>
                <w:sz w:val="19"/>
                <w:szCs w:val="19"/>
              </w:rPr>
              <w:t>Статья 81.1.-5.</w:t>
            </w:r>
          </w:p>
          <w:p w:rsidR="00124481" w:rsidRPr="002F703A" w:rsidRDefault="00124481" w:rsidP="002D6D87">
            <w:pPr>
              <w:jc w:val="center"/>
              <w:rPr>
                <w:rFonts w:ascii="Times New Roman" w:hAnsi="Times New Roman" w:cs="Times New Roman"/>
                <w:sz w:val="19"/>
                <w:szCs w:val="19"/>
              </w:rPr>
            </w:pPr>
            <w:r w:rsidRPr="002F703A">
              <w:rPr>
                <w:rFonts w:ascii="Times New Roman" w:hAnsi="Times New Roman" w:cs="Times New Roman"/>
                <w:sz w:val="19"/>
                <w:szCs w:val="19"/>
              </w:rPr>
              <w:t>Глава 10</w:t>
            </w:r>
          </w:p>
        </w:tc>
        <w:tc>
          <w:tcPr>
            <w:tcW w:w="6378" w:type="dxa"/>
          </w:tcPr>
          <w:p w:rsidR="00124481" w:rsidRPr="002F703A" w:rsidRDefault="00124481" w:rsidP="002D6D87">
            <w:pPr>
              <w:pStyle w:val="ad"/>
              <w:ind w:left="0"/>
              <w:jc w:val="both"/>
              <w:rPr>
                <w:rStyle w:val="FontStyle35"/>
                <w:sz w:val="19"/>
                <w:szCs w:val="19"/>
              </w:rPr>
            </w:pPr>
            <w:r w:rsidRPr="002F703A">
              <w:rPr>
                <w:rStyle w:val="FontStyle35"/>
                <w:sz w:val="19"/>
                <w:szCs w:val="19"/>
              </w:rPr>
              <w:t>Отсутствует</w:t>
            </w:r>
          </w:p>
        </w:tc>
        <w:tc>
          <w:tcPr>
            <w:tcW w:w="7229" w:type="dxa"/>
          </w:tcPr>
          <w:p w:rsidR="00124481" w:rsidRPr="002F703A" w:rsidRDefault="00124481" w:rsidP="001F5DE0">
            <w:pPr>
              <w:jc w:val="both"/>
              <w:rPr>
                <w:rStyle w:val="FontStyle35"/>
                <w:sz w:val="19"/>
                <w:szCs w:val="19"/>
              </w:rPr>
            </w:pPr>
            <w:r w:rsidRPr="002F703A">
              <w:rPr>
                <w:rStyle w:val="FontStyle35"/>
                <w:sz w:val="19"/>
                <w:szCs w:val="19"/>
              </w:rPr>
              <w:t>Дополнить:</w:t>
            </w:r>
          </w:p>
          <w:p w:rsidR="00124481" w:rsidRPr="002F703A" w:rsidRDefault="00124481" w:rsidP="00E74074">
            <w:pPr>
              <w:pStyle w:val="ad"/>
              <w:tabs>
                <w:tab w:val="left" w:pos="0"/>
                <w:tab w:val="left" w:pos="284"/>
              </w:tabs>
              <w:ind w:left="0"/>
              <w:jc w:val="both"/>
              <w:rPr>
                <w:rFonts w:ascii="Times New Roman" w:hAnsi="Times New Roman" w:cs="Times New Roman"/>
                <w:b/>
                <w:sz w:val="19"/>
                <w:szCs w:val="19"/>
              </w:rPr>
            </w:pPr>
            <w:r w:rsidRPr="002F703A">
              <w:rPr>
                <w:rStyle w:val="FontStyle35"/>
                <w:sz w:val="19"/>
                <w:szCs w:val="19"/>
              </w:rPr>
              <w:t>«</w:t>
            </w:r>
            <w:r w:rsidRPr="002F703A">
              <w:rPr>
                <w:rFonts w:ascii="Times New Roman" w:hAnsi="Times New Roman" w:cs="Times New Roman"/>
                <w:b/>
                <w:sz w:val="19"/>
                <w:szCs w:val="19"/>
              </w:rPr>
              <w:t>Статья 81.1.-5. Заявка на участие в конкурентной закупке, участниками которой могут быть только субъекты малого и среднего предпринимательства</w:t>
            </w:r>
          </w:p>
          <w:p w:rsidR="00124481" w:rsidRPr="002F703A" w:rsidRDefault="00124481" w:rsidP="00E74074">
            <w:pPr>
              <w:tabs>
                <w:tab w:val="left" w:pos="0"/>
                <w:tab w:val="left" w:pos="284"/>
              </w:tabs>
              <w:jc w:val="both"/>
              <w:rPr>
                <w:rFonts w:ascii="Times New Roman" w:hAnsi="Times New Roman" w:cs="Times New Roman"/>
                <w:sz w:val="19"/>
                <w:szCs w:val="19"/>
              </w:rPr>
            </w:pPr>
          </w:p>
          <w:p w:rsidR="00124481" w:rsidRPr="002F703A" w:rsidRDefault="00124481" w:rsidP="00857DAC">
            <w:pPr>
              <w:pStyle w:val="ad"/>
              <w:numPr>
                <w:ilvl w:val="0"/>
                <w:numId w:val="60"/>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Заявка на участие в запросе котировок в электронной форме, участниками которого могут быть только субъекты малого и среднего предпринимательства (далее также – запрос котировок в электронной форме), должна содержать:</w:t>
            </w:r>
          </w:p>
          <w:p w:rsidR="00124481" w:rsidRPr="002F703A" w:rsidRDefault="00124481" w:rsidP="00857DAC">
            <w:pPr>
              <w:pStyle w:val="ad"/>
              <w:numPr>
                <w:ilvl w:val="1"/>
                <w:numId w:val="60"/>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 предложение участника запроса котировок в электронной форме о цене договора;</w:t>
            </w:r>
          </w:p>
          <w:p w:rsidR="00124481" w:rsidRPr="002F703A" w:rsidRDefault="00124481" w:rsidP="00857DAC">
            <w:pPr>
              <w:pStyle w:val="ad"/>
              <w:numPr>
                <w:ilvl w:val="1"/>
                <w:numId w:val="60"/>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 предусмотренное одним из следующих пунктов согласие участника запроса котировок в электронной форме:</w:t>
            </w:r>
          </w:p>
          <w:p w:rsidR="00124481" w:rsidRPr="002F703A" w:rsidRDefault="00124481" w:rsidP="00857DAC">
            <w:pPr>
              <w:pStyle w:val="ad"/>
              <w:numPr>
                <w:ilvl w:val="0"/>
                <w:numId w:val="61"/>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на выполнение работ или оказание услуг, указанных в извещении о проведении запроса котировок в электронной форме, на условиях, предусмотренных проектом договора (в случае, если осуществляется закупка работ или услуг);</w:t>
            </w:r>
          </w:p>
          <w:p w:rsidR="00124481" w:rsidRPr="002F703A" w:rsidRDefault="00124481" w:rsidP="00857DAC">
            <w:pPr>
              <w:pStyle w:val="ad"/>
              <w:numPr>
                <w:ilvl w:val="0"/>
                <w:numId w:val="61"/>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на поставку товара, который указан в извещении о проведении запроса котировок в электронной форме и в отношении которого в таком извещении содержится указание на товарный знак, на условиях, предусмотренных проектом договора и не подлежащих изменению по результатам проведения запроса котировок в электронной форме;</w:t>
            </w:r>
          </w:p>
          <w:p w:rsidR="00124481" w:rsidRPr="002F703A" w:rsidRDefault="00124481" w:rsidP="00857DAC">
            <w:pPr>
              <w:pStyle w:val="ad"/>
              <w:numPr>
                <w:ilvl w:val="0"/>
                <w:numId w:val="61"/>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на поставку товара, который указан в извещении о проведении запроса котировок в электронной форме и конкретные показатели которого соответствуют значениям эквивалентности, установленным данным извещением (в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 на условиях, предусмотренных проектом договора;</w:t>
            </w:r>
          </w:p>
          <w:p w:rsidR="00124481" w:rsidRPr="002F703A" w:rsidRDefault="00124481" w:rsidP="00857DAC">
            <w:pPr>
              <w:pStyle w:val="ad"/>
              <w:numPr>
                <w:ilvl w:val="0"/>
                <w:numId w:val="61"/>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иную информацию и документы, предусмотренные извещением о проведении запроса котировок в электронной форме.</w:t>
            </w:r>
          </w:p>
          <w:p w:rsidR="00124481" w:rsidRPr="002F703A" w:rsidRDefault="00124481" w:rsidP="00857DAC">
            <w:pPr>
              <w:pStyle w:val="ad"/>
              <w:numPr>
                <w:ilvl w:val="0"/>
                <w:numId w:val="60"/>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Заявка на участие в конкурсе в электронной форме, аукционе в электронной форме, запросе предложений в электронной форме состоит из двух частей и ценового предложения.</w:t>
            </w:r>
          </w:p>
          <w:p w:rsidR="00124481" w:rsidRPr="002F703A" w:rsidRDefault="00124481" w:rsidP="00857DAC">
            <w:pPr>
              <w:pStyle w:val="ad"/>
              <w:numPr>
                <w:ilvl w:val="0"/>
                <w:numId w:val="60"/>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Заявка  на участие в запросе котировок в электронной форме состоит из одной части и ценового предложения.</w:t>
            </w:r>
          </w:p>
          <w:p w:rsidR="00124481" w:rsidRPr="002F703A" w:rsidRDefault="00124481" w:rsidP="00857DAC">
            <w:pPr>
              <w:pStyle w:val="ad"/>
              <w:numPr>
                <w:ilvl w:val="0"/>
                <w:numId w:val="60"/>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Первая часть заявки  на участие в конкурсе в электронной форме, аукционе в электронной форме, запросе предложений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124481" w:rsidRPr="002F703A" w:rsidRDefault="00124481" w:rsidP="00E74074">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 xml:space="preserve">      Не допускается указание в первой части заявки на участие в конкурентной закупке сведений об участнике конкурса, аукциона или запроса предложений и о его соответствии единым квалификационным требованиям, установленным в документации о конкурентной закупке.</w:t>
            </w:r>
          </w:p>
          <w:p w:rsidR="00124481" w:rsidRPr="002F703A" w:rsidRDefault="00124481" w:rsidP="00857DAC">
            <w:pPr>
              <w:pStyle w:val="ad"/>
              <w:numPr>
                <w:ilvl w:val="0"/>
                <w:numId w:val="60"/>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Вторая часть заявки на участие в конкурсе в электронной форме, аукционе в электронной форме, запросе предложений в электронной форме должна содержать сведения о данном участнике таких конкурса, аукциона или запроса предложений,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таких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w:t>
            </w:r>
          </w:p>
          <w:p w:rsidR="00124481" w:rsidRPr="002F703A" w:rsidRDefault="00124481" w:rsidP="00857DAC">
            <w:pPr>
              <w:pStyle w:val="ad"/>
              <w:numPr>
                <w:ilvl w:val="0"/>
                <w:numId w:val="60"/>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w:t>
            </w:r>
          </w:p>
          <w:p w:rsidR="00124481" w:rsidRPr="002F703A" w:rsidRDefault="00124481" w:rsidP="00857DAC">
            <w:pPr>
              <w:pStyle w:val="ad"/>
              <w:numPr>
                <w:ilvl w:val="0"/>
                <w:numId w:val="60"/>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В случае, если конкурс в электронной форме предусматривает этап, указанный в подпункте 1.5. пункта 1 Статьи 81.1.-2. настоящего Положения о закупке, подача дополнительных ценовых предложений проводится на электронной площадке в день, указанный в извещении о закупке и документации о закупке. </w:t>
            </w:r>
          </w:p>
          <w:p w:rsidR="00124481" w:rsidRPr="002F703A" w:rsidRDefault="00124481" w:rsidP="00E74074">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 xml:space="preserve">     Информация о времени начала проведения указанного этапа размещается оператором электронной площадки в Единой информационной системе в соответствии со временем часовой зоны, в которой расположен Заказчик.</w:t>
            </w:r>
          </w:p>
          <w:p w:rsidR="00124481" w:rsidRDefault="00124481" w:rsidP="00E74074">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 xml:space="preserve">     Продолжительность приема дополнительных ценовых предложений от участников конкурса в электронной форме составляет три часа».</w:t>
            </w:r>
          </w:p>
          <w:p w:rsidR="00944A23" w:rsidRPr="002F703A" w:rsidRDefault="00944A23" w:rsidP="00E74074">
            <w:pPr>
              <w:pStyle w:val="ad"/>
              <w:tabs>
                <w:tab w:val="left" w:pos="0"/>
                <w:tab w:val="left" w:pos="284"/>
              </w:tabs>
              <w:ind w:left="0"/>
              <w:jc w:val="both"/>
              <w:rPr>
                <w:rStyle w:val="FontStyle35"/>
                <w:sz w:val="19"/>
                <w:szCs w:val="19"/>
              </w:rPr>
            </w:pPr>
          </w:p>
        </w:tc>
      </w:tr>
      <w:tr w:rsidR="00124481" w:rsidRPr="002F703A" w:rsidTr="00304FFE">
        <w:tc>
          <w:tcPr>
            <w:tcW w:w="1668" w:type="dxa"/>
          </w:tcPr>
          <w:p w:rsidR="00124481" w:rsidRPr="002F703A" w:rsidRDefault="00124481" w:rsidP="002D6D87">
            <w:pPr>
              <w:jc w:val="center"/>
              <w:rPr>
                <w:rFonts w:ascii="Times New Roman" w:hAnsi="Times New Roman" w:cs="Times New Roman"/>
                <w:sz w:val="19"/>
                <w:szCs w:val="19"/>
              </w:rPr>
            </w:pPr>
            <w:r w:rsidRPr="002F703A">
              <w:rPr>
                <w:rFonts w:ascii="Times New Roman" w:hAnsi="Times New Roman" w:cs="Times New Roman"/>
                <w:sz w:val="19"/>
                <w:szCs w:val="19"/>
              </w:rPr>
              <w:t>Статья 81.1.-6.</w:t>
            </w:r>
          </w:p>
          <w:p w:rsidR="00124481" w:rsidRPr="002F703A" w:rsidRDefault="00124481" w:rsidP="002D6D87">
            <w:pPr>
              <w:jc w:val="center"/>
              <w:rPr>
                <w:rFonts w:ascii="Times New Roman" w:hAnsi="Times New Roman" w:cs="Times New Roman"/>
                <w:sz w:val="19"/>
                <w:szCs w:val="19"/>
              </w:rPr>
            </w:pPr>
            <w:r w:rsidRPr="002F703A">
              <w:rPr>
                <w:rFonts w:ascii="Times New Roman" w:hAnsi="Times New Roman" w:cs="Times New Roman"/>
                <w:sz w:val="19"/>
                <w:szCs w:val="19"/>
              </w:rPr>
              <w:t>Глава 10</w:t>
            </w:r>
          </w:p>
        </w:tc>
        <w:tc>
          <w:tcPr>
            <w:tcW w:w="6378" w:type="dxa"/>
          </w:tcPr>
          <w:p w:rsidR="00124481" w:rsidRPr="002F703A" w:rsidRDefault="00124481" w:rsidP="002D6D87">
            <w:pPr>
              <w:pStyle w:val="ad"/>
              <w:ind w:left="0"/>
              <w:jc w:val="both"/>
              <w:rPr>
                <w:rStyle w:val="FontStyle35"/>
                <w:sz w:val="19"/>
                <w:szCs w:val="19"/>
              </w:rPr>
            </w:pPr>
            <w:r w:rsidRPr="002F703A">
              <w:rPr>
                <w:rStyle w:val="FontStyle35"/>
                <w:sz w:val="19"/>
                <w:szCs w:val="19"/>
              </w:rPr>
              <w:t>Отсутствует</w:t>
            </w:r>
          </w:p>
        </w:tc>
        <w:tc>
          <w:tcPr>
            <w:tcW w:w="7229" w:type="dxa"/>
          </w:tcPr>
          <w:p w:rsidR="00124481" w:rsidRPr="002F703A" w:rsidRDefault="00124481" w:rsidP="001F5DE0">
            <w:pPr>
              <w:jc w:val="both"/>
              <w:rPr>
                <w:rStyle w:val="FontStyle35"/>
                <w:sz w:val="19"/>
                <w:szCs w:val="19"/>
              </w:rPr>
            </w:pPr>
            <w:r w:rsidRPr="002F703A">
              <w:rPr>
                <w:rStyle w:val="FontStyle35"/>
                <w:sz w:val="19"/>
                <w:szCs w:val="19"/>
              </w:rPr>
              <w:t xml:space="preserve">Дополнить: </w:t>
            </w:r>
          </w:p>
          <w:p w:rsidR="00124481" w:rsidRPr="002F703A" w:rsidRDefault="00124481" w:rsidP="00083BAD">
            <w:pPr>
              <w:tabs>
                <w:tab w:val="left" w:pos="0"/>
                <w:tab w:val="left" w:pos="284"/>
              </w:tabs>
              <w:jc w:val="both"/>
              <w:rPr>
                <w:rStyle w:val="FontStyle35"/>
                <w:b/>
                <w:sz w:val="19"/>
                <w:szCs w:val="19"/>
              </w:rPr>
            </w:pPr>
            <w:r w:rsidRPr="002F703A">
              <w:rPr>
                <w:rStyle w:val="FontStyle35"/>
                <w:sz w:val="19"/>
                <w:szCs w:val="19"/>
              </w:rPr>
              <w:t>«</w:t>
            </w:r>
            <w:r w:rsidRPr="002F703A">
              <w:rPr>
                <w:rStyle w:val="FontStyle35"/>
                <w:b/>
                <w:sz w:val="19"/>
                <w:szCs w:val="19"/>
              </w:rPr>
              <w:t>Статья 81.1.-6. Особенности функционирования электронной площадки для целей осуществления конкурентной закупки, участниками которой могут быть только субъекты малого и среднего предпринимательства</w:t>
            </w:r>
          </w:p>
          <w:p w:rsidR="00124481" w:rsidRPr="002F703A" w:rsidRDefault="00124481" w:rsidP="00083BAD">
            <w:pPr>
              <w:pStyle w:val="ad"/>
              <w:tabs>
                <w:tab w:val="left" w:pos="0"/>
                <w:tab w:val="left" w:pos="284"/>
              </w:tabs>
              <w:ind w:left="0"/>
              <w:jc w:val="both"/>
              <w:rPr>
                <w:rFonts w:ascii="Times New Roman" w:hAnsi="Times New Roman" w:cs="Times New Roman"/>
                <w:sz w:val="19"/>
                <w:szCs w:val="19"/>
              </w:rPr>
            </w:pPr>
          </w:p>
          <w:p w:rsidR="00124481" w:rsidRPr="002F703A" w:rsidRDefault="00124481" w:rsidP="00857DAC">
            <w:pPr>
              <w:pStyle w:val="ad"/>
              <w:numPr>
                <w:ilvl w:val="0"/>
                <w:numId w:val="63"/>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Оператор электронной площадки в следующем порядке направляет Заказчику:</w:t>
            </w:r>
          </w:p>
          <w:p w:rsidR="00124481" w:rsidRPr="002F703A" w:rsidRDefault="00124481" w:rsidP="00857DAC">
            <w:pPr>
              <w:pStyle w:val="ad"/>
              <w:numPr>
                <w:ilvl w:val="1"/>
                <w:numId w:val="58"/>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в извещении о закупке и (или) документации о закупке;</w:t>
            </w:r>
          </w:p>
          <w:p w:rsidR="00124481" w:rsidRPr="002F703A" w:rsidRDefault="00124481" w:rsidP="00857DAC">
            <w:pPr>
              <w:pStyle w:val="ad"/>
              <w:numPr>
                <w:ilvl w:val="1"/>
                <w:numId w:val="58"/>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первые части окончательных предложений участников конкурса в электронной форме – не позднее дня, следующего за днем окончания срока подачи заявок на участие в таком конкурсе, установленного уточненным извещением о закупке и уточненной документацией о закупке;</w:t>
            </w:r>
          </w:p>
          <w:p w:rsidR="00124481" w:rsidRPr="002F703A" w:rsidRDefault="00124481" w:rsidP="00857DAC">
            <w:pPr>
              <w:pStyle w:val="ad"/>
              <w:numPr>
                <w:ilvl w:val="1"/>
                <w:numId w:val="58"/>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вторые части заявок  на участие в конкурсе, аукционе, запросе предложений – в сроки, установленные извещением о проведении таких конкурса, аукциона, запроса предложений, документацией о конкурентной закупке либо уточненным извещением о проведении таких конкурса, аукциона, запроса предложений, уточненной документацией о конкурентной закупке. Указанные сроки не могут быть ранее сроков:</w:t>
            </w:r>
          </w:p>
          <w:p w:rsidR="00124481" w:rsidRPr="002F703A" w:rsidRDefault="00124481" w:rsidP="00857DAC">
            <w:pPr>
              <w:pStyle w:val="ad"/>
              <w:numPr>
                <w:ilvl w:val="0"/>
                <w:numId w:val="62"/>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 новых первых частей заявок (в случае, если конкурс в электронной форме предусматривает этапы, указанные в подпунктах 1.1 и 1.2. пункта 1 Статьи 81.1.-2. настоящего Положения о закупке) на участие в них;</w:t>
            </w:r>
          </w:p>
          <w:p w:rsidR="00124481" w:rsidRPr="002F703A" w:rsidRDefault="00124481" w:rsidP="00857DAC">
            <w:pPr>
              <w:pStyle w:val="ad"/>
              <w:numPr>
                <w:ilvl w:val="0"/>
                <w:numId w:val="62"/>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проведения этапа, предусмотренного подпунктом 1.5. пункта 1 Статьи 81.1.-2. настоящего Положения о закупке (в случае, если конкурс в электронной форме предусматривает такой этап), а  при проведении аукциона в электронной форме – проведения процедуры подачи участниками такого аукциона предложений о цене договора с учетом требований пункта 2 Статьи 81.1.-3. настоящего Положения о закупке.</w:t>
            </w:r>
          </w:p>
          <w:p w:rsidR="00124481" w:rsidRPr="002F703A" w:rsidRDefault="00124481" w:rsidP="00857DAC">
            <w:pPr>
              <w:pStyle w:val="ad"/>
              <w:numPr>
                <w:ilvl w:val="0"/>
                <w:numId w:val="58"/>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В случае, если Заказчиком принято решение об отмене конкурентной закупки с участием субъектов малого и среднего предпринимательства, оператор электронной площадки не вправе направлять Заказчику заявки участников такой конкурентной закупки.</w:t>
            </w:r>
          </w:p>
          <w:p w:rsidR="00124481" w:rsidRPr="002F703A" w:rsidRDefault="00124481" w:rsidP="00857DAC">
            <w:pPr>
              <w:pStyle w:val="ad"/>
              <w:numPr>
                <w:ilvl w:val="0"/>
                <w:numId w:val="58"/>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а также заявок на участие в запросе котировок в электронной форме Заказчик направляет оператору электронной площадки протокол, составляемый в ходе проведения конкурентной закупки.</w:t>
            </w:r>
          </w:p>
          <w:p w:rsidR="00124481" w:rsidRPr="002F703A" w:rsidRDefault="00124481" w:rsidP="00083BAD">
            <w:pPr>
              <w:pStyle w:val="ad"/>
              <w:tabs>
                <w:tab w:val="left" w:pos="0"/>
                <w:tab w:val="left" w:pos="284"/>
                <w:tab w:val="left" w:pos="426"/>
              </w:tabs>
              <w:ind w:left="0"/>
              <w:jc w:val="both"/>
              <w:rPr>
                <w:rFonts w:ascii="Times New Roman" w:hAnsi="Times New Roman" w:cs="Times New Roman"/>
                <w:sz w:val="19"/>
                <w:szCs w:val="19"/>
              </w:rPr>
            </w:pPr>
            <w:r w:rsidRPr="002F703A">
              <w:rPr>
                <w:rFonts w:ascii="Times New Roman" w:hAnsi="Times New Roman" w:cs="Times New Roman"/>
                <w:sz w:val="19"/>
                <w:szCs w:val="19"/>
              </w:rPr>
              <w:t xml:space="preserve">     В течение часа с момента получения указанного протокола оператор электронной площадки размещает его в Единой информационной системе.</w:t>
            </w:r>
          </w:p>
          <w:p w:rsidR="00124481" w:rsidRPr="002F703A" w:rsidRDefault="00124481" w:rsidP="00857DAC">
            <w:pPr>
              <w:pStyle w:val="ad"/>
              <w:numPr>
                <w:ilvl w:val="0"/>
                <w:numId w:val="58"/>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Оператор электронной площадки в течение часа после размещения в Единой информационной системе протокола сопоставления ценовых предложений, дополнительных ценовых предложений направляет Заказчику результаты осуществления оператором электронной площадки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конкурса в электронной форме, аукциона в электронной форме, запроса предложений в электронной форме.</w:t>
            </w:r>
          </w:p>
          <w:p w:rsidR="00124481" w:rsidRPr="002F703A" w:rsidRDefault="00124481" w:rsidP="00857DAC">
            <w:pPr>
              <w:pStyle w:val="ad"/>
              <w:numPr>
                <w:ilvl w:val="0"/>
                <w:numId w:val="58"/>
              </w:numPr>
              <w:tabs>
                <w:tab w:val="left" w:pos="0"/>
                <w:tab w:val="left" w:pos="284"/>
                <w:tab w:val="left" w:pos="426"/>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В течение одного рабочего дня после направления оператором электронной площадки информации, указанной в пункте 4 настоящей Статьи, и вторых частей заявок участников закупки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w:t>
            </w:r>
          </w:p>
          <w:p w:rsidR="00124481" w:rsidRPr="002F703A" w:rsidRDefault="00124481" w:rsidP="00083BAD">
            <w:pPr>
              <w:pStyle w:val="ad"/>
              <w:tabs>
                <w:tab w:val="left" w:pos="0"/>
                <w:tab w:val="left" w:pos="284"/>
                <w:tab w:val="left" w:pos="426"/>
              </w:tabs>
              <w:ind w:left="0"/>
              <w:jc w:val="both"/>
              <w:rPr>
                <w:rFonts w:ascii="Times New Roman" w:hAnsi="Times New Roman" w:cs="Times New Roman"/>
                <w:sz w:val="19"/>
                <w:szCs w:val="19"/>
              </w:rPr>
            </w:pPr>
            <w:r w:rsidRPr="002F703A">
              <w:rPr>
                <w:rFonts w:ascii="Times New Roman" w:hAnsi="Times New Roman" w:cs="Times New Roman"/>
                <w:sz w:val="19"/>
                <w:szCs w:val="19"/>
              </w:rPr>
              <w:t xml:space="preserve">     Заявке на участие в конкурсе в электронной форме,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124481" w:rsidRDefault="00124481" w:rsidP="00083BAD">
            <w:pPr>
              <w:jc w:val="both"/>
              <w:rPr>
                <w:rFonts w:ascii="Times New Roman" w:hAnsi="Times New Roman" w:cs="Times New Roman"/>
                <w:sz w:val="19"/>
                <w:szCs w:val="19"/>
              </w:rPr>
            </w:pPr>
            <w:r w:rsidRPr="002F703A">
              <w:rPr>
                <w:rFonts w:ascii="Times New Roman" w:hAnsi="Times New Roman" w:cs="Times New Roman"/>
                <w:sz w:val="19"/>
                <w:szCs w:val="19"/>
              </w:rPr>
              <w:t>Заказчик составляет итоговый протокол и размещает его на электронной площадке и в Единой информационной системе».</w:t>
            </w:r>
          </w:p>
          <w:p w:rsidR="00944A23" w:rsidRDefault="00944A23" w:rsidP="00083BAD">
            <w:pPr>
              <w:jc w:val="both"/>
            </w:pPr>
          </w:p>
          <w:p w:rsidR="00944A23" w:rsidRDefault="00944A23" w:rsidP="00083BAD">
            <w:pPr>
              <w:jc w:val="both"/>
            </w:pPr>
          </w:p>
          <w:p w:rsidR="00944A23" w:rsidRPr="002F703A" w:rsidRDefault="00944A23" w:rsidP="00083BAD">
            <w:pPr>
              <w:jc w:val="both"/>
              <w:rPr>
                <w:rStyle w:val="FontStyle35"/>
                <w:sz w:val="19"/>
                <w:szCs w:val="19"/>
              </w:rPr>
            </w:pPr>
          </w:p>
        </w:tc>
      </w:tr>
      <w:tr w:rsidR="00124481" w:rsidRPr="002F703A" w:rsidTr="00304FFE">
        <w:tc>
          <w:tcPr>
            <w:tcW w:w="1668" w:type="dxa"/>
          </w:tcPr>
          <w:p w:rsidR="00124481" w:rsidRPr="002F703A" w:rsidRDefault="00124481" w:rsidP="002D6D87">
            <w:pPr>
              <w:jc w:val="center"/>
              <w:rPr>
                <w:rFonts w:ascii="Times New Roman" w:hAnsi="Times New Roman" w:cs="Times New Roman"/>
                <w:sz w:val="19"/>
                <w:szCs w:val="19"/>
              </w:rPr>
            </w:pPr>
            <w:r w:rsidRPr="002F703A">
              <w:rPr>
                <w:rFonts w:ascii="Times New Roman" w:hAnsi="Times New Roman" w:cs="Times New Roman"/>
                <w:sz w:val="19"/>
                <w:szCs w:val="19"/>
              </w:rPr>
              <w:t>Статья 81.1.-7.</w:t>
            </w:r>
          </w:p>
          <w:p w:rsidR="00124481" w:rsidRPr="002F703A" w:rsidRDefault="00124481" w:rsidP="002D6D87">
            <w:pPr>
              <w:jc w:val="center"/>
              <w:rPr>
                <w:rFonts w:ascii="Times New Roman" w:hAnsi="Times New Roman" w:cs="Times New Roman"/>
                <w:sz w:val="19"/>
                <w:szCs w:val="19"/>
              </w:rPr>
            </w:pPr>
            <w:r w:rsidRPr="002F703A">
              <w:rPr>
                <w:rFonts w:ascii="Times New Roman" w:hAnsi="Times New Roman" w:cs="Times New Roman"/>
                <w:sz w:val="19"/>
                <w:szCs w:val="19"/>
              </w:rPr>
              <w:t>Глава 10</w:t>
            </w:r>
          </w:p>
        </w:tc>
        <w:tc>
          <w:tcPr>
            <w:tcW w:w="6378" w:type="dxa"/>
          </w:tcPr>
          <w:p w:rsidR="00124481" w:rsidRPr="002F703A" w:rsidRDefault="00124481" w:rsidP="002D6D87">
            <w:pPr>
              <w:pStyle w:val="ad"/>
              <w:ind w:left="0"/>
              <w:jc w:val="both"/>
              <w:rPr>
                <w:rStyle w:val="FontStyle35"/>
                <w:sz w:val="19"/>
                <w:szCs w:val="19"/>
              </w:rPr>
            </w:pPr>
            <w:r w:rsidRPr="002F703A">
              <w:rPr>
                <w:rStyle w:val="FontStyle35"/>
                <w:sz w:val="19"/>
                <w:szCs w:val="19"/>
              </w:rPr>
              <w:t>Отсутствует</w:t>
            </w:r>
          </w:p>
        </w:tc>
        <w:tc>
          <w:tcPr>
            <w:tcW w:w="7229" w:type="dxa"/>
          </w:tcPr>
          <w:p w:rsidR="00124481" w:rsidRPr="002F703A" w:rsidRDefault="00124481" w:rsidP="001F5DE0">
            <w:pPr>
              <w:jc w:val="both"/>
              <w:rPr>
                <w:rStyle w:val="FontStyle35"/>
                <w:sz w:val="19"/>
                <w:szCs w:val="19"/>
              </w:rPr>
            </w:pPr>
            <w:r w:rsidRPr="002F703A">
              <w:rPr>
                <w:rStyle w:val="FontStyle35"/>
                <w:sz w:val="19"/>
                <w:szCs w:val="19"/>
              </w:rPr>
              <w:t xml:space="preserve">Дополнить: </w:t>
            </w:r>
          </w:p>
          <w:p w:rsidR="00124481" w:rsidRPr="002F703A" w:rsidRDefault="00124481" w:rsidP="00083BAD">
            <w:pPr>
              <w:pStyle w:val="ad"/>
              <w:tabs>
                <w:tab w:val="left" w:pos="0"/>
                <w:tab w:val="left" w:pos="284"/>
              </w:tabs>
              <w:ind w:left="0"/>
              <w:jc w:val="both"/>
              <w:rPr>
                <w:rFonts w:ascii="Times New Roman" w:hAnsi="Times New Roman" w:cs="Times New Roman"/>
                <w:b/>
                <w:sz w:val="19"/>
                <w:szCs w:val="19"/>
              </w:rPr>
            </w:pPr>
            <w:r w:rsidRPr="002F703A">
              <w:rPr>
                <w:rStyle w:val="FontStyle35"/>
                <w:sz w:val="19"/>
                <w:szCs w:val="19"/>
              </w:rPr>
              <w:t>«</w:t>
            </w:r>
            <w:r w:rsidRPr="002F703A">
              <w:rPr>
                <w:rFonts w:ascii="Times New Roman" w:hAnsi="Times New Roman" w:cs="Times New Roman"/>
                <w:b/>
                <w:sz w:val="19"/>
                <w:szCs w:val="19"/>
              </w:rPr>
              <w:t>Статья 81.1.-7. Договор по результатам конкурентной закупки, участниками которой могут быть только субъекты малого и среднего предпринимательства</w:t>
            </w:r>
          </w:p>
          <w:p w:rsidR="00124481" w:rsidRPr="002F703A" w:rsidRDefault="00124481" w:rsidP="00083BAD">
            <w:pPr>
              <w:tabs>
                <w:tab w:val="left" w:pos="0"/>
                <w:tab w:val="left" w:pos="284"/>
              </w:tabs>
              <w:jc w:val="both"/>
              <w:rPr>
                <w:rFonts w:ascii="Times New Roman" w:hAnsi="Times New Roman" w:cs="Times New Roman"/>
                <w:sz w:val="19"/>
                <w:szCs w:val="19"/>
              </w:rPr>
            </w:pPr>
          </w:p>
          <w:p w:rsidR="00124481" w:rsidRPr="002F703A" w:rsidRDefault="00124481" w:rsidP="00857DAC">
            <w:pPr>
              <w:pStyle w:val="ad"/>
              <w:numPr>
                <w:ilvl w:val="0"/>
                <w:numId w:val="64"/>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Договора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124481" w:rsidRPr="002F703A" w:rsidRDefault="00124481" w:rsidP="00857DAC">
            <w:pPr>
              <w:pStyle w:val="ad"/>
              <w:numPr>
                <w:ilvl w:val="0"/>
                <w:numId w:val="64"/>
              </w:numPr>
              <w:tabs>
                <w:tab w:val="left" w:pos="0"/>
                <w:tab w:val="left" w:pos="284"/>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w:t>
            </w:r>
          </w:p>
          <w:p w:rsidR="00124481" w:rsidRPr="002F703A" w:rsidRDefault="00124481" w:rsidP="00083BAD">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 xml:space="preserve">     Протокол разногласий направляется Заказчику с использованием программно-аппаратных средств электронной площадки.</w:t>
            </w:r>
          </w:p>
          <w:p w:rsidR="00124481" w:rsidRPr="002F703A" w:rsidRDefault="00124481" w:rsidP="00083BAD">
            <w:pPr>
              <w:pStyle w:val="ad"/>
              <w:tabs>
                <w:tab w:val="left" w:pos="0"/>
                <w:tab w:val="left" w:pos="284"/>
              </w:tabs>
              <w:ind w:left="0"/>
              <w:jc w:val="both"/>
              <w:rPr>
                <w:rFonts w:ascii="Times New Roman" w:hAnsi="Times New Roman" w:cs="Times New Roman"/>
                <w:sz w:val="19"/>
                <w:szCs w:val="19"/>
              </w:rPr>
            </w:pPr>
            <w:r w:rsidRPr="002F703A">
              <w:rPr>
                <w:rFonts w:ascii="Times New Roman" w:hAnsi="Times New Roman" w:cs="Times New Roman"/>
                <w:sz w:val="19"/>
                <w:szCs w:val="19"/>
              </w:rPr>
              <w:t xml:space="preserve">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124481" w:rsidRPr="002F703A" w:rsidRDefault="00124481" w:rsidP="00DD0B19">
            <w:pPr>
              <w:pStyle w:val="ad"/>
              <w:numPr>
                <w:ilvl w:val="0"/>
                <w:numId w:val="64"/>
              </w:numPr>
              <w:tabs>
                <w:tab w:val="left" w:pos="318"/>
              </w:tabs>
              <w:ind w:left="0" w:firstLine="0"/>
              <w:jc w:val="both"/>
              <w:rPr>
                <w:rFonts w:ascii="Times New Roman" w:hAnsi="Times New Roman" w:cs="Times New Roman"/>
                <w:sz w:val="19"/>
                <w:szCs w:val="19"/>
              </w:rPr>
            </w:pPr>
            <w:r w:rsidRPr="002F703A">
              <w:rPr>
                <w:rFonts w:ascii="Times New Roman" w:hAnsi="Times New Roman" w:cs="Times New Roman"/>
                <w:sz w:val="19"/>
                <w:szCs w:val="19"/>
              </w:rPr>
              <w:t>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или приглашением принять участие в такой закупке и заявкой участника такой закупки, с которым заключается договор».</w:t>
            </w:r>
          </w:p>
          <w:p w:rsidR="00DD0B19" w:rsidRPr="002F703A" w:rsidRDefault="00DD0B19" w:rsidP="00DD0B19">
            <w:pPr>
              <w:ind w:left="360"/>
              <w:jc w:val="both"/>
              <w:rPr>
                <w:rStyle w:val="FontStyle35"/>
                <w:sz w:val="19"/>
                <w:szCs w:val="19"/>
              </w:rPr>
            </w:pPr>
          </w:p>
        </w:tc>
      </w:tr>
    </w:tbl>
    <w:p w:rsidR="001216F6" w:rsidRPr="002F703A" w:rsidRDefault="001216F6" w:rsidP="00F44498">
      <w:pPr>
        <w:tabs>
          <w:tab w:val="left" w:pos="10192"/>
        </w:tabs>
        <w:jc w:val="both"/>
        <w:rPr>
          <w:rFonts w:ascii="Times New Roman" w:hAnsi="Times New Roman" w:cs="Times New Roman"/>
          <w:sz w:val="19"/>
          <w:szCs w:val="19"/>
        </w:rPr>
      </w:pPr>
    </w:p>
    <w:sectPr w:rsidR="001216F6" w:rsidRPr="002F703A" w:rsidSect="002F703A">
      <w:footerReference w:type="default" r:id="rId12"/>
      <w:pgSz w:w="16838" w:h="11906" w:orient="landscape"/>
      <w:pgMar w:top="709" w:right="1134" w:bottom="56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4E19" w:rsidRDefault="00DF4E19" w:rsidP="009D4B81">
      <w:pPr>
        <w:spacing w:after="0" w:line="240" w:lineRule="auto"/>
      </w:pPr>
      <w:r>
        <w:separator/>
      </w:r>
    </w:p>
  </w:endnote>
  <w:endnote w:type="continuationSeparator" w:id="1">
    <w:p w:rsidR="00DF4E19" w:rsidRDefault="00DF4E19" w:rsidP="009D4B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94772"/>
      <w:docPartObj>
        <w:docPartGallery w:val="Page Numbers (Bottom of Page)"/>
        <w:docPartUnique/>
      </w:docPartObj>
    </w:sdtPr>
    <w:sdtContent>
      <w:p w:rsidR="006C4074" w:rsidRDefault="00E63402">
        <w:pPr>
          <w:pStyle w:val="af1"/>
          <w:jc w:val="right"/>
        </w:pPr>
        <w:fldSimple w:instr=" PAGE   \* MERGEFORMAT ">
          <w:r w:rsidR="00984DCB">
            <w:rPr>
              <w:noProof/>
            </w:rPr>
            <w:t>1</w:t>
          </w:r>
        </w:fldSimple>
      </w:p>
    </w:sdtContent>
  </w:sdt>
  <w:p w:rsidR="006C4074" w:rsidRDefault="006C4074">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4E19" w:rsidRDefault="00DF4E19" w:rsidP="009D4B81">
      <w:pPr>
        <w:spacing w:after="0" w:line="240" w:lineRule="auto"/>
      </w:pPr>
      <w:r>
        <w:separator/>
      </w:r>
    </w:p>
  </w:footnote>
  <w:footnote w:type="continuationSeparator" w:id="1">
    <w:p w:rsidR="00DF4E19" w:rsidRDefault="00DF4E19" w:rsidP="009D4B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B20AF"/>
    <w:multiLevelType w:val="hybridMultilevel"/>
    <w:tmpl w:val="00E6C3C0"/>
    <w:lvl w:ilvl="0" w:tplc="4BAEEA80">
      <w:start w:val="1"/>
      <w:numFmt w:val="decimal"/>
      <w:lvlText w:val="%1."/>
      <w:lvlJc w:val="left"/>
      <w:pPr>
        <w:ind w:left="870" w:hanging="51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6433E9"/>
    <w:multiLevelType w:val="hybridMultilevel"/>
    <w:tmpl w:val="BC22D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8F08A9"/>
    <w:multiLevelType w:val="multilevel"/>
    <w:tmpl w:val="0FA6CD18"/>
    <w:lvl w:ilvl="0">
      <w:start w:val="1"/>
      <w:numFmt w:val="decimal"/>
      <w:lvlText w:val="%1."/>
      <w:legacy w:legacy="1" w:legacySpace="0" w:legacyIndent="413"/>
      <w:lvlJc w:val="left"/>
      <w:rPr>
        <w:rFonts w:ascii="Times New Roman" w:hAnsi="Times New Roman" w:cs="Times New Roman"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88" w:hanging="720"/>
      </w:pPr>
      <w:rPr>
        <w:rFonts w:hint="default"/>
      </w:rPr>
    </w:lvl>
    <w:lvl w:ilvl="3">
      <w:start w:val="1"/>
      <w:numFmt w:val="decimal"/>
      <w:isLgl/>
      <w:lvlText w:val="%1.%2.%3.%4."/>
      <w:lvlJc w:val="left"/>
      <w:pPr>
        <w:ind w:left="822" w:hanging="720"/>
      </w:pPr>
      <w:rPr>
        <w:rFonts w:hint="default"/>
      </w:rPr>
    </w:lvl>
    <w:lvl w:ilvl="4">
      <w:start w:val="1"/>
      <w:numFmt w:val="decimal"/>
      <w:isLgl/>
      <w:lvlText w:val="%1.%2.%3.%4.%5."/>
      <w:lvlJc w:val="left"/>
      <w:pPr>
        <w:ind w:left="1216" w:hanging="1080"/>
      </w:pPr>
      <w:rPr>
        <w:rFonts w:hint="default"/>
      </w:rPr>
    </w:lvl>
    <w:lvl w:ilvl="5">
      <w:start w:val="1"/>
      <w:numFmt w:val="decimal"/>
      <w:isLgl/>
      <w:lvlText w:val="%1.%2.%3.%4.%5.%6."/>
      <w:lvlJc w:val="left"/>
      <w:pPr>
        <w:ind w:left="1250" w:hanging="1080"/>
      </w:pPr>
      <w:rPr>
        <w:rFonts w:hint="default"/>
      </w:rPr>
    </w:lvl>
    <w:lvl w:ilvl="6">
      <w:start w:val="1"/>
      <w:numFmt w:val="decimal"/>
      <w:isLgl/>
      <w:lvlText w:val="%1.%2.%3.%4.%5.%6.%7."/>
      <w:lvlJc w:val="left"/>
      <w:pPr>
        <w:ind w:left="1644" w:hanging="1440"/>
      </w:pPr>
      <w:rPr>
        <w:rFonts w:hint="default"/>
      </w:rPr>
    </w:lvl>
    <w:lvl w:ilvl="7">
      <w:start w:val="1"/>
      <w:numFmt w:val="decimal"/>
      <w:isLgl/>
      <w:lvlText w:val="%1.%2.%3.%4.%5.%6.%7.%8."/>
      <w:lvlJc w:val="left"/>
      <w:pPr>
        <w:ind w:left="1678" w:hanging="1440"/>
      </w:pPr>
      <w:rPr>
        <w:rFonts w:hint="default"/>
      </w:rPr>
    </w:lvl>
    <w:lvl w:ilvl="8">
      <w:start w:val="1"/>
      <w:numFmt w:val="decimal"/>
      <w:isLgl/>
      <w:lvlText w:val="%1.%2.%3.%4.%5.%6.%7.%8.%9."/>
      <w:lvlJc w:val="left"/>
      <w:pPr>
        <w:ind w:left="1712" w:hanging="1440"/>
      </w:pPr>
      <w:rPr>
        <w:rFonts w:hint="default"/>
      </w:rPr>
    </w:lvl>
  </w:abstractNum>
  <w:abstractNum w:abstractNumId="3">
    <w:nsid w:val="057D3B26"/>
    <w:multiLevelType w:val="hybridMultilevel"/>
    <w:tmpl w:val="87C03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E52C8F"/>
    <w:multiLevelType w:val="hybridMultilevel"/>
    <w:tmpl w:val="7F1CB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4D1BF3"/>
    <w:multiLevelType w:val="hybridMultilevel"/>
    <w:tmpl w:val="54D2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AF3DF8"/>
    <w:multiLevelType w:val="multilevel"/>
    <w:tmpl w:val="84D206C0"/>
    <w:lvl w:ilvl="0">
      <w:start w:val="1"/>
      <w:numFmt w:val="decimal"/>
      <w:lvlText w:val="%1."/>
      <w:legacy w:legacy="1" w:legacySpace="0" w:legacyIndent="288"/>
      <w:lvlJc w:val="left"/>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0A273936"/>
    <w:multiLevelType w:val="singleLevel"/>
    <w:tmpl w:val="16DC4D3E"/>
    <w:lvl w:ilvl="0">
      <w:start w:val="1"/>
      <w:numFmt w:val="decimal"/>
      <w:lvlText w:val="%1."/>
      <w:legacy w:legacy="1" w:legacySpace="0" w:legacyIndent="298"/>
      <w:lvlJc w:val="left"/>
      <w:rPr>
        <w:rFonts w:ascii="Times New Roman" w:hAnsi="Times New Roman" w:cs="Times New Roman" w:hint="default"/>
      </w:rPr>
    </w:lvl>
  </w:abstractNum>
  <w:abstractNum w:abstractNumId="8">
    <w:nsid w:val="0BC41E5E"/>
    <w:multiLevelType w:val="hybridMultilevel"/>
    <w:tmpl w:val="4FF6FAD4"/>
    <w:lvl w:ilvl="0" w:tplc="B7F8418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nsid w:val="0BF02460"/>
    <w:multiLevelType w:val="multilevel"/>
    <w:tmpl w:val="6D6079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0C2463A5"/>
    <w:multiLevelType w:val="multilevel"/>
    <w:tmpl w:val="903CB4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0C4E42AD"/>
    <w:multiLevelType w:val="multilevel"/>
    <w:tmpl w:val="3CF02180"/>
    <w:lvl w:ilvl="0">
      <w:start w:val="4"/>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nsid w:val="0C7E667B"/>
    <w:multiLevelType w:val="multilevel"/>
    <w:tmpl w:val="A782D5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0CD87132"/>
    <w:multiLevelType w:val="hybridMultilevel"/>
    <w:tmpl w:val="ABCEAABC"/>
    <w:lvl w:ilvl="0" w:tplc="D03638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0D6A601F"/>
    <w:multiLevelType w:val="hybridMultilevel"/>
    <w:tmpl w:val="3A56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D855B33"/>
    <w:multiLevelType w:val="multilevel"/>
    <w:tmpl w:val="C7E648C0"/>
    <w:lvl w:ilvl="0">
      <w:start w:val="1"/>
      <w:numFmt w:val="decimal"/>
      <w:lvlText w:val="%1."/>
      <w:legacy w:legacy="1" w:legacySpace="0" w:legacyIndent="327"/>
      <w:lvlJc w:val="left"/>
      <w:rPr>
        <w:rFonts w:ascii="Times New Roman" w:hAnsi="Times New Roman" w:cs="Times New Roman"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6">
    <w:nsid w:val="0DFE04B2"/>
    <w:multiLevelType w:val="hybridMultilevel"/>
    <w:tmpl w:val="F9DE5858"/>
    <w:lvl w:ilvl="0" w:tplc="BD201242">
      <w:start w:val="1"/>
      <w:numFmt w:val="decimal"/>
      <w:lvlText w:val="%1."/>
      <w:lvlJc w:val="left"/>
      <w:pPr>
        <w:ind w:left="720" w:hanging="360"/>
      </w:pPr>
      <w:rPr>
        <w:rFonts w:hint="default"/>
        <w:b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EB02A59"/>
    <w:multiLevelType w:val="multilevel"/>
    <w:tmpl w:val="A5C632F4"/>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0F6F3AA7"/>
    <w:multiLevelType w:val="hybridMultilevel"/>
    <w:tmpl w:val="93B8A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0BB7A12"/>
    <w:multiLevelType w:val="hybridMultilevel"/>
    <w:tmpl w:val="89ECBC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0BF2942"/>
    <w:multiLevelType w:val="multilevel"/>
    <w:tmpl w:val="8694757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135D011F"/>
    <w:multiLevelType w:val="multilevel"/>
    <w:tmpl w:val="F90E14D0"/>
    <w:lvl w:ilvl="0">
      <w:start w:val="1"/>
      <w:numFmt w:val="decimal"/>
      <w:lvlText w:val="%1."/>
      <w:lvlJc w:val="left"/>
      <w:pPr>
        <w:ind w:left="502" w:hanging="360"/>
      </w:pPr>
      <w:rPr>
        <w:rFonts w:hint="default"/>
        <w:b w:val="0"/>
      </w:rPr>
    </w:lvl>
    <w:lvl w:ilvl="1">
      <w:start w:val="2"/>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2">
    <w:nsid w:val="16097D8E"/>
    <w:multiLevelType w:val="hybridMultilevel"/>
    <w:tmpl w:val="1FEE63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1761147C"/>
    <w:multiLevelType w:val="multilevel"/>
    <w:tmpl w:val="44D28EE2"/>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17B354E0"/>
    <w:multiLevelType w:val="multilevel"/>
    <w:tmpl w:val="10E808C4"/>
    <w:lvl w:ilvl="0">
      <w:start w:val="1"/>
      <w:numFmt w:val="decimal"/>
      <w:lvlText w:val="%1."/>
      <w:lvlJc w:val="left"/>
      <w:pPr>
        <w:ind w:left="720" w:hanging="360"/>
      </w:pPr>
      <w:rPr>
        <w:rFonts w:eastAsia="Times New Roman"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18471776"/>
    <w:multiLevelType w:val="hybridMultilevel"/>
    <w:tmpl w:val="8BCEBF8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18C733A6"/>
    <w:multiLevelType w:val="hybridMultilevel"/>
    <w:tmpl w:val="CC8CAD2E"/>
    <w:lvl w:ilvl="0" w:tplc="A6E404A6">
      <w:start w:val="1"/>
      <w:numFmt w:val="decimal"/>
      <w:lvlText w:val="%1."/>
      <w:lvlJc w:val="left"/>
      <w:pPr>
        <w:ind w:left="1070"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1A113F39"/>
    <w:multiLevelType w:val="hybridMultilevel"/>
    <w:tmpl w:val="275090F0"/>
    <w:lvl w:ilvl="0" w:tplc="0409000F">
      <w:start w:val="1"/>
      <w:numFmt w:val="decimal"/>
      <w:lvlText w:val="%1."/>
      <w:lvlJc w:val="left"/>
      <w:pPr>
        <w:ind w:left="610" w:hanging="360"/>
      </w:pPr>
      <w:rPr>
        <w:rFonts w:hint="default"/>
      </w:rPr>
    </w:lvl>
    <w:lvl w:ilvl="1" w:tplc="04090019">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28">
    <w:nsid w:val="1A416DA9"/>
    <w:multiLevelType w:val="multilevel"/>
    <w:tmpl w:val="9C34DCC0"/>
    <w:lvl w:ilvl="0">
      <w:start w:val="1"/>
      <w:numFmt w:val="decimal"/>
      <w:lvlText w:val="%1)"/>
      <w:legacy w:legacy="1" w:legacySpace="0" w:legacyIndent="365"/>
      <w:lvlJc w:val="left"/>
      <w:rPr>
        <w:rFonts w:ascii="Times New Roman" w:hAnsi="Times New Roman" w:cs="Times New Roman" w:hint="default"/>
      </w:r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1BD042C4"/>
    <w:multiLevelType w:val="singleLevel"/>
    <w:tmpl w:val="2724F9E2"/>
    <w:lvl w:ilvl="0">
      <w:start w:val="1"/>
      <w:numFmt w:val="decimal"/>
      <w:lvlText w:val="%1."/>
      <w:legacy w:legacy="1" w:legacySpace="0" w:legacyIndent="509"/>
      <w:lvlJc w:val="left"/>
      <w:rPr>
        <w:rFonts w:ascii="Times New Roman" w:hAnsi="Times New Roman" w:cs="Times New Roman" w:hint="default"/>
      </w:rPr>
    </w:lvl>
  </w:abstractNum>
  <w:abstractNum w:abstractNumId="30">
    <w:nsid w:val="1E6D0362"/>
    <w:multiLevelType w:val="hybridMultilevel"/>
    <w:tmpl w:val="C68A37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1E8F0248"/>
    <w:multiLevelType w:val="hybridMultilevel"/>
    <w:tmpl w:val="2D3A700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EB00AC5"/>
    <w:multiLevelType w:val="hybridMultilevel"/>
    <w:tmpl w:val="BCB873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F52416F"/>
    <w:multiLevelType w:val="hybridMultilevel"/>
    <w:tmpl w:val="C3620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0546A22"/>
    <w:multiLevelType w:val="hybridMultilevel"/>
    <w:tmpl w:val="D1367FDA"/>
    <w:lvl w:ilvl="0" w:tplc="3948D9FA">
      <w:start w:val="2"/>
      <w:numFmt w:val="decimal"/>
      <w:lvlText w:val="%1."/>
      <w:lvlJc w:val="left"/>
      <w:pPr>
        <w:ind w:left="850" w:hanging="360"/>
      </w:pPr>
      <w:rPr>
        <w:rFonts w:hint="default"/>
      </w:r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35">
    <w:nsid w:val="20E5213E"/>
    <w:multiLevelType w:val="hybridMultilevel"/>
    <w:tmpl w:val="C212BE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1AC6F48"/>
    <w:multiLevelType w:val="hybridMultilevel"/>
    <w:tmpl w:val="A0B4B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3965C83"/>
    <w:multiLevelType w:val="hybridMultilevel"/>
    <w:tmpl w:val="53D68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3AC4817"/>
    <w:multiLevelType w:val="hybridMultilevel"/>
    <w:tmpl w:val="0F2E9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4516A39"/>
    <w:multiLevelType w:val="multilevel"/>
    <w:tmpl w:val="32763F0A"/>
    <w:lvl w:ilvl="0">
      <w:start w:val="1"/>
      <w:numFmt w:val="decimal"/>
      <w:lvlText w:val="%1."/>
      <w:lvlJc w:val="left"/>
      <w:pPr>
        <w:ind w:left="502" w:hanging="360"/>
      </w:pPr>
      <w:rPr>
        <w:rFonts w:hint="default"/>
        <w:b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0">
    <w:nsid w:val="2459175A"/>
    <w:multiLevelType w:val="hybridMultilevel"/>
    <w:tmpl w:val="AA9CD420"/>
    <w:lvl w:ilvl="0" w:tplc="67B86738">
      <w:start w:val="1"/>
      <w:numFmt w:val="decimal"/>
      <w:lvlText w:val="%1."/>
      <w:lvlJc w:val="left"/>
      <w:pPr>
        <w:ind w:left="720" w:hanging="360"/>
      </w:pPr>
      <w:rPr>
        <w:rFonts w:hint="default"/>
        <w:sz w:val="21"/>
        <w:szCs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56D7420"/>
    <w:multiLevelType w:val="multilevel"/>
    <w:tmpl w:val="9F5E59F6"/>
    <w:lvl w:ilvl="0">
      <w:start w:val="1"/>
      <w:numFmt w:val="decimal"/>
      <w:lvlText w:val="%1."/>
      <w:lvlJc w:val="left"/>
      <w:pPr>
        <w:ind w:left="928" w:hanging="360"/>
      </w:pPr>
      <w:rPr>
        <w:rFonts w:hint="default"/>
      </w:rPr>
    </w:lvl>
    <w:lvl w:ilvl="1">
      <w:start w:val="2"/>
      <w:numFmt w:val="decimal"/>
      <w:isLgl/>
      <w:lvlText w:val="%1.%2."/>
      <w:lvlJc w:val="left"/>
      <w:pPr>
        <w:ind w:left="1188" w:hanging="480"/>
      </w:pPr>
      <w:rPr>
        <w:rFonts w:hint="default"/>
        <w:b/>
      </w:rPr>
    </w:lvl>
    <w:lvl w:ilvl="2">
      <w:start w:val="1"/>
      <w:numFmt w:val="decimal"/>
      <w:isLgl/>
      <w:lvlText w:val="%1.%2.%3."/>
      <w:lvlJc w:val="left"/>
      <w:pPr>
        <w:ind w:left="1568" w:hanging="720"/>
      </w:pPr>
      <w:rPr>
        <w:rFonts w:hint="default"/>
        <w:b/>
      </w:rPr>
    </w:lvl>
    <w:lvl w:ilvl="3">
      <w:start w:val="1"/>
      <w:numFmt w:val="decimal"/>
      <w:isLgl/>
      <w:lvlText w:val="%1.%2.%3.%4."/>
      <w:lvlJc w:val="left"/>
      <w:pPr>
        <w:ind w:left="1708" w:hanging="720"/>
      </w:pPr>
      <w:rPr>
        <w:rFonts w:hint="default"/>
        <w:b/>
      </w:rPr>
    </w:lvl>
    <w:lvl w:ilvl="4">
      <w:start w:val="1"/>
      <w:numFmt w:val="decimal"/>
      <w:isLgl/>
      <w:lvlText w:val="%1.%2.%3.%4.%5."/>
      <w:lvlJc w:val="left"/>
      <w:pPr>
        <w:ind w:left="2208" w:hanging="1080"/>
      </w:pPr>
      <w:rPr>
        <w:rFonts w:hint="default"/>
        <w:b/>
      </w:rPr>
    </w:lvl>
    <w:lvl w:ilvl="5">
      <w:start w:val="1"/>
      <w:numFmt w:val="decimal"/>
      <w:isLgl/>
      <w:lvlText w:val="%1.%2.%3.%4.%5.%6."/>
      <w:lvlJc w:val="left"/>
      <w:pPr>
        <w:ind w:left="2348" w:hanging="1080"/>
      </w:pPr>
      <w:rPr>
        <w:rFonts w:hint="default"/>
        <w:b/>
      </w:rPr>
    </w:lvl>
    <w:lvl w:ilvl="6">
      <w:start w:val="1"/>
      <w:numFmt w:val="decimal"/>
      <w:isLgl/>
      <w:lvlText w:val="%1.%2.%3.%4.%5.%6.%7."/>
      <w:lvlJc w:val="left"/>
      <w:pPr>
        <w:ind w:left="2848" w:hanging="1440"/>
      </w:pPr>
      <w:rPr>
        <w:rFonts w:hint="default"/>
        <w:b/>
      </w:rPr>
    </w:lvl>
    <w:lvl w:ilvl="7">
      <w:start w:val="1"/>
      <w:numFmt w:val="decimal"/>
      <w:isLgl/>
      <w:lvlText w:val="%1.%2.%3.%4.%5.%6.%7.%8."/>
      <w:lvlJc w:val="left"/>
      <w:pPr>
        <w:ind w:left="2988" w:hanging="1440"/>
      </w:pPr>
      <w:rPr>
        <w:rFonts w:hint="default"/>
        <w:b/>
      </w:rPr>
    </w:lvl>
    <w:lvl w:ilvl="8">
      <w:start w:val="1"/>
      <w:numFmt w:val="decimal"/>
      <w:isLgl/>
      <w:lvlText w:val="%1.%2.%3.%4.%5.%6.%7.%8.%9."/>
      <w:lvlJc w:val="left"/>
      <w:pPr>
        <w:ind w:left="3488" w:hanging="1800"/>
      </w:pPr>
      <w:rPr>
        <w:rFonts w:hint="default"/>
        <w:b/>
      </w:rPr>
    </w:lvl>
  </w:abstractNum>
  <w:abstractNum w:abstractNumId="42">
    <w:nsid w:val="26EC64C5"/>
    <w:multiLevelType w:val="multilevel"/>
    <w:tmpl w:val="C8A4F8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271B6C1E"/>
    <w:multiLevelType w:val="hybridMultilevel"/>
    <w:tmpl w:val="2F96E11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4">
    <w:nsid w:val="285B532B"/>
    <w:multiLevelType w:val="hybridMultilevel"/>
    <w:tmpl w:val="C532A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91968D8"/>
    <w:multiLevelType w:val="multilevel"/>
    <w:tmpl w:val="214850D4"/>
    <w:lvl w:ilvl="0">
      <w:start w:val="1"/>
      <w:numFmt w:val="decimal"/>
      <w:lvlText w:val="%1."/>
      <w:lvlJc w:val="left"/>
      <w:pPr>
        <w:ind w:left="720" w:hanging="360"/>
      </w:pPr>
      <w:rPr>
        <w:rFonts w:hint="default"/>
      </w:rPr>
    </w:lvl>
    <w:lvl w:ilvl="1">
      <w:start w:val="17"/>
      <w:numFmt w:val="decimal"/>
      <w:isLgl/>
      <w:lvlText w:val="%1.%2"/>
      <w:lvlJc w:val="left"/>
      <w:pPr>
        <w:ind w:left="1533" w:hanging="54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46">
    <w:nsid w:val="2AA703B9"/>
    <w:multiLevelType w:val="multilevel"/>
    <w:tmpl w:val="B68EE55E"/>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nsid w:val="2AB173B8"/>
    <w:multiLevelType w:val="multilevel"/>
    <w:tmpl w:val="5B7046E8"/>
    <w:lvl w:ilvl="0">
      <w:start w:val="1"/>
      <w:numFmt w:val="decimal"/>
      <w:lvlText w:val="%1."/>
      <w:lvlJc w:val="left"/>
      <w:pPr>
        <w:ind w:left="1358" w:hanging="840"/>
      </w:pPr>
      <w:rPr>
        <w:rFonts w:hint="default"/>
      </w:rPr>
    </w:lvl>
    <w:lvl w:ilvl="1">
      <w:start w:val="1"/>
      <w:numFmt w:val="decimal"/>
      <w:isLgl/>
      <w:lvlText w:val="%1.%2."/>
      <w:lvlJc w:val="left"/>
      <w:pPr>
        <w:ind w:left="1258" w:hanging="740"/>
      </w:pPr>
      <w:rPr>
        <w:rFonts w:hint="default"/>
      </w:rPr>
    </w:lvl>
    <w:lvl w:ilvl="2">
      <w:start w:val="1"/>
      <w:numFmt w:val="decimal"/>
      <w:isLgl/>
      <w:lvlText w:val="%1.%2.%3."/>
      <w:lvlJc w:val="left"/>
      <w:pPr>
        <w:ind w:left="1258" w:hanging="740"/>
      </w:pPr>
      <w:rPr>
        <w:rFonts w:hint="default"/>
      </w:rPr>
    </w:lvl>
    <w:lvl w:ilvl="3">
      <w:start w:val="1"/>
      <w:numFmt w:val="decimal"/>
      <w:isLgl/>
      <w:lvlText w:val="%1.%2.%3.%4."/>
      <w:lvlJc w:val="left"/>
      <w:pPr>
        <w:ind w:left="1598" w:hanging="1080"/>
      </w:pPr>
      <w:rPr>
        <w:rFonts w:hint="default"/>
      </w:rPr>
    </w:lvl>
    <w:lvl w:ilvl="4">
      <w:start w:val="1"/>
      <w:numFmt w:val="decimal"/>
      <w:isLgl/>
      <w:lvlText w:val="%1.%2.%3.%4.%5."/>
      <w:lvlJc w:val="left"/>
      <w:pPr>
        <w:ind w:left="1598" w:hanging="1080"/>
      </w:pPr>
      <w:rPr>
        <w:rFonts w:hint="default"/>
      </w:rPr>
    </w:lvl>
    <w:lvl w:ilvl="5">
      <w:start w:val="1"/>
      <w:numFmt w:val="decimal"/>
      <w:isLgl/>
      <w:lvlText w:val="%1.%2.%3.%4.%5.%6."/>
      <w:lvlJc w:val="left"/>
      <w:pPr>
        <w:ind w:left="1958" w:hanging="1440"/>
      </w:pPr>
      <w:rPr>
        <w:rFonts w:hint="default"/>
      </w:rPr>
    </w:lvl>
    <w:lvl w:ilvl="6">
      <w:start w:val="1"/>
      <w:numFmt w:val="decimal"/>
      <w:isLgl/>
      <w:lvlText w:val="%1.%2.%3.%4.%5.%6.%7."/>
      <w:lvlJc w:val="left"/>
      <w:pPr>
        <w:ind w:left="1958" w:hanging="1440"/>
      </w:pPr>
      <w:rPr>
        <w:rFonts w:hint="default"/>
      </w:rPr>
    </w:lvl>
    <w:lvl w:ilvl="7">
      <w:start w:val="1"/>
      <w:numFmt w:val="decimal"/>
      <w:isLgl/>
      <w:lvlText w:val="%1.%2.%3.%4.%5.%6.%7.%8."/>
      <w:lvlJc w:val="left"/>
      <w:pPr>
        <w:ind w:left="2318" w:hanging="1800"/>
      </w:pPr>
      <w:rPr>
        <w:rFonts w:hint="default"/>
      </w:rPr>
    </w:lvl>
    <w:lvl w:ilvl="8">
      <w:start w:val="1"/>
      <w:numFmt w:val="decimal"/>
      <w:isLgl/>
      <w:lvlText w:val="%1.%2.%3.%4.%5.%6.%7.%8.%9."/>
      <w:lvlJc w:val="left"/>
      <w:pPr>
        <w:ind w:left="2318" w:hanging="1800"/>
      </w:pPr>
      <w:rPr>
        <w:rFonts w:hint="default"/>
      </w:rPr>
    </w:lvl>
  </w:abstractNum>
  <w:abstractNum w:abstractNumId="48">
    <w:nsid w:val="2BD540E6"/>
    <w:multiLevelType w:val="singleLevel"/>
    <w:tmpl w:val="4F8863F2"/>
    <w:lvl w:ilvl="0">
      <w:start w:val="1"/>
      <w:numFmt w:val="decimal"/>
      <w:lvlText w:val="%1."/>
      <w:legacy w:legacy="1" w:legacySpace="0" w:legacyIndent="288"/>
      <w:lvlJc w:val="left"/>
      <w:rPr>
        <w:rFonts w:ascii="Times New Roman" w:hAnsi="Times New Roman" w:cs="Times New Roman" w:hint="default"/>
      </w:rPr>
    </w:lvl>
  </w:abstractNum>
  <w:abstractNum w:abstractNumId="49">
    <w:nsid w:val="2BF5164C"/>
    <w:multiLevelType w:val="multilevel"/>
    <w:tmpl w:val="7616A4B4"/>
    <w:lvl w:ilvl="0">
      <w:start w:val="1"/>
      <w:numFmt w:val="decimal"/>
      <w:pStyle w:val="1"/>
      <w:lvlText w:val="%1."/>
      <w:lvlJc w:val="center"/>
      <w:pPr>
        <w:tabs>
          <w:tab w:val="num" w:pos="0"/>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2128"/>
        </w:tabs>
        <w:ind w:firstLine="567"/>
      </w:pPr>
      <w:rPr>
        <w:rFonts w:cs="Times New Roman" w:hint="default"/>
        <w:b w:val="0"/>
        <w:bCs w:val="0"/>
        <w:i w:val="0"/>
        <w:iCs w:val="0"/>
        <w:color w:val="auto"/>
      </w:rPr>
    </w:lvl>
    <w:lvl w:ilvl="3">
      <w:start w:val="1"/>
      <w:numFmt w:val="decimal"/>
      <w:pStyle w:val="4"/>
      <w:lvlText w:val="%1.%2.%3.%4"/>
      <w:lvlJc w:val="left"/>
      <w:pPr>
        <w:tabs>
          <w:tab w:val="num" w:pos="2694"/>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2"/>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0">
    <w:nsid w:val="2C94708A"/>
    <w:multiLevelType w:val="multilevel"/>
    <w:tmpl w:val="EB8630F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1">
    <w:nsid w:val="2D497455"/>
    <w:multiLevelType w:val="hybridMultilevel"/>
    <w:tmpl w:val="BE16C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2D7A6F20"/>
    <w:multiLevelType w:val="multilevel"/>
    <w:tmpl w:val="DE701BF8"/>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nsid w:val="2DF83B63"/>
    <w:multiLevelType w:val="multilevel"/>
    <w:tmpl w:val="43207542"/>
    <w:lvl w:ilvl="0">
      <w:start w:val="1"/>
      <w:numFmt w:val="decimal"/>
      <w:lvlText w:val="%1."/>
      <w:lvlJc w:val="left"/>
      <w:pPr>
        <w:ind w:left="720" w:hanging="360"/>
      </w:pPr>
      <w:rPr>
        <w:rFonts w:hint="default"/>
      </w:rPr>
    </w:lvl>
    <w:lvl w:ilvl="1">
      <w:start w:val="6"/>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nsid w:val="2E70338D"/>
    <w:multiLevelType w:val="hybridMultilevel"/>
    <w:tmpl w:val="3F262582"/>
    <w:lvl w:ilvl="0" w:tplc="CB169630">
      <w:start w:val="1"/>
      <w:numFmt w:val="decimal"/>
      <w:lvlText w:val="%1."/>
      <w:lvlJc w:val="left"/>
      <w:pPr>
        <w:ind w:left="1032" w:hanging="360"/>
      </w:pPr>
      <w:rPr>
        <w:rFonts w:hint="default"/>
      </w:rPr>
    </w:lvl>
    <w:lvl w:ilvl="1" w:tplc="04190019" w:tentative="1">
      <w:start w:val="1"/>
      <w:numFmt w:val="lowerLetter"/>
      <w:lvlText w:val="%2."/>
      <w:lvlJc w:val="left"/>
      <w:pPr>
        <w:ind w:left="1752" w:hanging="360"/>
      </w:pPr>
    </w:lvl>
    <w:lvl w:ilvl="2" w:tplc="0419001B" w:tentative="1">
      <w:start w:val="1"/>
      <w:numFmt w:val="lowerRoman"/>
      <w:lvlText w:val="%3."/>
      <w:lvlJc w:val="right"/>
      <w:pPr>
        <w:ind w:left="2472" w:hanging="180"/>
      </w:pPr>
    </w:lvl>
    <w:lvl w:ilvl="3" w:tplc="0419000F" w:tentative="1">
      <w:start w:val="1"/>
      <w:numFmt w:val="decimal"/>
      <w:lvlText w:val="%4."/>
      <w:lvlJc w:val="left"/>
      <w:pPr>
        <w:ind w:left="3192" w:hanging="360"/>
      </w:pPr>
    </w:lvl>
    <w:lvl w:ilvl="4" w:tplc="04190019" w:tentative="1">
      <w:start w:val="1"/>
      <w:numFmt w:val="lowerLetter"/>
      <w:lvlText w:val="%5."/>
      <w:lvlJc w:val="left"/>
      <w:pPr>
        <w:ind w:left="3912" w:hanging="360"/>
      </w:pPr>
    </w:lvl>
    <w:lvl w:ilvl="5" w:tplc="0419001B" w:tentative="1">
      <w:start w:val="1"/>
      <w:numFmt w:val="lowerRoman"/>
      <w:lvlText w:val="%6."/>
      <w:lvlJc w:val="right"/>
      <w:pPr>
        <w:ind w:left="4632" w:hanging="180"/>
      </w:pPr>
    </w:lvl>
    <w:lvl w:ilvl="6" w:tplc="0419000F" w:tentative="1">
      <w:start w:val="1"/>
      <w:numFmt w:val="decimal"/>
      <w:lvlText w:val="%7."/>
      <w:lvlJc w:val="left"/>
      <w:pPr>
        <w:ind w:left="5352" w:hanging="360"/>
      </w:pPr>
    </w:lvl>
    <w:lvl w:ilvl="7" w:tplc="04190019" w:tentative="1">
      <w:start w:val="1"/>
      <w:numFmt w:val="lowerLetter"/>
      <w:lvlText w:val="%8."/>
      <w:lvlJc w:val="left"/>
      <w:pPr>
        <w:ind w:left="6072" w:hanging="360"/>
      </w:pPr>
    </w:lvl>
    <w:lvl w:ilvl="8" w:tplc="0419001B" w:tentative="1">
      <w:start w:val="1"/>
      <w:numFmt w:val="lowerRoman"/>
      <w:lvlText w:val="%9."/>
      <w:lvlJc w:val="right"/>
      <w:pPr>
        <w:ind w:left="6792" w:hanging="180"/>
      </w:pPr>
    </w:lvl>
  </w:abstractNum>
  <w:abstractNum w:abstractNumId="55">
    <w:nsid w:val="306B4546"/>
    <w:multiLevelType w:val="multilevel"/>
    <w:tmpl w:val="B5D6413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6">
    <w:nsid w:val="31084A7C"/>
    <w:multiLevelType w:val="hybridMultilevel"/>
    <w:tmpl w:val="6BA05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35A3CED"/>
    <w:multiLevelType w:val="hybridMultilevel"/>
    <w:tmpl w:val="32F42A2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49621B1"/>
    <w:multiLevelType w:val="hybridMultilevel"/>
    <w:tmpl w:val="D1321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53B4994"/>
    <w:multiLevelType w:val="hybridMultilevel"/>
    <w:tmpl w:val="FB046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5C20E8C"/>
    <w:multiLevelType w:val="hybridMultilevel"/>
    <w:tmpl w:val="E050E464"/>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36290262"/>
    <w:multiLevelType w:val="hybridMultilevel"/>
    <w:tmpl w:val="D714D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72B2742"/>
    <w:multiLevelType w:val="multilevel"/>
    <w:tmpl w:val="A3988E7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37BE3ED9"/>
    <w:multiLevelType w:val="hybridMultilevel"/>
    <w:tmpl w:val="A2AE97BC"/>
    <w:lvl w:ilvl="0" w:tplc="2F4CDFB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4">
    <w:nsid w:val="38026EB0"/>
    <w:multiLevelType w:val="multilevel"/>
    <w:tmpl w:val="F7B8DE44"/>
    <w:lvl w:ilvl="0">
      <w:start w:val="1"/>
      <w:numFmt w:val="decimal"/>
      <w:lvlText w:val="%1."/>
      <w:lvlJc w:val="left"/>
      <w:pPr>
        <w:ind w:left="720" w:hanging="360"/>
      </w:pPr>
      <w:rPr>
        <w:rFonts w:hint="default"/>
        <w:b w:val="0"/>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38695F6F"/>
    <w:multiLevelType w:val="hybridMultilevel"/>
    <w:tmpl w:val="55FAD22E"/>
    <w:lvl w:ilvl="0" w:tplc="C22ED984">
      <w:start w:val="1"/>
      <w:numFmt w:val="decimal"/>
      <w:lvlText w:val="%1."/>
      <w:lvlJc w:val="left"/>
      <w:pPr>
        <w:ind w:left="1025" w:hanging="660"/>
      </w:pPr>
      <w:rPr>
        <w:rFonts w:hint="default"/>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66">
    <w:nsid w:val="3AC43495"/>
    <w:multiLevelType w:val="multilevel"/>
    <w:tmpl w:val="B8FE82E8"/>
    <w:lvl w:ilvl="0">
      <w:start w:val="1"/>
      <w:numFmt w:val="decimal"/>
      <w:lvlText w:val="%1."/>
      <w:legacy w:legacy="1" w:legacySpace="0" w:legacyIndent="643"/>
      <w:lvlJc w:val="left"/>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7">
    <w:nsid w:val="3BFB5BE7"/>
    <w:multiLevelType w:val="hybridMultilevel"/>
    <w:tmpl w:val="6BF8A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3F137192"/>
    <w:multiLevelType w:val="multilevel"/>
    <w:tmpl w:val="878698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nsid w:val="3FB305FB"/>
    <w:multiLevelType w:val="multilevel"/>
    <w:tmpl w:val="56B49C56"/>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0">
    <w:nsid w:val="3FFD0EFE"/>
    <w:multiLevelType w:val="hybridMultilevel"/>
    <w:tmpl w:val="76F4E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0820AC7"/>
    <w:multiLevelType w:val="hybridMultilevel"/>
    <w:tmpl w:val="C79E80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1C72288"/>
    <w:multiLevelType w:val="multilevel"/>
    <w:tmpl w:val="2A72E002"/>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nsid w:val="42FA3173"/>
    <w:multiLevelType w:val="hybridMultilevel"/>
    <w:tmpl w:val="F6E09A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37F21C2"/>
    <w:multiLevelType w:val="hybridMultilevel"/>
    <w:tmpl w:val="EBA2575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47F95191"/>
    <w:multiLevelType w:val="multilevel"/>
    <w:tmpl w:val="E182BAB4"/>
    <w:lvl w:ilvl="0">
      <w:start w:val="1"/>
      <w:numFmt w:val="decimal"/>
      <w:lvlText w:val="%1."/>
      <w:lvlJc w:val="left"/>
      <w:pPr>
        <w:ind w:left="720" w:hanging="360"/>
      </w:pPr>
      <w:rPr>
        <w:rFonts w:hint="default"/>
      </w:rPr>
    </w:lvl>
    <w:lvl w:ilvl="1">
      <w:start w:val="1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nsid w:val="48CC7694"/>
    <w:multiLevelType w:val="hybridMultilevel"/>
    <w:tmpl w:val="12E07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49AB722E"/>
    <w:multiLevelType w:val="hybridMultilevel"/>
    <w:tmpl w:val="2DF45092"/>
    <w:lvl w:ilvl="0" w:tplc="04190001">
      <w:start w:val="1"/>
      <w:numFmt w:val="bullet"/>
      <w:lvlText w:val=""/>
      <w:lvlJc w:val="left"/>
      <w:pPr>
        <w:ind w:left="1498" w:hanging="360"/>
      </w:pPr>
      <w:rPr>
        <w:rFonts w:ascii="Symbol" w:hAnsi="Symbol" w:hint="default"/>
      </w:rPr>
    </w:lvl>
    <w:lvl w:ilvl="1" w:tplc="04190003" w:tentative="1">
      <w:start w:val="1"/>
      <w:numFmt w:val="bullet"/>
      <w:lvlText w:val="o"/>
      <w:lvlJc w:val="left"/>
      <w:pPr>
        <w:ind w:left="2218" w:hanging="360"/>
      </w:pPr>
      <w:rPr>
        <w:rFonts w:ascii="Courier New" w:hAnsi="Courier New" w:cs="Courier New" w:hint="default"/>
      </w:rPr>
    </w:lvl>
    <w:lvl w:ilvl="2" w:tplc="04190005" w:tentative="1">
      <w:start w:val="1"/>
      <w:numFmt w:val="bullet"/>
      <w:lvlText w:val=""/>
      <w:lvlJc w:val="left"/>
      <w:pPr>
        <w:ind w:left="2938" w:hanging="360"/>
      </w:pPr>
      <w:rPr>
        <w:rFonts w:ascii="Wingdings" w:hAnsi="Wingdings" w:hint="default"/>
      </w:rPr>
    </w:lvl>
    <w:lvl w:ilvl="3" w:tplc="04190001" w:tentative="1">
      <w:start w:val="1"/>
      <w:numFmt w:val="bullet"/>
      <w:lvlText w:val=""/>
      <w:lvlJc w:val="left"/>
      <w:pPr>
        <w:ind w:left="3658" w:hanging="360"/>
      </w:pPr>
      <w:rPr>
        <w:rFonts w:ascii="Symbol" w:hAnsi="Symbol" w:hint="default"/>
      </w:rPr>
    </w:lvl>
    <w:lvl w:ilvl="4" w:tplc="04190003" w:tentative="1">
      <w:start w:val="1"/>
      <w:numFmt w:val="bullet"/>
      <w:lvlText w:val="o"/>
      <w:lvlJc w:val="left"/>
      <w:pPr>
        <w:ind w:left="4378" w:hanging="360"/>
      </w:pPr>
      <w:rPr>
        <w:rFonts w:ascii="Courier New" w:hAnsi="Courier New" w:cs="Courier New" w:hint="default"/>
      </w:rPr>
    </w:lvl>
    <w:lvl w:ilvl="5" w:tplc="04190005" w:tentative="1">
      <w:start w:val="1"/>
      <w:numFmt w:val="bullet"/>
      <w:lvlText w:val=""/>
      <w:lvlJc w:val="left"/>
      <w:pPr>
        <w:ind w:left="5098" w:hanging="360"/>
      </w:pPr>
      <w:rPr>
        <w:rFonts w:ascii="Wingdings" w:hAnsi="Wingdings" w:hint="default"/>
      </w:rPr>
    </w:lvl>
    <w:lvl w:ilvl="6" w:tplc="04190001" w:tentative="1">
      <w:start w:val="1"/>
      <w:numFmt w:val="bullet"/>
      <w:lvlText w:val=""/>
      <w:lvlJc w:val="left"/>
      <w:pPr>
        <w:ind w:left="5818" w:hanging="360"/>
      </w:pPr>
      <w:rPr>
        <w:rFonts w:ascii="Symbol" w:hAnsi="Symbol" w:hint="default"/>
      </w:rPr>
    </w:lvl>
    <w:lvl w:ilvl="7" w:tplc="04190003" w:tentative="1">
      <w:start w:val="1"/>
      <w:numFmt w:val="bullet"/>
      <w:lvlText w:val="o"/>
      <w:lvlJc w:val="left"/>
      <w:pPr>
        <w:ind w:left="6538" w:hanging="360"/>
      </w:pPr>
      <w:rPr>
        <w:rFonts w:ascii="Courier New" w:hAnsi="Courier New" w:cs="Courier New" w:hint="default"/>
      </w:rPr>
    </w:lvl>
    <w:lvl w:ilvl="8" w:tplc="04190005" w:tentative="1">
      <w:start w:val="1"/>
      <w:numFmt w:val="bullet"/>
      <w:lvlText w:val=""/>
      <w:lvlJc w:val="left"/>
      <w:pPr>
        <w:ind w:left="7258" w:hanging="360"/>
      </w:pPr>
      <w:rPr>
        <w:rFonts w:ascii="Wingdings" w:hAnsi="Wingdings" w:hint="default"/>
      </w:rPr>
    </w:lvl>
  </w:abstractNum>
  <w:abstractNum w:abstractNumId="78">
    <w:nsid w:val="49E176F3"/>
    <w:multiLevelType w:val="hybridMultilevel"/>
    <w:tmpl w:val="AAE48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4A5F570E"/>
    <w:multiLevelType w:val="hybridMultilevel"/>
    <w:tmpl w:val="66F8959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4BF82923"/>
    <w:multiLevelType w:val="hybridMultilevel"/>
    <w:tmpl w:val="ACC48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
      <w:lvlText w:val="%1.%2."/>
      <w:lvlJc w:val="left"/>
      <w:pPr>
        <w:tabs>
          <w:tab w:val="num" w:pos="1702"/>
        </w:tabs>
        <w:ind w:left="1702" w:hanging="567"/>
      </w:pPr>
      <w:rPr>
        <w:rFonts w:hint="default"/>
      </w:rPr>
    </w:lvl>
    <w:lvl w:ilvl="2">
      <w:start w:val="1"/>
      <w:numFmt w:val="decimal"/>
      <w:pStyle w:val="a0"/>
      <w:lvlText w:val="%1.%2.%3."/>
      <w:lvlJc w:val="left"/>
      <w:pPr>
        <w:tabs>
          <w:tab w:val="num" w:pos="851"/>
        </w:tabs>
        <w:ind w:left="851" w:hanging="851"/>
      </w:pPr>
      <w:rPr>
        <w:rFonts w:hint="default"/>
        <w:spacing w:val="0"/>
        <w:sz w:val="28"/>
        <w:szCs w:val="28"/>
      </w:rPr>
    </w:lvl>
    <w:lvl w:ilvl="3">
      <w:start w:val="1"/>
      <w:numFmt w:val="decimal"/>
      <w:pStyle w:val="a1"/>
      <w:lvlText w:val="%1.%2.%3.%4."/>
      <w:lvlJc w:val="left"/>
      <w:pPr>
        <w:tabs>
          <w:tab w:val="num" w:pos="2127"/>
        </w:tabs>
        <w:ind w:left="2127" w:hanging="567"/>
      </w:pPr>
      <w:rPr>
        <w:rFonts w:hint="default"/>
      </w:rPr>
    </w:lvl>
    <w:lvl w:ilvl="4">
      <w:start w:val="1"/>
      <w:numFmt w:val="russianLower"/>
      <w:pStyle w:val="a2"/>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82">
    <w:nsid w:val="4D59115D"/>
    <w:multiLevelType w:val="hybridMultilevel"/>
    <w:tmpl w:val="7F6CEC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4E792A8C"/>
    <w:multiLevelType w:val="multilevel"/>
    <w:tmpl w:val="C6C4F34E"/>
    <w:lvl w:ilvl="0">
      <w:start w:val="1"/>
      <w:numFmt w:val="decimal"/>
      <w:lvlText w:val="%1."/>
      <w:lvlJc w:val="left"/>
      <w:pPr>
        <w:ind w:left="1066" w:hanging="640"/>
      </w:pPr>
      <w:rPr>
        <w:rFonts w:hint="default"/>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84">
    <w:nsid w:val="50161300"/>
    <w:multiLevelType w:val="multilevel"/>
    <w:tmpl w:val="36BEA15E"/>
    <w:lvl w:ilvl="0">
      <w:start w:val="1"/>
      <w:numFmt w:val="decimal"/>
      <w:lvlText w:val="%1."/>
      <w:lvlJc w:val="left"/>
      <w:pPr>
        <w:ind w:left="1186" w:hanging="760"/>
      </w:pPr>
      <w:rPr>
        <w:rFonts w:hint="default"/>
      </w:rPr>
    </w:lvl>
    <w:lvl w:ilvl="1">
      <w:start w:val="15"/>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85">
    <w:nsid w:val="50C14A7B"/>
    <w:multiLevelType w:val="hybridMultilevel"/>
    <w:tmpl w:val="54D00F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1531C06"/>
    <w:multiLevelType w:val="hybridMultilevel"/>
    <w:tmpl w:val="A16C383A"/>
    <w:lvl w:ilvl="0" w:tplc="9614F800">
      <w:start w:val="1"/>
      <w:numFmt w:val="decimal"/>
      <w:lvlText w:val="%1."/>
      <w:lvlJc w:val="left"/>
      <w:pPr>
        <w:ind w:left="878" w:hanging="360"/>
      </w:pPr>
      <w:rPr>
        <w:rFonts w:hint="default"/>
      </w:rPr>
    </w:lvl>
    <w:lvl w:ilvl="1" w:tplc="04190019" w:tentative="1">
      <w:start w:val="1"/>
      <w:numFmt w:val="lowerLetter"/>
      <w:lvlText w:val="%2."/>
      <w:lvlJc w:val="left"/>
      <w:pPr>
        <w:ind w:left="1598" w:hanging="360"/>
      </w:pPr>
    </w:lvl>
    <w:lvl w:ilvl="2" w:tplc="0419001B" w:tentative="1">
      <w:start w:val="1"/>
      <w:numFmt w:val="lowerRoman"/>
      <w:lvlText w:val="%3."/>
      <w:lvlJc w:val="right"/>
      <w:pPr>
        <w:ind w:left="2318" w:hanging="180"/>
      </w:pPr>
    </w:lvl>
    <w:lvl w:ilvl="3" w:tplc="0419000F" w:tentative="1">
      <w:start w:val="1"/>
      <w:numFmt w:val="decimal"/>
      <w:lvlText w:val="%4."/>
      <w:lvlJc w:val="left"/>
      <w:pPr>
        <w:ind w:left="3038" w:hanging="360"/>
      </w:pPr>
    </w:lvl>
    <w:lvl w:ilvl="4" w:tplc="04190019" w:tentative="1">
      <w:start w:val="1"/>
      <w:numFmt w:val="lowerLetter"/>
      <w:lvlText w:val="%5."/>
      <w:lvlJc w:val="left"/>
      <w:pPr>
        <w:ind w:left="3758" w:hanging="360"/>
      </w:pPr>
    </w:lvl>
    <w:lvl w:ilvl="5" w:tplc="0419001B" w:tentative="1">
      <w:start w:val="1"/>
      <w:numFmt w:val="lowerRoman"/>
      <w:lvlText w:val="%6."/>
      <w:lvlJc w:val="right"/>
      <w:pPr>
        <w:ind w:left="4478" w:hanging="180"/>
      </w:pPr>
    </w:lvl>
    <w:lvl w:ilvl="6" w:tplc="0419000F" w:tentative="1">
      <w:start w:val="1"/>
      <w:numFmt w:val="decimal"/>
      <w:lvlText w:val="%7."/>
      <w:lvlJc w:val="left"/>
      <w:pPr>
        <w:ind w:left="5198" w:hanging="360"/>
      </w:pPr>
    </w:lvl>
    <w:lvl w:ilvl="7" w:tplc="04190019" w:tentative="1">
      <w:start w:val="1"/>
      <w:numFmt w:val="lowerLetter"/>
      <w:lvlText w:val="%8."/>
      <w:lvlJc w:val="left"/>
      <w:pPr>
        <w:ind w:left="5918" w:hanging="360"/>
      </w:pPr>
    </w:lvl>
    <w:lvl w:ilvl="8" w:tplc="0419001B" w:tentative="1">
      <w:start w:val="1"/>
      <w:numFmt w:val="lowerRoman"/>
      <w:lvlText w:val="%9."/>
      <w:lvlJc w:val="right"/>
      <w:pPr>
        <w:ind w:left="6638" w:hanging="180"/>
      </w:pPr>
    </w:lvl>
  </w:abstractNum>
  <w:abstractNum w:abstractNumId="87">
    <w:nsid w:val="54243AE9"/>
    <w:multiLevelType w:val="multilevel"/>
    <w:tmpl w:val="078E3552"/>
    <w:lvl w:ilvl="0">
      <w:start w:val="1"/>
      <w:numFmt w:val="decimal"/>
      <w:lvlText w:val="%1."/>
      <w:legacy w:legacy="1" w:legacySpace="0" w:legacyIndent="288"/>
      <w:lvlJc w:val="left"/>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8">
    <w:nsid w:val="55B411BB"/>
    <w:multiLevelType w:val="hybridMultilevel"/>
    <w:tmpl w:val="BC80FB3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56070851"/>
    <w:multiLevelType w:val="hybridMultilevel"/>
    <w:tmpl w:val="4D566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56B11075"/>
    <w:multiLevelType w:val="hybridMultilevel"/>
    <w:tmpl w:val="E3107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7505FBF"/>
    <w:multiLevelType w:val="hybridMultilevel"/>
    <w:tmpl w:val="C8C6E3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7743AEE"/>
    <w:multiLevelType w:val="hybridMultilevel"/>
    <w:tmpl w:val="1E2253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89802A2"/>
    <w:multiLevelType w:val="hybridMultilevel"/>
    <w:tmpl w:val="1332B4CA"/>
    <w:lvl w:ilvl="0" w:tplc="306E63C6">
      <w:start w:val="1"/>
      <w:numFmt w:val="decimal"/>
      <w:lvlText w:val="%1."/>
      <w:lvlJc w:val="left"/>
      <w:pPr>
        <w:ind w:left="1166" w:hanging="74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4">
    <w:nsid w:val="59642B02"/>
    <w:multiLevelType w:val="multilevel"/>
    <w:tmpl w:val="D9B823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u w:val="none"/>
      </w:rPr>
    </w:lvl>
    <w:lvl w:ilvl="2">
      <w:start w:val="1"/>
      <w:numFmt w:val="decimal"/>
      <w:isLgl/>
      <w:lvlText w:val="%1.%2.%3."/>
      <w:lvlJc w:val="left"/>
      <w:pPr>
        <w:ind w:left="1080" w:hanging="720"/>
      </w:pPr>
      <w:rPr>
        <w:rFonts w:hint="default"/>
        <w:color w:val="0070C0"/>
        <w:u w:val="single"/>
      </w:rPr>
    </w:lvl>
    <w:lvl w:ilvl="3">
      <w:start w:val="1"/>
      <w:numFmt w:val="decimal"/>
      <w:isLgl/>
      <w:lvlText w:val="%1.%2.%3.%4."/>
      <w:lvlJc w:val="left"/>
      <w:pPr>
        <w:ind w:left="1080" w:hanging="720"/>
      </w:pPr>
      <w:rPr>
        <w:rFonts w:hint="default"/>
        <w:color w:val="0070C0"/>
        <w:u w:val="single"/>
      </w:rPr>
    </w:lvl>
    <w:lvl w:ilvl="4">
      <w:start w:val="1"/>
      <w:numFmt w:val="decimal"/>
      <w:isLgl/>
      <w:lvlText w:val="%1.%2.%3.%4.%5."/>
      <w:lvlJc w:val="left"/>
      <w:pPr>
        <w:ind w:left="1440" w:hanging="1080"/>
      </w:pPr>
      <w:rPr>
        <w:rFonts w:hint="default"/>
        <w:color w:val="0070C0"/>
        <w:u w:val="single"/>
      </w:rPr>
    </w:lvl>
    <w:lvl w:ilvl="5">
      <w:start w:val="1"/>
      <w:numFmt w:val="decimal"/>
      <w:isLgl/>
      <w:lvlText w:val="%1.%2.%3.%4.%5.%6."/>
      <w:lvlJc w:val="left"/>
      <w:pPr>
        <w:ind w:left="1440" w:hanging="1080"/>
      </w:pPr>
      <w:rPr>
        <w:rFonts w:hint="default"/>
        <w:color w:val="0070C0"/>
        <w:u w:val="single"/>
      </w:rPr>
    </w:lvl>
    <w:lvl w:ilvl="6">
      <w:start w:val="1"/>
      <w:numFmt w:val="decimal"/>
      <w:isLgl/>
      <w:lvlText w:val="%1.%2.%3.%4.%5.%6.%7."/>
      <w:lvlJc w:val="left"/>
      <w:pPr>
        <w:ind w:left="1800" w:hanging="1440"/>
      </w:pPr>
      <w:rPr>
        <w:rFonts w:hint="default"/>
        <w:color w:val="0070C0"/>
        <w:u w:val="single"/>
      </w:rPr>
    </w:lvl>
    <w:lvl w:ilvl="7">
      <w:start w:val="1"/>
      <w:numFmt w:val="decimal"/>
      <w:isLgl/>
      <w:lvlText w:val="%1.%2.%3.%4.%5.%6.%7.%8."/>
      <w:lvlJc w:val="left"/>
      <w:pPr>
        <w:ind w:left="1800" w:hanging="1440"/>
      </w:pPr>
      <w:rPr>
        <w:rFonts w:hint="default"/>
        <w:color w:val="0070C0"/>
        <w:u w:val="single"/>
      </w:rPr>
    </w:lvl>
    <w:lvl w:ilvl="8">
      <w:start w:val="1"/>
      <w:numFmt w:val="decimal"/>
      <w:isLgl/>
      <w:lvlText w:val="%1.%2.%3.%4.%5.%6.%7.%8.%9."/>
      <w:lvlJc w:val="left"/>
      <w:pPr>
        <w:ind w:left="2160" w:hanging="1800"/>
      </w:pPr>
      <w:rPr>
        <w:rFonts w:hint="default"/>
        <w:color w:val="0070C0"/>
        <w:u w:val="single"/>
      </w:rPr>
    </w:lvl>
  </w:abstractNum>
  <w:abstractNum w:abstractNumId="95">
    <w:nsid w:val="59B657F1"/>
    <w:multiLevelType w:val="singleLevel"/>
    <w:tmpl w:val="0B506470"/>
    <w:lvl w:ilvl="0">
      <w:start w:val="3"/>
      <w:numFmt w:val="decimal"/>
      <w:lvlText w:val="%1."/>
      <w:legacy w:legacy="1" w:legacySpace="0" w:legacyIndent="327"/>
      <w:lvlJc w:val="left"/>
      <w:rPr>
        <w:rFonts w:ascii="Times New Roman" w:hAnsi="Times New Roman" w:cs="Times New Roman" w:hint="default"/>
      </w:rPr>
    </w:lvl>
  </w:abstractNum>
  <w:abstractNum w:abstractNumId="96">
    <w:nsid w:val="59B777A6"/>
    <w:multiLevelType w:val="hybridMultilevel"/>
    <w:tmpl w:val="B6BAB580"/>
    <w:lvl w:ilvl="0" w:tplc="F6468F02">
      <w:start w:val="1"/>
      <w:numFmt w:val="decimal"/>
      <w:lvlText w:val="%1."/>
      <w:lvlJc w:val="left"/>
      <w:pPr>
        <w:ind w:left="1809" w:hanging="11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7">
    <w:nsid w:val="5C422C18"/>
    <w:multiLevelType w:val="hybridMultilevel"/>
    <w:tmpl w:val="FF305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5C5901CA"/>
    <w:multiLevelType w:val="hybridMultilevel"/>
    <w:tmpl w:val="AC6E8BC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9">
    <w:nsid w:val="5D832D86"/>
    <w:multiLevelType w:val="hybridMultilevel"/>
    <w:tmpl w:val="E580F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5DA42E42"/>
    <w:multiLevelType w:val="hybridMultilevel"/>
    <w:tmpl w:val="4F549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5EE124D4"/>
    <w:multiLevelType w:val="hybridMultilevel"/>
    <w:tmpl w:val="920C7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5F1278DB"/>
    <w:multiLevelType w:val="hybridMultilevel"/>
    <w:tmpl w:val="623C0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F9E6C56"/>
    <w:multiLevelType w:val="hybridMultilevel"/>
    <w:tmpl w:val="6F30F7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15430A0"/>
    <w:multiLevelType w:val="hybridMultilevel"/>
    <w:tmpl w:val="E7761A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18C7265"/>
    <w:multiLevelType w:val="hybridMultilevel"/>
    <w:tmpl w:val="0968563A"/>
    <w:lvl w:ilvl="0" w:tplc="9C18D72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6">
    <w:nsid w:val="621B7F91"/>
    <w:multiLevelType w:val="hybridMultilevel"/>
    <w:tmpl w:val="C9BE07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62534648"/>
    <w:multiLevelType w:val="multilevel"/>
    <w:tmpl w:val="ED487604"/>
    <w:lvl w:ilvl="0">
      <w:start w:val="1"/>
      <w:numFmt w:val="decimal"/>
      <w:lvlText w:val="%1."/>
      <w:lvlJc w:val="left"/>
      <w:pPr>
        <w:ind w:left="720" w:hanging="360"/>
      </w:pPr>
      <w:rPr>
        <w:rFonts w:hint="default"/>
        <w:i w:val="0"/>
        <w:sz w:val="19"/>
        <w:szCs w:val="19"/>
      </w:rPr>
    </w:lvl>
    <w:lvl w:ilvl="1">
      <w:start w:val="1"/>
      <w:numFmt w:val="decimal"/>
      <w:isLgl/>
      <w:lvlText w:val="%1.%2."/>
      <w:lvlJc w:val="left"/>
      <w:pPr>
        <w:ind w:left="906" w:hanging="48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8">
    <w:nsid w:val="634E6A3B"/>
    <w:multiLevelType w:val="hybridMultilevel"/>
    <w:tmpl w:val="8DD240E8"/>
    <w:lvl w:ilvl="0" w:tplc="5216A26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641B257C"/>
    <w:multiLevelType w:val="multilevel"/>
    <w:tmpl w:val="3DCC461E"/>
    <w:lvl w:ilvl="0">
      <w:start w:val="2"/>
      <w:numFmt w:val="decimal"/>
      <w:lvlText w:val="%1."/>
      <w:legacy w:legacy="1" w:legacySpace="0" w:legacyIndent="423"/>
      <w:lvlJc w:val="left"/>
      <w:rPr>
        <w:rFonts w:ascii="Times New Roman" w:hAnsi="Times New Roman" w:cs="Times New Roman" w:hint="default"/>
        <w:i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0">
    <w:nsid w:val="656A700D"/>
    <w:multiLevelType w:val="multilevel"/>
    <w:tmpl w:val="F536DA80"/>
    <w:lvl w:ilvl="0">
      <w:start w:val="1"/>
      <w:numFmt w:val="decimal"/>
      <w:lvlText w:val="%1."/>
      <w:lvlJc w:val="left"/>
      <w:pPr>
        <w:ind w:left="1070" w:hanging="360"/>
      </w:pPr>
      <w:rPr>
        <w:rFonts w:hint="default"/>
      </w:rPr>
    </w:lvl>
    <w:lvl w:ilvl="1">
      <w:start w:val="2"/>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510" w:hanging="1800"/>
      </w:pPr>
      <w:rPr>
        <w:rFonts w:hint="default"/>
      </w:rPr>
    </w:lvl>
  </w:abstractNum>
  <w:abstractNum w:abstractNumId="111">
    <w:nsid w:val="660C3564"/>
    <w:multiLevelType w:val="multilevel"/>
    <w:tmpl w:val="3664E9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2">
    <w:nsid w:val="66355C0A"/>
    <w:multiLevelType w:val="multilevel"/>
    <w:tmpl w:val="1374CA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3">
    <w:nsid w:val="66830042"/>
    <w:multiLevelType w:val="multilevel"/>
    <w:tmpl w:val="ABA8DC7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4">
    <w:nsid w:val="675163DE"/>
    <w:multiLevelType w:val="hybridMultilevel"/>
    <w:tmpl w:val="EC7AC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67880916"/>
    <w:multiLevelType w:val="hybridMultilevel"/>
    <w:tmpl w:val="23027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681B2C59"/>
    <w:multiLevelType w:val="hybridMultilevel"/>
    <w:tmpl w:val="4CFE0AC4"/>
    <w:lvl w:ilvl="0" w:tplc="A3847A60">
      <w:start w:val="1"/>
      <w:numFmt w:val="decimal"/>
      <w:lvlText w:val="%1."/>
      <w:lvlJc w:val="left"/>
      <w:pPr>
        <w:ind w:left="561" w:hanging="42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17">
    <w:nsid w:val="68EA2BC3"/>
    <w:multiLevelType w:val="hybridMultilevel"/>
    <w:tmpl w:val="125463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8">
    <w:nsid w:val="69DD126F"/>
    <w:multiLevelType w:val="hybridMultilevel"/>
    <w:tmpl w:val="D4847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6C3F75E5"/>
    <w:multiLevelType w:val="multilevel"/>
    <w:tmpl w:val="513E2E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0">
    <w:nsid w:val="6C8B4F50"/>
    <w:multiLevelType w:val="singleLevel"/>
    <w:tmpl w:val="03C4CDBC"/>
    <w:lvl w:ilvl="0">
      <w:start w:val="1"/>
      <w:numFmt w:val="decimal"/>
      <w:lvlText w:val="%1."/>
      <w:legacy w:legacy="1" w:legacySpace="0" w:legacyIndent="374"/>
      <w:lvlJc w:val="left"/>
      <w:rPr>
        <w:rFonts w:ascii="Times New Roman" w:hAnsi="Times New Roman" w:cs="Times New Roman" w:hint="default"/>
      </w:rPr>
    </w:lvl>
  </w:abstractNum>
  <w:abstractNum w:abstractNumId="121">
    <w:nsid w:val="6CDF7EC8"/>
    <w:multiLevelType w:val="hybridMultilevel"/>
    <w:tmpl w:val="47760F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2">
    <w:nsid w:val="6CF70BC1"/>
    <w:multiLevelType w:val="multilevel"/>
    <w:tmpl w:val="54AA5C32"/>
    <w:lvl w:ilvl="0">
      <w:start w:val="1"/>
      <w:numFmt w:val="decimal"/>
      <w:pStyle w:val="11"/>
      <w:lvlText w:val="%1."/>
      <w:lvlJc w:val="left"/>
      <w:pPr>
        <w:tabs>
          <w:tab w:val="num" w:pos="432"/>
        </w:tabs>
        <w:ind w:left="432" w:hanging="432"/>
      </w:pPr>
      <w:rPr>
        <w:rFonts w:hint="default"/>
        <w:sz w:val="24"/>
        <w:szCs w:val="24"/>
      </w:rPr>
    </w:lvl>
    <w:lvl w:ilvl="1">
      <w:start w:val="1"/>
      <w:numFmt w:val="decimal"/>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3">
    <w:nsid w:val="6E6034A1"/>
    <w:multiLevelType w:val="hybridMultilevel"/>
    <w:tmpl w:val="AA0C2BC8"/>
    <w:lvl w:ilvl="0" w:tplc="14AA13DA">
      <w:start w:val="1"/>
      <w:numFmt w:val="decimal"/>
      <w:lvlText w:val="%1."/>
      <w:lvlJc w:val="left"/>
      <w:pPr>
        <w:ind w:left="720" w:hanging="360"/>
      </w:pPr>
      <w:rPr>
        <w:rFonts w:hint="default"/>
        <w:sz w:val="21"/>
        <w:szCs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6F862DC4"/>
    <w:multiLevelType w:val="multilevel"/>
    <w:tmpl w:val="26F04812"/>
    <w:lvl w:ilvl="0">
      <w:start w:val="1"/>
      <w:numFmt w:val="decimal"/>
      <w:lvlText w:val="%1."/>
      <w:lvlJc w:val="left"/>
      <w:pPr>
        <w:ind w:left="720" w:hanging="360"/>
      </w:pPr>
      <w:rPr>
        <w:rFonts w:hint="default"/>
      </w:rPr>
    </w:lvl>
    <w:lvl w:ilvl="1">
      <w:start w:val="15"/>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5">
    <w:nsid w:val="70390D53"/>
    <w:multiLevelType w:val="hybridMultilevel"/>
    <w:tmpl w:val="3760DFEA"/>
    <w:lvl w:ilvl="0" w:tplc="C206E5EC">
      <w:start w:val="1"/>
      <w:numFmt w:val="decimal"/>
      <w:lvlText w:val="%1."/>
      <w:lvlJc w:val="left"/>
      <w:pPr>
        <w:ind w:left="1304" w:hanging="102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6">
    <w:nsid w:val="70BE7911"/>
    <w:multiLevelType w:val="hybridMultilevel"/>
    <w:tmpl w:val="812021EC"/>
    <w:lvl w:ilvl="0" w:tplc="04190001">
      <w:start w:val="1"/>
      <w:numFmt w:val="bullet"/>
      <w:lvlText w:val=""/>
      <w:lvlJc w:val="left"/>
      <w:pPr>
        <w:ind w:left="1498" w:hanging="360"/>
      </w:pPr>
      <w:rPr>
        <w:rFonts w:ascii="Symbol" w:hAnsi="Symbol" w:hint="default"/>
      </w:rPr>
    </w:lvl>
    <w:lvl w:ilvl="1" w:tplc="04190003" w:tentative="1">
      <w:start w:val="1"/>
      <w:numFmt w:val="bullet"/>
      <w:lvlText w:val="o"/>
      <w:lvlJc w:val="left"/>
      <w:pPr>
        <w:ind w:left="2218" w:hanging="360"/>
      </w:pPr>
      <w:rPr>
        <w:rFonts w:ascii="Courier New" w:hAnsi="Courier New" w:cs="Courier New" w:hint="default"/>
      </w:rPr>
    </w:lvl>
    <w:lvl w:ilvl="2" w:tplc="04190005" w:tentative="1">
      <w:start w:val="1"/>
      <w:numFmt w:val="bullet"/>
      <w:lvlText w:val=""/>
      <w:lvlJc w:val="left"/>
      <w:pPr>
        <w:ind w:left="2938" w:hanging="360"/>
      </w:pPr>
      <w:rPr>
        <w:rFonts w:ascii="Wingdings" w:hAnsi="Wingdings" w:hint="default"/>
      </w:rPr>
    </w:lvl>
    <w:lvl w:ilvl="3" w:tplc="04190001" w:tentative="1">
      <w:start w:val="1"/>
      <w:numFmt w:val="bullet"/>
      <w:lvlText w:val=""/>
      <w:lvlJc w:val="left"/>
      <w:pPr>
        <w:ind w:left="3658" w:hanging="360"/>
      </w:pPr>
      <w:rPr>
        <w:rFonts w:ascii="Symbol" w:hAnsi="Symbol" w:hint="default"/>
      </w:rPr>
    </w:lvl>
    <w:lvl w:ilvl="4" w:tplc="04190003" w:tentative="1">
      <w:start w:val="1"/>
      <w:numFmt w:val="bullet"/>
      <w:lvlText w:val="o"/>
      <w:lvlJc w:val="left"/>
      <w:pPr>
        <w:ind w:left="4378" w:hanging="360"/>
      </w:pPr>
      <w:rPr>
        <w:rFonts w:ascii="Courier New" w:hAnsi="Courier New" w:cs="Courier New" w:hint="default"/>
      </w:rPr>
    </w:lvl>
    <w:lvl w:ilvl="5" w:tplc="04190005" w:tentative="1">
      <w:start w:val="1"/>
      <w:numFmt w:val="bullet"/>
      <w:lvlText w:val=""/>
      <w:lvlJc w:val="left"/>
      <w:pPr>
        <w:ind w:left="5098" w:hanging="360"/>
      </w:pPr>
      <w:rPr>
        <w:rFonts w:ascii="Wingdings" w:hAnsi="Wingdings" w:hint="default"/>
      </w:rPr>
    </w:lvl>
    <w:lvl w:ilvl="6" w:tplc="04190001" w:tentative="1">
      <w:start w:val="1"/>
      <w:numFmt w:val="bullet"/>
      <w:lvlText w:val=""/>
      <w:lvlJc w:val="left"/>
      <w:pPr>
        <w:ind w:left="5818" w:hanging="360"/>
      </w:pPr>
      <w:rPr>
        <w:rFonts w:ascii="Symbol" w:hAnsi="Symbol" w:hint="default"/>
      </w:rPr>
    </w:lvl>
    <w:lvl w:ilvl="7" w:tplc="04190003" w:tentative="1">
      <w:start w:val="1"/>
      <w:numFmt w:val="bullet"/>
      <w:lvlText w:val="o"/>
      <w:lvlJc w:val="left"/>
      <w:pPr>
        <w:ind w:left="6538" w:hanging="360"/>
      </w:pPr>
      <w:rPr>
        <w:rFonts w:ascii="Courier New" w:hAnsi="Courier New" w:cs="Courier New" w:hint="default"/>
      </w:rPr>
    </w:lvl>
    <w:lvl w:ilvl="8" w:tplc="04190005" w:tentative="1">
      <w:start w:val="1"/>
      <w:numFmt w:val="bullet"/>
      <w:lvlText w:val=""/>
      <w:lvlJc w:val="left"/>
      <w:pPr>
        <w:ind w:left="7258" w:hanging="360"/>
      </w:pPr>
      <w:rPr>
        <w:rFonts w:ascii="Wingdings" w:hAnsi="Wingdings" w:hint="default"/>
      </w:rPr>
    </w:lvl>
  </w:abstractNum>
  <w:abstractNum w:abstractNumId="127">
    <w:nsid w:val="721A1B20"/>
    <w:multiLevelType w:val="multilevel"/>
    <w:tmpl w:val="A5F4F6C2"/>
    <w:lvl w:ilvl="0">
      <w:start w:val="1"/>
      <w:numFmt w:val="decimal"/>
      <w:lvlText w:val="%1."/>
      <w:lvlJc w:val="left"/>
      <w:pPr>
        <w:ind w:left="360" w:hanging="360"/>
      </w:pPr>
      <w:rPr>
        <w:rFonts w:hint="default"/>
        <w:b w:val="0"/>
        <w:color w:val="auto"/>
      </w:rPr>
    </w:lvl>
    <w:lvl w:ilvl="1">
      <w:start w:val="5"/>
      <w:numFmt w:val="decimal"/>
      <w:isLgl/>
      <w:lvlText w:val="%1.%2."/>
      <w:lvlJc w:val="left"/>
      <w:pPr>
        <w:ind w:left="840" w:hanging="480"/>
      </w:pPr>
      <w:rPr>
        <w:rFonts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28">
    <w:nsid w:val="72DF38B8"/>
    <w:multiLevelType w:val="singleLevel"/>
    <w:tmpl w:val="4F8863F2"/>
    <w:lvl w:ilvl="0">
      <w:start w:val="1"/>
      <w:numFmt w:val="decimal"/>
      <w:lvlText w:val="%1."/>
      <w:legacy w:legacy="1" w:legacySpace="0" w:legacyIndent="288"/>
      <w:lvlJc w:val="left"/>
      <w:rPr>
        <w:rFonts w:ascii="Times New Roman" w:hAnsi="Times New Roman" w:cs="Times New Roman" w:hint="default"/>
      </w:rPr>
    </w:lvl>
  </w:abstractNum>
  <w:abstractNum w:abstractNumId="129">
    <w:nsid w:val="76A02B67"/>
    <w:multiLevelType w:val="multilevel"/>
    <w:tmpl w:val="F80C83A8"/>
    <w:lvl w:ilvl="0">
      <w:start w:val="5"/>
      <w:numFmt w:val="decimal"/>
      <w:lvlText w:val="%1."/>
      <w:legacy w:legacy="1" w:legacySpace="0" w:legacyIndent="317"/>
      <w:lvlJc w:val="left"/>
      <w:rPr>
        <w:rFonts w:ascii="Times New Roman" w:hAnsi="Times New Roman" w:cs="Times New Roman"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88" w:hanging="720"/>
      </w:pPr>
      <w:rPr>
        <w:rFonts w:hint="default"/>
      </w:rPr>
    </w:lvl>
    <w:lvl w:ilvl="3">
      <w:start w:val="1"/>
      <w:numFmt w:val="decimal"/>
      <w:isLgl/>
      <w:lvlText w:val="%1.%2.%3.%4."/>
      <w:lvlJc w:val="left"/>
      <w:pPr>
        <w:ind w:left="822" w:hanging="720"/>
      </w:pPr>
      <w:rPr>
        <w:rFonts w:hint="default"/>
      </w:rPr>
    </w:lvl>
    <w:lvl w:ilvl="4">
      <w:start w:val="1"/>
      <w:numFmt w:val="decimal"/>
      <w:isLgl/>
      <w:lvlText w:val="%1.%2.%3.%4.%5."/>
      <w:lvlJc w:val="left"/>
      <w:pPr>
        <w:ind w:left="1216" w:hanging="1080"/>
      </w:pPr>
      <w:rPr>
        <w:rFonts w:hint="default"/>
      </w:rPr>
    </w:lvl>
    <w:lvl w:ilvl="5">
      <w:start w:val="1"/>
      <w:numFmt w:val="decimal"/>
      <w:isLgl/>
      <w:lvlText w:val="%1.%2.%3.%4.%5.%6."/>
      <w:lvlJc w:val="left"/>
      <w:pPr>
        <w:ind w:left="1250" w:hanging="1080"/>
      </w:pPr>
      <w:rPr>
        <w:rFonts w:hint="default"/>
      </w:rPr>
    </w:lvl>
    <w:lvl w:ilvl="6">
      <w:start w:val="1"/>
      <w:numFmt w:val="decimal"/>
      <w:isLgl/>
      <w:lvlText w:val="%1.%2.%3.%4.%5.%6.%7."/>
      <w:lvlJc w:val="left"/>
      <w:pPr>
        <w:ind w:left="1644" w:hanging="1440"/>
      </w:pPr>
      <w:rPr>
        <w:rFonts w:hint="default"/>
      </w:rPr>
    </w:lvl>
    <w:lvl w:ilvl="7">
      <w:start w:val="1"/>
      <w:numFmt w:val="decimal"/>
      <w:isLgl/>
      <w:lvlText w:val="%1.%2.%3.%4.%5.%6.%7.%8."/>
      <w:lvlJc w:val="left"/>
      <w:pPr>
        <w:ind w:left="1678" w:hanging="1440"/>
      </w:pPr>
      <w:rPr>
        <w:rFonts w:hint="default"/>
      </w:rPr>
    </w:lvl>
    <w:lvl w:ilvl="8">
      <w:start w:val="1"/>
      <w:numFmt w:val="decimal"/>
      <w:isLgl/>
      <w:lvlText w:val="%1.%2.%3.%4.%5.%6.%7.%8.%9."/>
      <w:lvlJc w:val="left"/>
      <w:pPr>
        <w:ind w:left="1712" w:hanging="1440"/>
      </w:pPr>
      <w:rPr>
        <w:rFonts w:hint="default"/>
      </w:rPr>
    </w:lvl>
  </w:abstractNum>
  <w:abstractNum w:abstractNumId="130">
    <w:nsid w:val="78760BB0"/>
    <w:multiLevelType w:val="hybridMultilevel"/>
    <w:tmpl w:val="833E6DC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78EA6D7C"/>
    <w:multiLevelType w:val="hybridMultilevel"/>
    <w:tmpl w:val="5C3034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8F40CEA"/>
    <w:multiLevelType w:val="hybridMultilevel"/>
    <w:tmpl w:val="A2AE97BC"/>
    <w:lvl w:ilvl="0" w:tplc="2F4CDFB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3">
    <w:nsid w:val="78FE7BA5"/>
    <w:multiLevelType w:val="hybridMultilevel"/>
    <w:tmpl w:val="DAFA65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A001E2E"/>
    <w:multiLevelType w:val="hybridMultilevel"/>
    <w:tmpl w:val="217050FC"/>
    <w:lvl w:ilvl="0" w:tplc="2A78CB92">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7B635CD8"/>
    <w:multiLevelType w:val="hybridMultilevel"/>
    <w:tmpl w:val="A5E26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7B694343"/>
    <w:multiLevelType w:val="singleLevel"/>
    <w:tmpl w:val="4F8863F2"/>
    <w:lvl w:ilvl="0">
      <w:start w:val="1"/>
      <w:numFmt w:val="decimal"/>
      <w:lvlText w:val="%1."/>
      <w:legacy w:legacy="1" w:legacySpace="0" w:legacyIndent="288"/>
      <w:lvlJc w:val="left"/>
      <w:rPr>
        <w:rFonts w:ascii="Times New Roman" w:hAnsi="Times New Roman" w:cs="Times New Roman" w:hint="default"/>
      </w:rPr>
    </w:lvl>
  </w:abstractNum>
  <w:abstractNum w:abstractNumId="137">
    <w:nsid w:val="7BB76AA0"/>
    <w:multiLevelType w:val="multilevel"/>
    <w:tmpl w:val="B3368E50"/>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38">
    <w:nsid w:val="7C8376B0"/>
    <w:multiLevelType w:val="hybridMultilevel"/>
    <w:tmpl w:val="B7FCC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7C9E7EDA"/>
    <w:multiLevelType w:val="multilevel"/>
    <w:tmpl w:val="865C004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0">
    <w:nsid w:val="7D515786"/>
    <w:multiLevelType w:val="hybridMultilevel"/>
    <w:tmpl w:val="8070E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7E392751"/>
    <w:multiLevelType w:val="multilevel"/>
    <w:tmpl w:val="3C76FD20"/>
    <w:lvl w:ilvl="0">
      <w:start w:val="1"/>
      <w:numFmt w:val="decimal"/>
      <w:lvlText w:val="%1."/>
      <w:lvlJc w:val="left"/>
      <w:pPr>
        <w:ind w:left="502" w:hanging="360"/>
      </w:pPr>
      <w:rPr>
        <w:rFonts w:hint="default"/>
      </w:rPr>
    </w:lvl>
    <w:lvl w:ilvl="1">
      <w:start w:val="7"/>
      <w:numFmt w:val="decimal"/>
      <w:isLgl/>
      <w:lvlText w:val="%1.%2."/>
      <w:lvlJc w:val="left"/>
      <w:pPr>
        <w:ind w:left="85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2">
    <w:nsid w:val="7F8A2435"/>
    <w:multiLevelType w:val="hybridMultilevel"/>
    <w:tmpl w:val="F27E541A"/>
    <w:lvl w:ilvl="0" w:tplc="FF50620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9"/>
  </w:num>
  <w:num w:numId="2">
    <w:abstractNumId w:val="121"/>
  </w:num>
  <w:num w:numId="3">
    <w:abstractNumId w:val="11"/>
  </w:num>
  <w:num w:numId="4">
    <w:abstractNumId w:val="60"/>
  </w:num>
  <w:num w:numId="5">
    <w:abstractNumId w:val="34"/>
  </w:num>
  <w:num w:numId="6">
    <w:abstractNumId w:val="39"/>
  </w:num>
  <w:num w:numId="7">
    <w:abstractNumId w:val="26"/>
  </w:num>
  <w:num w:numId="8">
    <w:abstractNumId w:val="126"/>
  </w:num>
  <w:num w:numId="9">
    <w:abstractNumId w:val="77"/>
  </w:num>
  <w:num w:numId="10">
    <w:abstractNumId w:val="131"/>
  </w:num>
  <w:num w:numId="11">
    <w:abstractNumId w:val="12"/>
  </w:num>
  <w:num w:numId="12">
    <w:abstractNumId w:val="1"/>
  </w:num>
  <w:num w:numId="13">
    <w:abstractNumId w:val="101"/>
  </w:num>
  <w:num w:numId="14">
    <w:abstractNumId w:val="89"/>
  </w:num>
  <w:num w:numId="15">
    <w:abstractNumId w:val="94"/>
  </w:num>
  <w:num w:numId="16">
    <w:abstractNumId w:val="21"/>
  </w:num>
  <w:num w:numId="17">
    <w:abstractNumId w:val="54"/>
  </w:num>
  <w:num w:numId="18">
    <w:abstractNumId w:val="133"/>
  </w:num>
  <w:num w:numId="19">
    <w:abstractNumId w:val="41"/>
  </w:num>
  <w:num w:numId="20">
    <w:abstractNumId w:val="40"/>
  </w:num>
  <w:num w:numId="21">
    <w:abstractNumId w:val="59"/>
  </w:num>
  <w:num w:numId="22">
    <w:abstractNumId w:val="98"/>
  </w:num>
  <w:num w:numId="23">
    <w:abstractNumId w:val="108"/>
  </w:num>
  <w:num w:numId="24">
    <w:abstractNumId w:val="44"/>
  </w:num>
  <w:num w:numId="25">
    <w:abstractNumId w:val="142"/>
  </w:num>
  <w:num w:numId="26">
    <w:abstractNumId w:val="69"/>
  </w:num>
  <w:num w:numId="27">
    <w:abstractNumId w:val="137"/>
  </w:num>
  <w:num w:numId="28">
    <w:abstractNumId w:val="6"/>
  </w:num>
  <w:num w:numId="29">
    <w:abstractNumId w:val="36"/>
  </w:num>
  <w:num w:numId="30">
    <w:abstractNumId w:val="82"/>
  </w:num>
  <w:num w:numId="31">
    <w:abstractNumId w:val="70"/>
  </w:num>
  <w:num w:numId="32">
    <w:abstractNumId w:val="116"/>
  </w:num>
  <w:num w:numId="33">
    <w:abstractNumId w:val="109"/>
  </w:num>
  <w:num w:numId="34">
    <w:abstractNumId w:val="7"/>
  </w:num>
  <w:num w:numId="35">
    <w:abstractNumId w:val="95"/>
  </w:num>
  <w:num w:numId="36">
    <w:abstractNumId w:val="66"/>
  </w:num>
  <w:num w:numId="37">
    <w:abstractNumId w:val="129"/>
  </w:num>
  <w:num w:numId="38">
    <w:abstractNumId w:val="29"/>
  </w:num>
  <w:num w:numId="39">
    <w:abstractNumId w:val="48"/>
  </w:num>
  <w:num w:numId="40">
    <w:abstractNumId w:val="17"/>
  </w:num>
  <w:num w:numId="41">
    <w:abstractNumId w:val="2"/>
  </w:num>
  <w:num w:numId="42">
    <w:abstractNumId w:val="0"/>
  </w:num>
  <w:num w:numId="43">
    <w:abstractNumId w:val="113"/>
  </w:num>
  <w:num w:numId="44">
    <w:abstractNumId w:val="97"/>
  </w:num>
  <w:num w:numId="45">
    <w:abstractNumId w:val="103"/>
  </w:num>
  <w:num w:numId="46">
    <w:abstractNumId w:val="32"/>
  </w:num>
  <w:num w:numId="47">
    <w:abstractNumId w:val="73"/>
  </w:num>
  <w:num w:numId="48">
    <w:abstractNumId w:val="57"/>
  </w:num>
  <w:num w:numId="49">
    <w:abstractNumId w:val="31"/>
  </w:num>
  <w:num w:numId="50">
    <w:abstractNumId w:val="9"/>
  </w:num>
  <w:num w:numId="51">
    <w:abstractNumId w:val="102"/>
  </w:num>
  <w:num w:numId="52">
    <w:abstractNumId w:val="16"/>
  </w:num>
  <w:num w:numId="53">
    <w:abstractNumId w:val="50"/>
  </w:num>
  <w:num w:numId="54">
    <w:abstractNumId w:val="88"/>
  </w:num>
  <w:num w:numId="55">
    <w:abstractNumId w:val="138"/>
  </w:num>
  <w:num w:numId="56">
    <w:abstractNumId w:val="25"/>
  </w:num>
  <w:num w:numId="57">
    <w:abstractNumId w:val="117"/>
  </w:num>
  <w:num w:numId="58">
    <w:abstractNumId w:val="42"/>
  </w:num>
  <w:num w:numId="59">
    <w:abstractNumId w:val="22"/>
  </w:num>
  <w:num w:numId="60">
    <w:abstractNumId w:val="55"/>
  </w:num>
  <w:num w:numId="61">
    <w:abstractNumId w:val="43"/>
  </w:num>
  <w:num w:numId="62">
    <w:abstractNumId w:val="30"/>
  </w:num>
  <w:num w:numId="63">
    <w:abstractNumId w:val="35"/>
  </w:num>
  <w:num w:numId="64">
    <w:abstractNumId w:val="80"/>
  </w:num>
  <w:num w:numId="65">
    <w:abstractNumId w:val="15"/>
  </w:num>
  <w:num w:numId="66">
    <w:abstractNumId w:val="120"/>
  </w:num>
  <w:num w:numId="67">
    <w:abstractNumId w:val="4"/>
  </w:num>
  <w:num w:numId="68">
    <w:abstractNumId w:val="67"/>
  </w:num>
  <w:num w:numId="69">
    <w:abstractNumId w:val="51"/>
  </w:num>
  <w:num w:numId="70">
    <w:abstractNumId w:val="18"/>
  </w:num>
  <w:num w:numId="71">
    <w:abstractNumId w:val="19"/>
  </w:num>
  <w:num w:numId="72">
    <w:abstractNumId w:val="52"/>
  </w:num>
  <w:num w:numId="73">
    <w:abstractNumId w:val="130"/>
  </w:num>
  <w:num w:numId="74">
    <w:abstractNumId w:val="76"/>
  </w:num>
  <w:num w:numId="75">
    <w:abstractNumId w:val="115"/>
  </w:num>
  <w:num w:numId="76">
    <w:abstractNumId w:val="87"/>
  </w:num>
  <w:num w:numId="77">
    <w:abstractNumId w:val="122"/>
  </w:num>
  <w:num w:numId="78">
    <w:abstractNumId w:val="81"/>
  </w:num>
  <w:num w:numId="79">
    <w:abstractNumId w:val="79"/>
  </w:num>
  <w:num w:numId="80">
    <w:abstractNumId w:val="74"/>
  </w:num>
  <w:num w:numId="81">
    <w:abstractNumId w:val="23"/>
  </w:num>
  <w:num w:numId="82">
    <w:abstractNumId w:val="123"/>
  </w:num>
  <w:num w:numId="83">
    <w:abstractNumId w:val="64"/>
  </w:num>
  <w:num w:numId="84">
    <w:abstractNumId w:val="14"/>
  </w:num>
  <w:num w:numId="85">
    <w:abstractNumId w:val="68"/>
  </w:num>
  <w:num w:numId="86">
    <w:abstractNumId w:val="71"/>
  </w:num>
  <w:num w:numId="87">
    <w:abstractNumId w:val="75"/>
  </w:num>
  <w:num w:numId="88">
    <w:abstractNumId w:val="46"/>
  </w:num>
  <w:num w:numId="89">
    <w:abstractNumId w:val="45"/>
  </w:num>
  <w:num w:numId="90">
    <w:abstractNumId w:val="72"/>
  </w:num>
  <w:num w:numId="91">
    <w:abstractNumId w:val="124"/>
  </w:num>
  <w:num w:numId="92">
    <w:abstractNumId w:val="111"/>
  </w:num>
  <w:num w:numId="93">
    <w:abstractNumId w:val="8"/>
  </w:num>
  <w:num w:numId="94">
    <w:abstractNumId w:val="139"/>
  </w:num>
  <w:num w:numId="95">
    <w:abstractNumId w:val="112"/>
  </w:num>
  <w:num w:numId="96">
    <w:abstractNumId w:val="56"/>
  </w:num>
  <w:num w:numId="97">
    <w:abstractNumId w:val="100"/>
  </w:num>
  <w:num w:numId="98">
    <w:abstractNumId w:val="107"/>
  </w:num>
  <w:num w:numId="99">
    <w:abstractNumId w:val="104"/>
  </w:num>
  <w:num w:numId="100">
    <w:abstractNumId w:val="61"/>
  </w:num>
  <w:num w:numId="101">
    <w:abstractNumId w:val="24"/>
  </w:num>
  <w:num w:numId="102">
    <w:abstractNumId w:val="28"/>
  </w:num>
  <w:num w:numId="103">
    <w:abstractNumId w:val="93"/>
  </w:num>
  <w:num w:numId="104">
    <w:abstractNumId w:val="92"/>
  </w:num>
  <w:num w:numId="105">
    <w:abstractNumId w:val="119"/>
  </w:num>
  <w:num w:numId="106">
    <w:abstractNumId w:val="63"/>
  </w:num>
  <w:num w:numId="107">
    <w:abstractNumId w:val="132"/>
  </w:num>
  <w:num w:numId="108">
    <w:abstractNumId w:val="106"/>
  </w:num>
  <w:num w:numId="109">
    <w:abstractNumId w:val="125"/>
  </w:num>
  <w:num w:numId="110">
    <w:abstractNumId w:val="90"/>
  </w:num>
  <w:num w:numId="111">
    <w:abstractNumId w:val="27"/>
  </w:num>
  <w:num w:numId="112">
    <w:abstractNumId w:val="84"/>
  </w:num>
  <w:num w:numId="113">
    <w:abstractNumId w:val="91"/>
  </w:num>
  <w:num w:numId="114">
    <w:abstractNumId w:val="86"/>
  </w:num>
  <w:num w:numId="115">
    <w:abstractNumId w:val="62"/>
  </w:num>
  <w:num w:numId="116">
    <w:abstractNumId w:val="140"/>
  </w:num>
  <w:num w:numId="117">
    <w:abstractNumId w:val="136"/>
  </w:num>
  <w:num w:numId="118">
    <w:abstractNumId w:val="58"/>
  </w:num>
  <w:num w:numId="119">
    <w:abstractNumId w:val="3"/>
  </w:num>
  <w:num w:numId="120">
    <w:abstractNumId w:val="134"/>
  </w:num>
  <w:num w:numId="121">
    <w:abstractNumId w:val="37"/>
  </w:num>
  <w:num w:numId="122">
    <w:abstractNumId w:val="135"/>
  </w:num>
  <w:num w:numId="123">
    <w:abstractNumId w:val="128"/>
  </w:num>
  <w:num w:numId="124">
    <w:abstractNumId w:val="5"/>
  </w:num>
  <w:num w:numId="125">
    <w:abstractNumId w:val="65"/>
  </w:num>
  <w:num w:numId="126">
    <w:abstractNumId w:val="114"/>
  </w:num>
  <w:num w:numId="127">
    <w:abstractNumId w:val="99"/>
  </w:num>
  <w:num w:numId="128">
    <w:abstractNumId w:val="83"/>
  </w:num>
  <w:num w:numId="129">
    <w:abstractNumId w:val="118"/>
  </w:num>
  <w:num w:numId="130">
    <w:abstractNumId w:val="33"/>
  </w:num>
  <w:num w:numId="131">
    <w:abstractNumId w:val="105"/>
  </w:num>
  <w:num w:numId="132">
    <w:abstractNumId w:val="10"/>
  </w:num>
  <w:num w:numId="133">
    <w:abstractNumId w:val="13"/>
  </w:num>
  <w:num w:numId="134">
    <w:abstractNumId w:val="110"/>
  </w:num>
  <w:num w:numId="135">
    <w:abstractNumId w:val="96"/>
  </w:num>
  <w:num w:numId="136">
    <w:abstractNumId w:val="38"/>
  </w:num>
  <w:num w:numId="137">
    <w:abstractNumId w:val="127"/>
  </w:num>
  <w:num w:numId="138">
    <w:abstractNumId w:val="20"/>
  </w:num>
  <w:num w:numId="139">
    <w:abstractNumId w:val="47"/>
  </w:num>
  <w:num w:numId="140">
    <w:abstractNumId w:val="53"/>
  </w:num>
  <w:num w:numId="141">
    <w:abstractNumId w:val="141"/>
  </w:num>
  <w:num w:numId="142">
    <w:abstractNumId w:val="85"/>
  </w:num>
  <w:num w:numId="143">
    <w:abstractNumId w:val="78"/>
  </w:num>
  <w:numIdMacAtCleanup w:val="1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hideGrammaticalErrors/>
  <w:defaultTabStop w:val="708"/>
  <w:characterSpacingControl w:val="doNotCompress"/>
  <w:footnotePr>
    <w:footnote w:id="0"/>
    <w:footnote w:id="1"/>
  </w:footnotePr>
  <w:endnotePr>
    <w:endnote w:id="0"/>
    <w:endnote w:id="1"/>
  </w:endnotePr>
  <w:compat>
    <w:useFELayout/>
  </w:compat>
  <w:rsids>
    <w:rsidRoot w:val="008A16B3"/>
    <w:rsid w:val="0000166D"/>
    <w:rsid w:val="000021A7"/>
    <w:rsid w:val="00005BD1"/>
    <w:rsid w:val="00011060"/>
    <w:rsid w:val="00023C46"/>
    <w:rsid w:val="0003160E"/>
    <w:rsid w:val="00033870"/>
    <w:rsid w:val="00034C5E"/>
    <w:rsid w:val="00035562"/>
    <w:rsid w:val="000358D2"/>
    <w:rsid w:val="00035E06"/>
    <w:rsid w:val="000407CF"/>
    <w:rsid w:val="00041D78"/>
    <w:rsid w:val="00043375"/>
    <w:rsid w:val="00045442"/>
    <w:rsid w:val="0004613B"/>
    <w:rsid w:val="00051969"/>
    <w:rsid w:val="00052DFB"/>
    <w:rsid w:val="00057D0A"/>
    <w:rsid w:val="00060102"/>
    <w:rsid w:val="000619BE"/>
    <w:rsid w:val="00067F8B"/>
    <w:rsid w:val="000715C3"/>
    <w:rsid w:val="00082117"/>
    <w:rsid w:val="00083BAD"/>
    <w:rsid w:val="00086717"/>
    <w:rsid w:val="00087B64"/>
    <w:rsid w:val="00090198"/>
    <w:rsid w:val="00090D71"/>
    <w:rsid w:val="00091A7F"/>
    <w:rsid w:val="0009522A"/>
    <w:rsid w:val="000A04D7"/>
    <w:rsid w:val="000A27A7"/>
    <w:rsid w:val="000A3407"/>
    <w:rsid w:val="000A3791"/>
    <w:rsid w:val="000B587F"/>
    <w:rsid w:val="000B6A5B"/>
    <w:rsid w:val="000B7675"/>
    <w:rsid w:val="000B77A0"/>
    <w:rsid w:val="000C7678"/>
    <w:rsid w:val="000C78D2"/>
    <w:rsid w:val="000D30B3"/>
    <w:rsid w:val="000E2A15"/>
    <w:rsid w:val="000E5E47"/>
    <w:rsid w:val="000E6237"/>
    <w:rsid w:val="000E7C27"/>
    <w:rsid w:val="000F33BF"/>
    <w:rsid w:val="000F5125"/>
    <w:rsid w:val="0010695B"/>
    <w:rsid w:val="0011394B"/>
    <w:rsid w:val="001171E6"/>
    <w:rsid w:val="001216F6"/>
    <w:rsid w:val="00121932"/>
    <w:rsid w:val="00124481"/>
    <w:rsid w:val="00135216"/>
    <w:rsid w:val="0014234C"/>
    <w:rsid w:val="001434D7"/>
    <w:rsid w:val="00152750"/>
    <w:rsid w:val="001552D9"/>
    <w:rsid w:val="001572B5"/>
    <w:rsid w:val="00161F6F"/>
    <w:rsid w:val="0016204C"/>
    <w:rsid w:val="001702B4"/>
    <w:rsid w:val="00173DBF"/>
    <w:rsid w:val="00177D71"/>
    <w:rsid w:val="00180360"/>
    <w:rsid w:val="00180599"/>
    <w:rsid w:val="001822B9"/>
    <w:rsid w:val="001825CF"/>
    <w:rsid w:val="001833CE"/>
    <w:rsid w:val="001836F6"/>
    <w:rsid w:val="00187031"/>
    <w:rsid w:val="001934E2"/>
    <w:rsid w:val="0019478D"/>
    <w:rsid w:val="00194EF1"/>
    <w:rsid w:val="00196816"/>
    <w:rsid w:val="001971D9"/>
    <w:rsid w:val="001A0E72"/>
    <w:rsid w:val="001A17A2"/>
    <w:rsid w:val="001A18CD"/>
    <w:rsid w:val="001B1B94"/>
    <w:rsid w:val="001B2AC9"/>
    <w:rsid w:val="001C3E88"/>
    <w:rsid w:val="001D1DAF"/>
    <w:rsid w:val="001E5842"/>
    <w:rsid w:val="001F3E58"/>
    <w:rsid w:val="001F5ABF"/>
    <w:rsid w:val="001F5DE0"/>
    <w:rsid w:val="001F663D"/>
    <w:rsid w:val="00202E7F"/>
    <w:rsid w:val="00206C6A"/>
    <w:rsid w:val="0021368D"/>
    <w:rsid w:val="00213E59"/>
    <w:rsid w:val="00215712"/>
    <w:rsid w:val="00215D57"/>
    <w:rsid w:val="002202CF"/>
    <w:rsid w:val="00225525"/>
    <w:rsid w:val="002259DB"/>
    <w:rsid w:val="002305A8"/>
    <w:rsid w:val="00232068"/>
    <w:rsid w:val="00233209"/>
    <w:rsid w:val="0023480B"/>
    <w:rsid w:val="00234883"/>
    <w:rsid w:val="00234B24"/>
    <w:rsid w:val="00235001"/>
    <w:rsid w:val="00240B10"/>
    <w:rsid w:val="00243C65"/>
    <w:rsid w:val="00243C9C"/>
    <w:rsid w:val="00245AA5"/>
    <w:rsid w:val="00253DA7"/>
    <w:rsid w:val="00254580"/>
    <w:rsid w:val="00255D6D"/>
    <w:rsid w:val="0026225E"/>
    <w:rsid w:val="0026433D"/>
    <w:rsid w:val="002732AF"/>
    <w:rsid w:val="00273859"/>
    <w:rsid w:val="002847E7"/>
    <w:rsid w:val="00290144"/>
    <w:rsid w:val="00290234"/>
    <w:rsid w:val="002909D6"/>
    <w:rsid w:val="00296271"/>
    <w:rsid w:val="00297229"/>
    <w:rsid w:val="002A0E30"/>
    <w:rsid w:val="002A6027"/>
    <w:rsid w:val="002A77A2"/>
    <w:rsid w:val="002B3A3F"/>
    <w:rsid w:val="002B6EAD"/>
    <w:rsid w:val="002D2335"/>
    <w:rsid w:val="002D2BD1"/>
    <w:rsid w:val="002D344D"/>
    <w:rsid w:val="002D6D87"/>
    <w:rsid w:val="002D7B27"/>
    <w:rsid w:val="002E4023"/>
    <w:rsid w:val="002E6A57"/>
    <w:rsid w:val="002F2658"/>
    <w:rsid w:val="002F27A9"/>
    <w:rsid w:val="002F703A"/>
    <w:rsid w:val="00300201"/>
    <w:rsid w:val="003012BC"/>
    <w:rsid w:val="003040D4"/>
    <w:rsid w:val="00304FFE"/>
    <w:rsid w:val="00306A4C"/>
    <w:rsid w:val="0030709B"/>
    <w:rsid w:val="00312069"/>
    <w:rsid w:val="003135C9"/>
    <w:rsid w:val="00316621"/>
    <w:rsid w:val="00321CBD"/>
    <w:rsid w:val="00323BCA"/>
    <w:rsid w:val="00323FC8"/>
    <w:rsid w:val="0033016D"/>
    <w:rsid w:val="00335AFC"/>
    <w:rsid w:val="003418F5"/>
    <w:rsid w:val="00341F25"/>
    <w:rsid w:val="00343031"/>
    <w:rsid w:val="00347D04"/>
    <w:rsid w:val="003528AA"/>
    <w:rsid w:val="00356486"/>
    <w:rsid w:val="00360E3A"/>
    <w:rsid w:val="0036216A"/>
    <w:rsid w:val="003625F9"/>
    <w:rsid w:val="0036599C"/>
    <w:rsid w:val="00366C5D"/>
    <w:rsid w:val="00367796"/>
    <w:rsid w:val="00373F97"/>
    <w:rsid w:val="003742BF"/>
    <w:rsid w:val="0037689A"/>
    <w:rsid w:val="0039592F"/>
    <w:rsid w:val="003A15BD"/>
    <w:rsid w:val="003B0062"/>
    <w:rsid w:val="003C3F0E"/>
    <w:rsid w:val="003D1CBA"/>
    <w:rsid w:val="003E1305"/>
    <w:rsid w:val="003E3960"/>
    <w:rsid w:val="003F5373"/>
    <w:rsid w:val="003F78E0"/>
    <w:rsid w:val="00400186"/>
    <w:rsid w:val="00401F10"/>
    <w:rsid w:val="004054FB"/>
    <w:rsid w:val="00405863"/>
    <w:rsid w:val="00413717"/>
    <w:rsid w:val="00417DC8"/>
    <w:rsid w:val="004200E0"/>
    <w:rsid w:val="00420EFB"/>
    <w:rsid w:val="00421D31"/>
    <w:rsid w:val="00422293"/>
    <w:rsid w:val="004232BD"/>
    <w:rsid w:val="00424A8A"/>
    <w:rsid w:val="0043066F"/>
    <w:rsid w:val="00432811"/>
    <w:rsid w:val="004340A2"/>
    <w:rsid w:val="00440E0A"/>
    <w:rsid w:val="00453B8C"/>
    <w:rsid w:val="00455611"/>
    <w:rsid w:val="0045628A"/>
    <w:rsid w:val="004571B6"/>
    <w:rsid w:val="00465428"/>
    <w:rsid w:val="0046688F"/>
    <w:rsid w:val="00474E2D"/>
    <w:rsid w:val="004763F2"/>
    <w:rsid w:val="0048146D"/>
    <w:rsid w:val="004867FA"/>
    <w:rsid w:val="0048753B"/>
    <w:rsid w:val="00491522"/>
    <w:rsid w:val="004A0C5B"/>
    <w:rsid w:val="004A3D2C"/>
    <w:rsid w:val="004A60B2"/>
    <w:rsid w:val="004B1467"/>
    <w:rsid w:val="004B2FE0"/>
    <w:rsid w:val="004C1637"/>
    <w:rsid w:val="004C2508"/>
    <w:rsid w:val="004D2DB6"/>
    <w:rsid w:val="004D3635"/>
    <w:rsid w:val="004D476C"/>
    <w:rsid w:val="004E40AB"/>
    <w:rsid w:val="004E4812"/>
    <w:rsid w:val="004E5D39"/>
    <w:rsid w:val="004E7DE0"/>
    <w:rsid w:val="004F50B6"/>
    <w:rsid w:val="004F5E5D"/>
    <w:rsid w:val="004F7477"/>
    <w:rsid w:val="0050478C"/>
    <w:rsid w:val="00504B3C"/>
    <w:rsid w:val="00506375"/>
    <w:rsid w:val="005237A2"/>
    <w:rsid w:val="00525238"/>
    <w:rsid w:val="00525246"/>
    <w:rsid w:val="00530D7D"/>
    <w:rsid w:val="0053166C"/>
    <w:rsid w:val="00531A29"/>
    <w:rsid w:val="0053239F"/>
    <w:rsid w:val="0053245F"/>
    <w:rsid w:val="00534F2C"/>
    <w:rsid w:val="00536777"/>
    <w:rsid w:val="0054378B"/>
    <w:rsid w:val="0054542D"/>
    <w:rsid w:val="00554D5A"/>
    <w:rsid w:val="00556963"/>
    <w:rsid w:val="0056176C"/>
    <w:rsid w:val="00570E0F"/>
    <w:rsid w:val="005719C7"/>
    <w:rsid w:val="00571ACE"/>
    <w:rsid w:val="00575392"/>
    <w:rsid w:val="00577D40"/>
    <w:rsid w:val="0058535E"/>
    <w:rsid w:val="0058573F"/>
    <w:rsid w:val="005863F7"/>
    <w:rsid w:val="005864DB"/>
    <w:rsid w:val="005874E2"/>
    <w:rsid w:val="00587589"/>
    <w:rsid w:val="00592508"/>
    <w:rsid w:val="00597630"/>
    <w:rsid w:val="005A0D6C"/>
    <w:rsid w:val="005A2ABC"/>
    <w:rsid w:val="005A4688"/>
    <w:rsid w:val="005A629D"/>
    <w:rsid w:val="005B4AC9"/>
    <w:rsid w:val="005B6D8E"/>
    <w:rsid w:val="005C0310"/>
    <w:rsid w:val="005C7627"/>
    <w:rsid w:val="005D0A9B"/>
    <w:rsid w:val="005D0C6D"/>
    <w:rsid w:val="005D1463"/>
    <w:rsid w:val="005D240F"/>
    <w:rsid w:val="005D7B0A"/>
    <w:rsid w:val="005E1D73"/>
    <w:rsid w:val="005E212E"/>
    <w:rsid w:val="005E4613"/>
    <w:rsid w:val="005E46AD"/>
    <w:rsid w:val="005E64E7"/>
    <w:rsid w:val="005F4975"/>
    <w:rsid w:val="005F4AD4"/>
    <w:rsid w:val="006017A3"/>
    <w:rsid w:val="0060283E"/>
    <w:rsid w:val="006032D3"/>
    <w:rsid w:val="00603BE3"/>
    <w:rsid w:val="00606EBE"/>
    <w:rsid w:val="00610B54"/>
    <w:rsid w:val="00613905"/>
    <w:rsid w:val="00616710"/>
    <w:rsid w:val="0063494F"/>
    <w:rsid w:val="00640A1D"/>
    <w:rsid w:val="00641017"/>
    <w:rsid w:val="006451CF"/>
    <w:rsid w:val="00651282"/>
    <w:rsid w:val="0066015F"/>
    <w:rsid w:val="00674A5C"/>
    <w:rsid w:val="00675355"/>
    <w:rsid w:val="006769B8"/>
    <w:rsid w:val="0068119F"/>
    <w:rsid w:val="00687ACD"/>
    <w:rsid w:val="00693773"/>
    <w:rsid w:val="00696774"/>
    <w:rsid w:val="006A0608"/>
    <w:rsid w:val="006A4BF4"/>
    <w:rsid w:val="006A4BF5"/>
    <w:rsid w:val="006A73ED"/>
    <w:rsid w:val="006A7DE8"/>
    <w:rsid w:val="006B1A25"/>
    <w:rsid w:val="006B6445"/>
    <w:rsid w:val="006C025B"/>
    <w:rsid w:val="006C2324"/>
    <w:rsid w:val="006C2512"/>
    <w:rsid w:val="006C286C"/>
    <w:rsid w:val="006C4074"/>
    <w:rsid w:val="006C7A16"/>
    <w:rsid w:val="006D12AB"/>
    <w:rsid w:val="006D1F5E"/>
    <w:rsid w:val="006D2E9E"/>
    <w:rsid w:val="006D6F21"/>
    <w:rsid w:val="006E2006"/>
    <w:rsid w:val="006E6C45"/>
    <w:rsid w:val="006F05EC"/>
    <w:rsid w:val="006F2840"/>
    <w:rsid w:val="00712CCC"/>
    <w:rsid w:val="00714F8E"/>
    <w:rsid w:val="00721DA0"/>
    <w:rsid w:val="00721FAA"/>
    <w:rsid w:val="007278F8"/>
    <w:rsid w:val="00730A43"/>
    <w:rsid w:val="00732E8C"/>
    <w:rsid w:val="007336BB"/>
    <w:rsid w:val="007371E9"/>
    <w:rsid w:val="00742F36"/>
    <w:rsid w:val="00743FB5"/>
    <w:rsid w:val="00752E62"/>
    <w:rsid w:val="007541BB"/>
    <w:rsid w:val="00754C7A"/>
    <w:rsid w:val="00757C7D"/>
    <w:rsid w:val="007775BE"/>
    <w:rsid w:val="00782196"/>
    <w:rsid w:val="00782976"/>
    <w:rsid w:val="00787426"/>
    <w:rsid w:val="0078756E"/>
    <w:rsid w:val="00787927"/>
    <w:rsid w:val="00796C4C"/>
    <w:rsid w:val="007A147F"/>
    <w:rsid w:val="007A1AA8"/>
    <w:rsid w:val="007A1FD2"/>
    <w:rsid w:val="007A4CAE"/>
    <w:rsid w:val="007A69D9"/>
    <w:rsid w:val="007B0675"/>
    <w:rsid w:val="007B67EB"/>
    <w:rsid w:val="007B6C88"/>
    <w:rsid w:val="007B705E"/>
    <w:rsid w:val="007C08D4"/>
    <w:rsid w:val="007C16E0"/>
    <w:rsid w:val="007C3236"/>
    <w:rsid w:val="007C7C57"/>
    <w:rsid w:val="007D0FE3"/>
    <w:rsid w:val="007D17DA"/>
    <w:rsid w:val="007D3DA0"/>
    <w:rsid w:val="007E378B"/>
    <w:rsid w:val="007F7ED2"/>
    <w:rsid w:val="008103DD"/>
    <w:rsid w:val="00810DC6"/>
    <w:rsid w:val="00811854"/>
    <w:rsid w:val="008256AF"/>
    <w:rsid w:val="00826A92"/>
    <w:rsid w:val="00847161"/>
    <w:rsid w:val="00847A20"/>
    <w:rsid w:val="00847ACA"/>
    <w:rsid w:val="00847C96"/>
    <w:rsid w:val="00851E21"/>
    <w:rsid w:val="00857DAC"/>
    <w:rsid w:val="008617FD"/>
    <w:rsid w:val="008640C9"/>
    <w:rsid w:val="00883FB0"/>
    <w:rsid w:val="008842BC"/>
    <w:rsid w:val="0088461B"/>
    <w:rsid w:val="0088470A"/>
    <w:rsid w:val="00887E0B"/>
    <w:rsid w:val="00890437"/>
    <w:rsid w:val="0089327A"/>
    <w:rsid w:val="008945C3"/>
    <w:rsid w:val="008949A7"/>
    <w:rsid w:val="008A16B3"/>
    <w:rsid w:val="008A4CE3"/>
    <w:rsid w:val="008A4EDA"/>
    <w:rsid w:val="008A5399"/>
    <w:rsid w:val="008A64D9"/>
    <w:rsid w:val="008A7C38"/>
    <w:rsid w:val="008B265E"/>
    <w:rsid w:val="008B3D63"/>
    <w:rsid w:val="008B7AE5"/>
    <w:rsid w:val="008C118F"/>
    <w:rsid w:val="008C7F6F"/>
    <w:rsid w:val="008E38C9"/>
    <w:rsid w:val="008E5DEB"/>
    <w:rsid w:val="008E7FD0"/>
    <w:rsid w:val="008F043D"/>
    <w:rsid w:val="008F2E46"/>
    <w:rsid w:val="0090783B"/>
    <w:rsid w:val="00910B92"/>
    <w:rsid w:val="00913550"/>
    <w:rsid w:val="00915541"/>
    <w:rsid w:val="00922A89"/>
    <w:rsid w:val="0092320B"/>
    <w:rsid w:val="00930450"/>
    <w:rsid w:val="00933D7A"/>
    <w:rsid w:val="00934AFA"/>
    <w:rsid w:val="00935AC5"/>
    <w:rsid w:val="00937943"/>
    <w:rsid w:val="0094096B"/>
    <w:rsid w:val="00944A23"/>
    <w:rsid w:val="00946C38"/>
    <w:rsid w:val="0095099C"/>
    <w:rsid w:val="009555F4"/>
    <w:rsid w:val="00967782"/>
    <w:rsid w:val="00970551"/>
    <w:rsid w:val="0097160C"/>
    <w:rsid w:val="009731B8"/>
    <w:rsid w:val="00975456"/>
    <w:rsid w:val="0098177B"/>
    <w:rsid w:val="00982C7C"/>
    <w:rsid w:val="00984DCB"/>
    <w:rsid w:val="00992337"/>
    <w:rsid w:val="009A080F"/>
    <w:rsid w:val="009A2C45"/>
    <w:rsid w:val="009A33C1"/>
    <w:rsid w:val="009A4FE4"/>
    <w:rsid w:val="009B0E98"/>
    <w:rsid w:val="009B2183"/>
    <w:rsid w:val="009B4C85"/>
    <w:rsid w:val="009B5909"/>
    <w:rsid w:val="009C2063"/>
    <w:rsid w:val="009C3586"/>
    <w:rsid w:val="009C51A4"/>
    <w:rsid w:val="009C587C"/>
    <w:rsid w:val="009C5E8F"/>
    <w:rsid w:val="009D0BB7"/>
    <w:rsid w:val="009D1695"/>
    <w:rsid w:val="009D4B81"/>
    <w:rsid w:val="009D5A46"/>
    <w:rsid w:val="009E07BE"/>
    <w:rsid w:val="009F49E6"/>
    <w:rsid w:val="00A00384"/>
    <w:rsid w:val="00A01483"/>
    <w:rsid w:val="00A11601"/>
    <w:rsid w:val="00A138EC"/>
    <w:rsid w:val="00A140BC"/>
    <w:rsid w:val="00A1496F"/>
    <w:rsid w:val="00A213F6"/>
    <w:rsid w:val="00A2289C"/>
    <w:rsid w:val="00A22949"/>
    <w:rsid w:val="00A2727D"/>
    <w:rsid w:val="00A276CA"/>
    <w:rsid w:val="00A30A8E"/>
    <w:rsid w:val="00A32040"/>
    <w:rsid w:val="00A32860"/>
    <w:rsid w:val="00A40042"/>
    <w:rsid w:val="00A427CA"/>
    <w:rsid w:val="00A42D4F"/>
    <w:rsid w:val="00A4407A"/>
    <w:rsid w:val="00A45994"/>
    <w:rsid w:val="00A4704E"/>
    <w:rsid w:val="00A512F4"/>
    <w:rsid w:val="00A52B68"/>
    <w:rsid w:val="00A52F41"/>
    <w:rsid w:val="00A53137"/>
    <w:rsid w:val="00A54708"/>
    <w:rsid w:val="00A62A51"/>
    <w:rsid w:val="00A63DC8"/>
    <w:rsid w:val="00A76ADE"/>
    <w:rsid w:val="00A84239"/>
    <w:rsid w:val="00A9312D"/>
    <w:rsid w:val="00A95D6B"/>
    <w:rsid w:val="00A96703"/>
    <w:rsid w:val="00A976A3"/>
    <w:rsid w:val="00A97BC5"/>
    <w:rsid w:val="00AA27CB"/>
    <w:rsid w:val="00AA5242"/>
    <w:rsid w:val="00AA5807"/>
    <w:rsid w:val="00AB2A73"/>
    <w:rsid w:val="00AB7AA7"/>
    <w:rsid w:val="00AC1964"/>
    <w:rsid w:val="00AC6F07"/>
    <w:rsid w:val="00AD0041"/>
    <w:rsid w:val="00AE3D31"/>
    <w:rsid w:val="00AE3F77"/>
    <w:rsid w:val="00AF2F13"/>
    <w:rsid w:val="00AF53A1"/>
    <w:rsid w:val="00B036EB"/>
    <w:rsid w:val="00B03BA0"/>
    <w:rsid w:val="00B04129"/>
    <w:rsid w:val="00B04E9E"/>
    <w:rsid w:val="00B05D3D"/>
    <w:rsid w:val="00B0655E"/>
    <w:rsid w:val="00B1209E"/>
    <w:rsid w:val="00B15D1D"/>
    <w:rsid w:val="00B1711E"/>
    <w:rsid w:val="00B228BB"/>
    <w:rsid w:val="00B23E1E"/>
    <w:rsid w:val="00B2437D"/>
    <w:rsid w:val="00B30B4C"/>
    <w:rsid w:val="00B44B19"/>
    <w:rsid w:val="00B518FA"/>
    <w:rsid w:val="00B57191"/>
    <w:rsid w:val="00B62822"/>
    <w:rsid w:val="00B6476F"/>
    <w:rsid w:val="00B65BCB"/>
    <w:rsid w:val="00B674F9"/>
    <w:rsid w:val="00B70478"/>
    <w:rsid w:val="00B71ED9"/>
    <w:rsid w:val="00B7249B"/>
    <w:rsid w:val="00B7306B"/>
    <w:rsid w:val="00B73909"/>
    <w:rsid w:val="00B7487A"/>
    <w:rsid w:val="00B76150"/>
    <w:rsid w:val="00B77050"/>
    <w:rsid w:val="00B80935"/>
    <w:rsid w:val="00B80E29"/>
    <w:rsid w:val="00B84D6B"/>
    <w:rsid w:val="00B8544C"/>
    <w:rsid w:val="00B86F91"/>
    <w:rsid w:val="00BA18C3"/>
    <w:rsid w:val="00BA3C4F"/>
    <w:rsid w:val="00BA508E"/>
    <w:rsid w:val="00BB2400"/>
    <w:rsid w:val="00BB4B2D"/>
    <w:rsid w:val="00BD271F"/>
    <w:rsid w:val="00BD2F0E"/>
    <w:rsid w:val="00BE2E3D"/>
    <w:rsid w:val="00C00EC4"/>
    <w:rsid w:val="00C012AA"/>
    <w:rsid w:val="00C0638D"/>
    <w:rsid w:val="00C11353"/>
    <w:rsid w:val="00C1200B"/>
    <w:rsid w:val="00C16611"/>
    <w:rsid w:val="00C202C4"/>
    <w:rsid w:val="00C2588C"/>
    <w:rsid w:val="00C346EB"/>
    <w:rsid w:val="00C51B9C"/>
    <w:rsid w:val="00C5354B"/>
    <w:rsid w:val="00C53A8E"/>
    <w:rsid w:val="00C55A58"/>
    <w:rsid w:val="00C6228F"/>
    <w:rsid w:val="00C6387B"/>
    <w:rsid w:val="00C66279"/>
    <w:rsid w:val="00C67BAE"/>
    <w:rsid w:val="00C71184"/>
    <w:rsid w:val="00C740A7"/>
    <w:rsid w:val="00C77741"/>
    <w:rsid w:val="00CA07B7"/>
    <w:rsid w:val="00CA1F6B"/>
    <w:rsid w:val="00CB761C"/>
    <w:rsid w:val="00CC079E"/>
    <w:rsid w:val="00CC1CB3"/>
    <w:rsid w:val="00CC4DAB"/>
    <w:rsid w:val="00CC768B"/>
    <w:rsid w:val="00CD17C4"/>
    <w:rsid w:val="00CD2E11"/>
    <w:rsid w:val="00CD7ECB"/>
    <w:rsid w:val="00CE092B"/>
    <w:rsid w:val="00CE19ED"/>
    <w:rsid w:val="00CE5981"/>
    <w:rsid w:val="00CE65F1"/>
    <w:rsid w:val="00CF248A"/>
    <w:rsid w:val="00CF2D12"/>
    <w:rsid w:val="00CF69A6"/>
    <w:rsid w:val="00CF6F05"/>
    <w:rsid w:val="00D01C62"/>
    <w:rsid w:val="00D06BA6"/>
    <w:rsid w:val="00D07661"/>
    <w:rsid w:val="00D1048F"/>
    <w:rsid w:val="00D10988"/>
    <w:rsid w:val="00D11BAD"/>
    <w:rsid w:val="00D1295A"/>
    <w:rsid w:val="00D12B5F"/>
    <w:rsid w:val="00D13AD5"/>
    <w:rsid w:val="00D16846"/>
    <w:rsid w:val="00D17E3A"/>
    <w:rsid w:val="00D17EFE"/>
    <w:rsid w:val="00D20D7E"/>
    <w:rsid w:val="00D22D3D"/>
    <w:rsid w:val="00D25DAF"/>
    <w:rsid w:val="00D266ED"/>
    <w:rsid w:val="00D26B00"/>
    <w:rsid w:val="00D37072"/>
    <w:rsid w:val="00D4595F"/>
    <w:rsid w:val="00D45982"/>
    <w:rsid w:val="00D47BD4"/>
    <w:rsid w:val="00D6688A"/>
    <w:rsid w:val="00D726C3"/>
    <w:rsid w:val="00D75F1F"/>
    <w:rsid w:val="00D76F80"/>
    <w:rsid w:val="00D776D2"/>
    <w:rsid w:val="00D80133"/>
    <w:rsid w:val="00D925B4"/>
    <w:rsid w:val="00DA7143"/>
    <w:rsid w:val="00DB6911"/>
    <w:rsid w:val="00DC163A"/>
    <w:rsid w:val="00DC5B18"/>
    <w:rsid w:val="00DD0B19"/>
    <w:rsid w:val="00DD115A"/>
    <w:rsid w:val="00DE0903"/>
    <w:rsid w:val="00DE1ABE"/>
    <w:rsid w:val="00DE2F3B"/>
    <w:rsid w:val="00DE4623"/>
    <w:rsid w:val="00DE5C60"/>
    <w:rsid w:val="00DF224F"/>
    <w:rsid w:val="00DF2EC4"/>
    <w:rsid w:val="00DF3323"/>
    <w:rsid w:val="00DF4E19"/>
    <w:rsid w:val="00DF4E52"/>
    <w:rsid w:val="00E12316"/>
    <w:rsid w:val="00E126F6"/>
    <w:rsid w:val="00E16E6C"/>
    <w:rsid w:val="00E17366"/>
    <w:rsid w:val="00E259B1"/>
    <w:rsid w:val="00E268FE"/>
    <w:rsid w:val="00E501E5"/>
    <w:rsid w:val="00E5577A"/>
    <w:rsid w:val="00E577E2"/>
    <w:rsid w:val="00E62C58"/>
    <w:rsid w:val="00E63402"/>
    <w:rsid w:val="00E733E1"/>
    <w:rsid w:val="00E74074"/>
    <w:rsid w:val="00E80CF7"/>
    <w:rsid w:val="00E80DB4"/>
    <w:rsid w:val="00E84FB5"/>
    <w:rsid w:val="00E8532A"/>
    <w:rsid w:val="00E85358"/>
    <w:rsid w:val="00E8545E"/>
    <w:rsid w:val="00E86ADA"/>
    <w:rsid w:val="00E90AAC"/>
    <w:rsid w:val="00E963AA"/>
    <w:rsid w:val="00EA7E2C"/>
    <w:rsid w:val="00EB4171"/>
    <w:rsid w:val="00EB575D"/>
    <w:rsid w:val="00EB67C3"/>
    <w:rsid w:val="00EB7323"/>
    <w:rsid w:val="00EC14D2"/>
    <w:rsid w:val="00ED46F2"/>
    <w:rsid w:val="00ED5D91"/>
    <w:rsid w:val="00EE0721"/>
    <w:rsid w:val="00EF1BD8"/>
    <w:rsid w:val="00EF2898"/>
    <w:rsid w:val="00EF469E"/>
    <w:rsid w:val="00EF72B8"/>
    <w:rsid w:val="00F02320"/>
    <w:rsid w:val="00F03C28"/>
    <w:rsid w:val="00F113C4"/>
    <w:rsid w:val="00F15B0E"/>
    <w:rsid w:val="00F207F7"/>
    <w:rsid w:val="00F25A54"/>
    <w:rsid w:val="00F271DA"/>
    <w:rsid w:val="00F27521"/>
    <w:rsid w:val="00F33051"/>
    <w:rsid w:val="00F336CF"/>
    <w:rsid w:val="00F44498"/>
    <w:rsid w:val="00F54751"/>
    <w:rsid w:val="00F5563B"/>
    <w:rsid w:val="00F5578A"/>
    <w:rsid w:val="00F626DD"/>
    <w:rsid w:val="00F716A9"/>
    <w:rsid w:val="00F753F4"/>
    <w:rsid w:val="00F77C56"/>
    <w:rsid w:val="00F820FF"/>
    <w:rsid w:val="00F82CB9"/>
    <w:rsid w:val="00F84A1D"/>
    <w:rsid w:val="00F90E75"/>
    <w:rsid w:val="00F92836"/>
    <w:rsid w:val="00FA006C"/>
    <w:rsid w:val="00FA3C0A"/>
    <w:rsid w:val="00FA59CD"/>
    <w:rsid w:val="00FC0ECD"/>
    <w:rsid w:val="00FC37FE"/>
    <w:rsid w:val="00FC50B9"/>
    <w:rsid w:val="00FC5CAF"/>
    <w:rsid w:val="00FC68D6"/>
    <w:rsid w:val="00FD254B"/>
    <w:rsid w:val="00FE0156"/>
    <w:rsid w:val="00FE1893"/>
    <w:rsid w:val="00FF38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66C5D"/>
  </w:style>
  <w:style w:type="paragraph" w:styleId="31">
    <w:name w:val="heading 3"/>
    <w:basedOn w:val="a3"/>
    <w:next w:val="a3"/>
    <w:link w:val="32"/>
    <w:qFormat/>
    <w:rsid w:val="00323FC8"/>
    <w:pPr>
      <w:keepNext/>
      <w:spacing w:before="240" w:after="60" w:line="240" w:lineRule="auto"/>
      <w:outlineLvl w:val="2"/>
    </w:pPr>
    <w:rPr>
      <w:rFonts w:ascii="Arial" w:eastAsia="Times New Roman" w:hAnsi="Arial" w:cs="Arial"/>
      <w:b/>
      <w:bCs/>
      <w:sz w:val="26"/>
      <w:szCs w:val="26"/>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semiHidden/>
    <w:unhideWhenUsed/>
    <w:rsid w:val="00C77741"/>
    <w:pPr>
      <w:spacing w:after="0" w:line="240" w:lineRule="auto"/>
    </w:pPr>
    <w:rPr>
      <w:rFonts w:ascii="Tahoma" w:hAnsi="Tahoma" w:cs="Tahoma"/>
      <w:sz w:val="16"/>
      <w:szCs w:val="16"/>
    </w:rPr>
  </w:style>
  <w:style w:type="character" w:customStyle="1" w:styleId="a8">
    <w:name w:val="Текст выноски Знак"/>
    <w:basedOn w:val="a4"/>
    <w:link w:val="a7"/>
    <w:semiHidden/>
    <w:rsid w:val="00C77741"/>
    <w:rPr>
      <w:rFonts w:ascii="Tahoma" w:hAnsi="Tahoma" w:cs="Tahoma"/>
      <w:sz w:val="16"/>
      <w:szCs w:val="16"/>
    </w:rPr>
  </w:style>
  <w:style w:type="table" w:styleId="a9">
    <w:name w:val="Table Grid"/>
    <w:basedOn w:val="a5"/>
    <w:uiPriority w:val="59"/>
    <w:rsid w:val="00EB67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No Spacing"/>
    <w:uiPriority w:val="1"/>
    <w:qFormat/>
    <w:rsid w:val="001216F6"/>
    <w:pPr>
      <w:spacing w:after="0" w:line="240" w:lineRule="auto"/>
    </w:pPr>
  </w:style>
  <w:style w:type="paragraph" w:customStyle="1" w:styleId="1">
    <w:name w:val="Заголовок_1"/>
    <w:basedOn w:val="a3"/>
    <w:uiPriority w:val="99"/>
    <w:locked/>
    <w:rsid w:val="003B0062"/>
    <w:pPr>
      <w:keepNext/>
      <w:keepLines/>
      <w:numPr>
        <w:numId w:val="1"/>
      </w:numPr>
      <w:suppressAutoHyphens/>
      <w:spacing w:before="360" w:after="120" w:line="240" w:lineRule="auto"/>
      <w:jc w:val="center"/>
      <w:outlineLvl w:val="0"/>
    </w:pPr>
    <w:rPr>
      <w:rFonts w:ascii="Arial" w:eastAsia="Times New Roman" w:hAnsi="Arial" w:cs="Arial"/>
      <w:b/>
      <w:bCs/>
      <w:caps/>
      <w:sz w:val="36"/>
      <w:szCs w:val="28"/>
    </w:rPr>
  </w:style>
  <w:style w:type="paragraph" w:customStyle="1" w:styleId="4">
    <w:name w:val="Пункт_4"/>
    <w:basedOn w:val="a3"/>
    <w:uiPriority w:val="99"/>
    <w:rsid w:val="003B0062"/>
    <w:pPr>
      <w:numPr>
        <w:ilvl w:val="3"/>
        <w:numId w:val="1"/>
      </w:numPr>
      <w:spacing w:after="0" w:line="240" w:lineRule="auto"/>
      <w:jc w:val="both"/>
    </w:pPr>
    <w:rPr>
      <w:rFonts w:ascii="Times New Roman" w:eastAsia="Times New Roman" w:hAnsi="Times New Roman" w:cs="Times New Roman"/>
      <w:sz w:val="28"/>
      <w:szCs w:val="20"/>
      <w:lang w:eastAsia="ko-KR"/>
    </w:rPr>
  </w:style>
  <w:style w:type="paragraph" w:customStyle="1" w:styleId="3">
    <w:name w:val="Пункт_3"/>
    <w:basedOn w:val="a3"/>
    <w:uiPriority w:val="99"/>
    <w:rsid w:val="003B0062"/>
    <w:pPr>
      <w:numPr>
        <w:ilvl w:val="2"/>
        <w:numId w:val="1"/>
      </w:numPr>
      <w:spacing w:after="0" w:line="240" w:lineRule="auto"/>
      <w:jc w:val="both"/>
    </w:pPr>
    <w:rPr>
      <w:rFonts w:ascii="Times New Roman" w:eastAsia="Times New Roman" w:hAnsi="Times New Roman" w:cs="Times New Roman"/>
      <w:sz w:val="28"/>
      <w:szCs w:val="28"/>
    </w:rPr>
  </w:style>
  <w:style w:type="paragraph" w:customStyle="1" w:styleId="2">
    <w:name w:val="Пункт_2"/>
    <w:basedOn w:val="a3"/>
    <w:uiPriority w:val="99"/>
    <w:rsid w:val="003B0062"/>
    <w:pPr>
      <w:numPr>
        <w:ilvl w:val="1"/>
        <w:numId w:val="1"/>
      </w:numPr>
      <w:spacing w:after="0" w:line="240" w:lineRule="auto"/>
      <w:jc w:val="both"/>
    </w:pPr>
    <w:rPr>
      <w:rFonts w:ascii="Times New Roman" w:eastAsia="Times New Roman" w:hAnsi="Times New Roman" w:cs="Times New Roman"/>
      <w:sz w:val="28"/>
      <w:szCs w:val="20"/>
    </w:rPr>
  </w:style>
  <w:style w:type="paragraph" w:customStyle="1" w:styleId="5">
    <w:name w:val="Пункт_5"/>
    <w:basedOn w:val="3"/>
    <w:uiPriority w:val="99"/>
    <w:rsid w:val="003B0062"/>
    <w:pPr>
      <w:numPr>
        <w:ilvl w:val="4"/>
      </w:numPr>
    </w:pPr>
  </w:style>
  <w:style w:type="character" w:customStyle="1" w:styleId="FontStyle35">
    <w:name w:val="Font Style35"/>
    <w:basedOn w:val="a4"/>
    <w:uiPriority w:val="99"/>
    <w:rsid w:val="00DB6911"/>
    <w:rPr>
      <w:rFonts w:ascii="Times New Roman" w:hAnsi="Times New Roman" w:cs="Times New Roman"/>
      <w:sz w:val="24"/>
      <w:szCs w:val="24"/>
    </w:rPr>
  </w:style>
  <w:style w:type="paragraph" w:customStyle="1" w:styleId="Style10">
    <w:name w:val="Style10"/>
    <w:basedOn w:val="a3"/>
    <w:uiPriority w:val="99"/>
    <w:rsid w:val="00DB6911"/>
    <w:pPr>
      <w:widowControl w:val="0"/>
      <w:autoSpaceDE w:val="0"/>
      <w:autoSpaceDN w:val="0"/>
      <w:adjustRightInd w:val="0"/>
      <w:spacing w:after="0" w:line="320" w:lineRule="exact"/>
      <w:ind w:firstLine="365"/>
      <w:jc w:val="both"/>
    </w:pPr>
    <w:rPr>
      <w:rFonts w:ascii="Times New Roman" w:eastAsia="Times New Roman" w:hAnsi="Times New Roman" w:cs="Times New Roman"/>
      <w:sz w:val="24"/>
      <w:szCs w:val="24"/>
    </w:rPr>
  </w:style>
  <w:style w:type="paragraph" w:customStyle="1" w:styleId="Style17">
    <w:name w:val="Style17"/>
    <w:basedOn w:val="a3"/>
    <w:uiPriority w:val="99"/>
    <w:rsid w:val="00506375"/>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rPr>
  </w:style>
  <w:style w:type="character" w:customStyle="1" w:styleId="FontStyle36">
    <w:name w:val="Font Style36"/>
    <w:basedOn w:val="a4"/>
    <w:uiPriority w:val="99"/>
    <w:rsid w:val="00304FFE"/>
    <w:rPr>
      <w:rFonts w:ascii="Times New Roman" w:hAnsi="Times New Roman" w:cs="Times New Roman"/>
      <w:b/>
      <w:bCs/>
      <w:sz w:val="24"/>
      <w:szCs w:val="24"/>
    </w:rPr>
  </w:style>
  <w:style w:type="paragraph" w:customStyle="1" w:styleId="Style12">
    <w:name w:val="Style12"/>
    <w:basedOn w:val="a3"/>
    <w:uiPriority w:val="99"/>
    <w:rsid w:val="00304FFE"/>
    <w:pPr>
      <w:widowControl w:val="0"/>
      <w:autoSpaceDE w:val="0"/>
      <w:autoSpaceDN w:val="0"/>
      <w:adjustRightInd w:val="0"/>
      <w:spacing w:after="0" w:line="317" w:lineRule="exact"/>
      <w:ind w:firstLine="653"/>
      <w:jc w:val="both"/>
    </w:pPr>
    <w:rPr>
      <w:rFonts w:ascii="Times New Roman" w:eastAsia="Times New Roman" w:hAnsi="Times New Roman" w:cs="Times New Roman"/>
      <w:sz w:val="24"/>
      <w:szCs w:val="24"/>
    </w:rPr>
  </w:style>
  <w:style w:type="character" w:styleId="ab">
    <w:name w:val="Hyperlink"/>
    <w:basedOn w:val="a4"/>
    <w:unhideWhenUsed/>
    <w:rsid w:val="004054FB"/>
    <w:rPr>
      <w:color w:val="0000FF" w:themeColor="hyperlink"/>
      <w:u w:val="single"/>
    </w:rPr>
  </w:style>
  <w:style w:type="paragraph" w:customStyle="1" w:styleId="Style7">
    <w:name w:val="Style7"/>
    <w:basedOn w:val="a3"/>
    <w:uiPriority w:val="99"/>
    <w:rsid w:val="008256A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2">
    <w:name w:val="Style22"/>
    <w:basedOn w:val="a3"/>
    <w:uiPriority w:val="99"/>
    <w:rsid w:val="008256AF"/>
    <w:pPr>
      <w:widowControl w:val="0"/>
      <w:autoSpaceDE w:val="0"/>
      <w:autoSpaceDN w:val="0"/>
      <w:adjustRightInd w:val="0"/>
      <w:spacing w:after="0" w:line="326" w:lineRule="exact"/>
      <w:jc w:val="both"/>
    </w:pPr>
    <w:rPr>
      <w:rFonts w:ascii="Times New Roman" w:eastAsia="Times New Roman" w:hAnsi="Times New Roman" w:cs="Times New Roman"/>
      <w:sz w:val="24"/>
      <w:szCs w:val="24"/>
    </w:rPr>
  </w:style>
  <w:style w:type="character" w:customStyle="1" w:styleId="FontStyle39">
    <w:name w:val="Font Style39"/>
    <w:basedOn w:val="a4"/>
    <w:uiPriority w:val="99"/>
    <w:rsid w:val="008256AF"/>
    <w:rPr>
      <w:rFonts w:ascii="Times New Roman" w:hAnsi="Times New Roman" w:cs="Times New Roman"/>
      <w:b/>
      <w:bCs/>
      <w:sz w:val="20"/>
      <w:szCs w:val="20"/>
    </w:rPr>
  </w:style>
  <w:style w:type="character" w:customStyle="1" w:styleId="ac">
    <w:name w:val="Гипертекстовая ссылка"/>
    <w:basedOn w:val="a4"/>
    <w:uiPriority w:val="99"/>
    <w:rsid w:val="005A2ABC"/>
    <w:rPr>
      <w:color w:val="106BBE"/>
    </w:rPr>
  </w:style>
  <w:style w:type="paragraph" w:customStyle="1" w:styleId="Style6">
    <w:name w:val="Style6"/>
    <w:basedOn w:val="a3"/>
    <w:uiPriority w:val="99"/>
    <w:rsid w:val="000E5E4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0">
    <w:name w:val="Style30"/>
    <w:basedOn w:val="a3"/>
    <w:uiPriority w:val="99"/>
    <w:rsid w:val="002B3A3F"/>
    <w:pPr>
      <w:widowControl w:val="0"/>
      <w:autoSpaceDE w:val="0"/>
      <w:autoSpaceDN w:val="0"/>
      <w:adjustRightInd w:val="0"/>
      <w:spacing w:after="0" w:line="326" w:lineRule="exact"/>
      <w:ind w:firstLine="653"/>
      <w:jc w:val="both"/>
    </w:pPr>
    <w:rPr>
      <w:rFonts w:ascii="Times New Roman" w:eastAsia="Times New Roman" w:hAnsi="Times New Roman" w:cs="Times New Roman"/>
      <w:sz w:val="24"/>
      <w:szCs w:val="24"/>
    </w:rPr>
  </w:style>
  <w:style w:type="paragraph" w:customStyle="1" w:styleId="Style21">
    <w:name w:val="Style21"/>
    <w:basedOn w:val="a3"/>
    <w:uiPriority w:val="99"/>
    <w:rsid w:val="00935AC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rPr>
  </w:style>
  <w:style w:type="paragraph" w:customStyle="1" w:styleId="Style24">
    <w:name w:val="Style24"/>
    <w:basedOn w:val="a3"/>
    <w:uiPriority w:val="99"/>
    <w:rsid w:val="00935AC5"/>
    <w:pPr>
      <w:widowControl w:val="0"/>
      <w:autoSpaceDE w:val="0"/>
      <w:autoSpaceDN w:val="0"/>
      <w:adjustRightInd w:val="0"/>
      <w:spacing w:after="0" w:line="317" w:lineRule="exact"/>
      <w:ind w:firstLine="1085"/>
      <w:jc w:val="both"/>
    </w:pPr>
    <w:rPr>
      <w:rFonts w:ascii="Times New Roman" w:eastAsia="Times New Roman" w:hAnsi="Times New Roman" w:cs="Times New Roman"/>
      <w:sz w:val="24"/>
      <w:szCs w:val="24"/>
    </w:rPr>
  </w:style>
  <w:style w:type="paragraph" w:styleId="ad">
    <w:name w:val="List Paragraph"/>
    <w:basedOn w:val="a3"/>
    <w:link w:val="ae"/>
    <w:uiPriority w:val="34"/>
    <w:qFormat/>
    <w:rsid w:val="00935AC5"/>
    <w:pPr>
      <w:ind w:left="720"/>
      <w:contextualSpacing/>
    </w:pPr>
    <w:rPr>
      <w:rFonts w:eastAsiaTheme="minorHAnsi"/>
      <w:lang w:eastAsia="en-US"/>
    </w:rPr>
  </w:style>
  <w:style w:type="paragraph" w:customStyle="1" w:styleId="text-1">
    <w:name w:val="text-1"/>
    <w:basedOn w:val="a3"/>
    <w:rsid w:val="00935AC5"/>
    <w:pPr>
      <w:spacing w:before="100" w:beforeAutospacing="1" w:after="100" w:afterAutospacing="1" w:line="240" w:lineRule="auto"/>
    </w:pPr>
    <w:rPr>
      <w:rFonts w:ascii="Times New Roman" w:eastAsia="Times New Roman" w:hAnsi="Times New Roman" w:cs="Times New Roman"/>
      <w:sz w:val="24"/>
      <w:szCs w:val="24"/>
    </w:rPr>
  </w:style>
  <w:style w:type="paragraph" w:styleId="20">
    <w:name w:val="Body Text 2"/>
    <w:basedOn w:val="a3"/>
    <w:link w:val="21"/>
    <w:rsid w:val="00935AC5"/>
    <w:pPr>
      <w:widowControl w:val="0"/>
      <w:autoSpaceDE w:val="0"/>
      <w:autoSpaceDN w:val="0"/>
      <w:adjustRightInd w:val="0"/>
      <w:spacing w:after="120" w:line="480" w:lineRule="auto"/>
      <w:ind w:firstLine="708"/>
      <w:jc w:val="both"/>
    </w:pPr>
    <w:rPr>
      <w:rFonts w:ascii="Times New Roman" w:eastAsia="Times New Roman" w:hAnsi="Times New Roman" w:cs="Times New Roman"/>
      <w:sz w:val="24"/>
      <w:szCs w:val="24"/>
    </w:rPr>
  </w:style>
  <w:style w:type="character" w:customStyle="1" w:styleId="21">
    <w:name w:val="Основной текст 2 Знак"/>
    <w:basedOn w:val="a4"/>
    <w:link w:val="20"/>
    <w:rsid w:val="00935AC5"/>
    <w:rPr>
      <w:rFonts w:ascii="Times New Roman" w:eastAsia="Times New Roman" w:hAnsi="Times New Roman" w:cs="Times New Roman"/>
      <w:sz w:val="24"/>
      <w:szCs w:val="24"/>
    </w:rPr>
  </w:style>
  <w:style w:type="paragraph" w:styleId="af">
    <w:name w:val="header"/>
    <w:basedOn w:val="a3"/>
    <w:link w:val="af0"/>
    <w:uiPriority w:val="99"/>
    <w:semiHidden/>
    <w:unhideWhenUsed/>
    <w:rsid w:val="009D4B81"/>
    <w:pPr>
      <w:tabs>
        <w:tab w:val="center" w:pos="4677"/>
        <w:tab w:val="right" w:pos="9355"/>
      </w:tabs>
      <w:spacing w:after="0" w:line="240" w:lineRule="auto"/>
    </w:pPr>
  </w:style>
  <w:style w:type="character" w:customStyle="1" w:styleId="af0">
    <w:name w:val="Верхний колонтитул Знак"/>
    <w:basedOn w:val="a4"/>
    <w:link w:val="af"/>
    <w:uiPriority w:val="99"/>
    <w:semiHidden/>
    <w:rsid w:val="009D4B81"/>
  </w:style>
  <w:style w:type="paragraph" w:styleId="af1">
    <w:name w:val="footer"/>
    <w:basedOn w:val="a3"/>
    <w:link w:val="af2"/>
    <w:uiPriority w:val="99"/>
    <w:unhideWhenUsed/>
    <w:rsid w:val="009D4B81"/>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9D4B81"/>
  </w:style>
  <w:style w:type="paragraph" w:customStyle="1" w:styleId="Style11">
    <w:name w:val="Style11"/>
    <w:basedOn w:val="a3"/>
    <w:uiPriority w:val="99"/>
    <w:rsid w:val="00BE2E3D"/>
    <w:pPr>
      <w:widowControl w:val="0"/>
      <w:autoSpaceDE w:val="0"/>
      <w:autoSpaceDN w:val="0"/>
      <w:adjustRightInd w:val="0"/>
      <w:spacing w:after="0" w:line="634" w:lineRule="exact"/>
      <w:ind w:firstLine="1306"/>
    </w:pPr>
    <w:rPr>
      <w:rFonts w:ascii="Times New Roman" w:eastAsia="Times New Roman" w:hAnsi="Times New Roman" w:cs="Times New Roman"/>
      <w:sz w:val="24"/>
      <w:szCs w:val="24"/>
    </w:rPr>
  </w:style>
  <w:style w:type="paragraph" w:customStyle="1" w:styleId="Style27">
    <w:name w:val="Style27"/>
    <w:basedOn w:val="a3"/>
    <w:uiPriority w:val="99"/>
    <w:rsid w:val="00F25A54"/>
    <w:pPr>
      <w:widowControl w:val="0"/>
      <w:autoSpaceDE w:val="0"/>
      <w:autoSpaceDN w:val="0"/>
      <w:adjustRightInd w:val="0"/>
      <w:spacing w:after="0" w:line="320" w:lineRule="exact"/>
      <w:ind w:firstLine="490"/>
      <w:jc w:val="both"/>
    </w:pPr>
    <w:rPr>
      <w:rFonts w:ascii="Times New Roman" w:eastAsia="Times New Roman" w:hAnsi="Times New Roman" w:cs="Times New Roman"/>
      <w:sz w:val="24"/>
      <w:szCs w:val="24"/>
    </w:rPr>
  </w:style>
  <w:style w:type="paragraph" w:customStyle="1" w:styleId="Style2">
    <w:name w:val="Style2"/>
    <w:basedOn w:val="a3"/>
    <w:uiPriority w:val="99"/>
    <w:rsid w:val="00A2289C"/>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a3"/>
    <w:uiPriority w:val="99"/>
    <w:rsid w:val="00EF2898"/>
    <w:pPr>
      <w:widowControl w:val="0"/>
      <w:autoSpaceDE w:val="0"/>
      <w:autoSpaceDN w:val="0"/>
      <w:adjustRightInd w:val="0"/>
      <w:spacing w:after="0" w:line="317" w:lineRule="exact"/>
      <w:jc w:val="both"/>
    </w:pPr>
    <w:rPr>
      <w:rFonts w:ascii="Times New Roman" w:eastAsia="Times New Roman" w:hAnsi="Times New Roman" w:cs="Times New Roman"/>
      <w:sz w:val="24"/>
      <w:szCs w:val="24"/>
    </w:rPr>
  </w:style>
  <w:style w:type="paragraph" w:styleId="af3">
    <w:name w:val="Body Text"/>
    <w:basedOn w:val="a3"/>
    <w:link w:val="af4"/>
    <w:uiPriority w:val="99"/>
    <w:unhideWhenUsed/>
    <w:rsid w:val="002A77A2"/>
    <w:pPr>
      <w:spacing w:after="120"/>
    </w:pPr>
    <w:rPr>
      <w:rFonts w:eastAsiaTheme="minorHAnsi"/>
      <w:lang w:eastAsia="en-US"/>
    </w:rPr>
  </w:style>
  <w:style w:type="character" w:customStyle="1" w:styleId="af4">
    <w:name w:val="Основной текст Знак"/>
    <w:basedOn w:val="a4"/>
    <w:link w:val="af3"/>
    <w:uiPriority w:val="99"/>
    <w:rsid w:val="002A77A2"/>
    <w:rPr>
      <w:rFonts w:eastAsiaTheme="minorHAnsi"/>
      <w:lang w:eastAsia="en-US"/>
    </w:rPr>
  </w:style>
  <w:style w:type="paragraph" w:styleId="af5">
    <w:name w:val="Normal (Web)"/>
    <w:aliases w:val="Обычный (Web),Знак Знак1 Знак Знак"/>
    <w:basedOn w:val="a3"/>
    <w:link w:val="af6"/>
    <w:uiPriority w:val="99"/>
    <w:rsid w:val="00FA3C0A"/>
    <w:pPr>
      <w:keepNext/>
      <w:spacing w:after="0" w:line="240" w:lineRule="auto"/>
      <w:ind w:firstLine="708"/>
      <w:jc w:val="both"/>
    </w:pPr>
    <w:rPr>
      <w:rFonts w:ascii="Times New Roman" w:eastAsia="Times New Roman" w:hAnsi="Times New Roman" w:cs="Times New Roman"/>
      <w:sz w:val="24"/>
      <w:szCs w:val="24"/>
    </w:rPr>
  </w:style>
  <w:style w:type="character" w:customStyle="1" w:styleId="af6">
    <w:name w:val="Обычный (веб) Знак"/>
    <w:aliases w:val="Обычный (Web) Знак,Знак Знак1 Знак Знак Знак"/>
    <w:link w:val="af5"/>
    <w:locked/>
    <w:rsid w:val="00FA3C0A"/>
    <w:rPr>
      <w:rFonts w:ascii="Times New Roman" w:eastAsia="Times New Roman" w:hAnsi="Times New Roman" w:cs="Times New Roman"/>
      <w:sz w:val="24"/>
      <w:szCs w:val="24"/>
    </w:rPr>
  </w:style>
  <w:style w:type="character" w:customStyle="1" w:styleId="ae">
    <w:name w:val="Абзац списка Знак"/>
    <w:basedOn w:val="a4"/>
    <w:link w:val="ad"/>
    <w:uiPriority w:val="34"/>
    <w:locked/>
    <w:rsid w:val="00B2437D"/>
    <w:rPr>
      <w:rFonts w:eastAsiaTheme="minorHAnsi"/>
      <w:lang w:eastAsia="en-US"/>
    </w:rPr>
  </w:style>
  <w:style w:type="paragraph" w:customStyle="1" w:styleId="Default">
    <w:name w:val="Default"/>
    <w:rsid w:val="00B2437D"/>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Style26">
    <w:name w:val="Style26"/>
    <w:basedOn w:val="a3"/>
    <w:uiPriority w:val="99"/>
    <w:rsid w:val="00D17EFE"/>
    <w:pPr>
      <w:widowControl w:val="0"/>
      <w:autoSpaceDE w:val="0"/>
      <w:autoSpaceDN w:val="0"/>
      <w:adjustRightInd w:val="0"/>
      <w:spacing w:after="0" w:line="322" w:lineRule="exact"/>
      <w:ind w:firstLine="528"/>
      <w:jc w:val="both"/>
    </w:pPr>
    <w:rPr>
      <w:rFonts w:ascii="Times New Roman" w:eastAsia="Times New Roman" w:hAnsi="Times New Roman" w:cs="Times New Roman"/>
      <w:sz w:val="24"/>
      <w:szCs w:val="24"/>
    </w:rPr>
  </w:style>
  <w:style w:type="character" w:customStyle="1" w:styleId="FontStyle38">
    <w:name w:val="Font Style38"/>
    <w:basedOn w:val="a4"/>
    <w:uiPriority w:val="99"/>
    <w:rsid w:val="00D17EFE"/>
    <w:rPr>
      <w:rFonts w:ascii="Times New Roman" w:hAnsi="Times New Roman" w:cs="Times New Roman"/>
      <w:b/>
      <w:bCs/>
      <w:sz w:val="26"/>
      <w:szCs w:val="26"/>
    </w:rPr>
  </w:style>
  <w:style w:type="paragraph" w:customStyle="1" w:styleId="Style25">
    <w:name w:val="Style25"/>
    <w:basedOn w:val="a3"/>
    <w:uiPriority w:val="99"/>
    <w:rsid w:val="00C66279"/>
    <w:pPr>
      <w:widowControl w:val="0"/>
      <w:autoSpaceDE w:val="0"/>
      <w:autoSpaceDN w:val="0"/>
      <w:adjustRightInd w:val="0"/>
      <w:spacing w:after="0" w:line="326" w:lineRule="exact"/>
      <w:ind w:firstLine="518"/>
      <w:jc w:val="both"/>
    </w:pPr>
    <w:rPr>
      <w:rFonts w:ascii="Times New Roman" w:eastAsia="Times New Roman" w:hAnsi="Times New Roman" w:cs="Times New Roman"/>
      <w:sz w:val="24"/>
      <w:szCs w:val="24"/>
    </w:rPr>
  </w:style>
  <w:style w:type="paragraph" w:customStyle="1" w:styleId="Style9">
    <w:name w:val="Style9"/>
    <w:basedOn w:val="a3"/>
    <w:uiPriority w:val="99"/>
    <w:rsid w:val="00CA1F6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a3"/>
    <w:uiPriority w:val="99"/>
    <w:rsid w:val="001B2AC9"/>
    <w:pPr>
      <w:widowControl w:val="0"/>
      <w:autoSpaceDE w:val="0"/>
      <w:autoSpaceDN w:val="0"/>
      <w:adjustRightInd w:val="0"/>
      <w:spacing w:after="0" w:line="317" w:lineRule="exact"/>
      <w:ind w:firstLine="490"/>
      <w:jc w:val="both"/>
    </w:pPr>
    <w:rPr>
      <w:rFonts w:ascii="Times New Roman" w:eastAsia="Times New Roman" w:hAnsi="Times New Roman" w:cs="Times New Roman"/>
      <w:sz w:val="24"/>
      <w:szCs w:val="24"/>
    </w:rPr>
  </w:style>
  <w:style w:type="paragraph" w:customStyle="1" w:styleId="Style1">
    <w:name w:val="Style1"/>
    <w:basedOn w:val="a3"/>
    <w:uiPriority w:val="99"/>
    <w:rsid w:val="004D476C"/>
    <w:pPr>
      <w:widowControl w:val="0"/>
      <w:autoSpaceDE w:val="0"/>
      <w:autoSpaceDN w:val="0"/>
      <w:adjustRightInd w:val="0"/>
      <w:spacing w:after="0" w:line="643" w:lineRule="exact"/>
      <w:ind w:firstLine="2736"/>
    </w:pPr>
    <w:rPr>
      <w:rFonts w:ascii="Times New Roman" w:eastAsia="Times New Roman" w:hAnsi="Times New Roman" w:cs="Times New Roman"/>
      <w:sz w:val="24"/>
      <w:szCs w:val="24"/>
    </w:rPr>
  </w:style>
  <w:style w:type="character" w:customStyle="1" w:styleId="FontStyle40">
    <w:name w:val="Font Style40"/>
    <w:basedOn w:val="a4"/>
    <w:uiPriority w:val="99"/>
    <w:rsid w:val="001702B4"/>
    <w:rPr>
      <w:rFonts w:ascii="Times New Roman" w:hAnsi="Times New Roman" w:cs="Times New Roman"/>
      <w:i/>
      <w:iCs/>
      <w:sz w:val="24"/>
      <w:szCs w:val="24"/>
    </w:rPr>
  </w:style>
  <w:style w:type="paragraph" w:customStyle="1" w:styleId="Style15">
    <w:name w:val="Style15"/>
    <w:basedOn w:val="a3"/>
    <w:uiPriority w:val="99"/>
    <w:rsid w:val="001F3E58"/>
    <w:pPr>
      <w:widowControl w:val="0"/>
      <w:autoSpaceDE w:val="0"/>
      <w:autoSpaceDN w:val="0"/>
      <w:adjustRightInd w:val="0"/>
      <w:spacing w:after="0" w:line="317" w:lineRule="exact"/>
      <w:ind w:firstLine="662"/>
      <w:jc w:val="both"/>
    </w:pPr>
    <w:rPr>
      <w:rFonts w:ascii="Times New Roman" w:eastAsia="Times New Roman" w:hAnsi="Times New Roman" w:cs="Times New Roman"/>
      <w:sz w:val="24"/>
      <w:szCs w:val="24"/>
    </w:rPr>
  </w:style>
  <w:style w:type="character" w:customStyle="1" w:styleId="FontStyle34">
    <w:name w:val="Font Style34"/>
    <w:basedOn w:val="a4"/>
    <w:uiPriority w:val="99"/>
    <w:rsid w:val="00EC14D2"/>
    <w:rPr>
      <w:rFonts w:ascii="Times New Roman" w:hAnsi="Times New Roman" w:cs="Times New Roman"/>
      <w:b/>
      <w:bCs/>
      <w:sz w:val="28"/>
      <w:szCs w:val="28"/>
    </w:rPr>
  </w:style>
  <w:style w:type="paragraph" w:customStyle="1" w:styleId="Style13">
    <w:name w:val="Style13"/>
    <w:basedOn w:val="a3"/>
    <w:uiPriority w:val="99"/>
    <w:rsid w:val="00575392"/>
    <w:pPr>
      <w:widowControl w:val="0"/>
      <w:autoSpaceDE w:val="0"/>
      <w:autoSpaceDN w:val="0"/>
      <w:adjustRightInd w:val="0"/>
      <w:spacing w:after="0" w:line="653" w:lineRule="exact"/>
      <w:ind w:firstLine="960"/>
    </w:pPr>
    <w:rPr>
      <w:rFonts w:ascii="Times New Roman" w:eastAsia="Times New Roman" w:hAnsi="Times New Roman" w:cs="Times New Roman"/>
      <w:sz w:val="24"/>
      <w:szCs w:val="24"/>
    </w:rPr>
  </w:style>
  <w:style w:type="paragraph" w:customStyle="1" w:styleId="Style29">
    <w:name w:val="Style29"/>
    <w:basedOn w:val="a3"/>
    <w:uiPriority w:val="99"/>
    <w:rsid w:val="004E4812"/>
    <w:pPr>
      <w:widowControl w:val="0"/>
      <w:autoSpaceDE w:val="0"/>
      <w:autoSpaceDN w:val="0"/>
      <w:adjustRightInd w:val="0"/>
      <w:spacing w:after="0" w:line="634" w:lineRule="exact"/>
      <w:ind w:firstLine="874"/>
    </w:pPr>
    <w:rPr>
      <w:rFonts w:ascii="Times New Roman" w:eastAsia="Times New Roman" w:hAnsi="Times New Roman" w:cs="Times New Roman"/>
      <w:sz w:val="24"/>
      <w:szCs w:val="24"/>
    </w:rPr>
  </w:style>
  <w:style w:type="character" w:customStyle="1" w:styleId="32">
    <w:name w:val="Заголовок 3 Знак"/>
    <w:basedOn w:val="a4"/>
    <w:link w:val="31"/>
    <w:uiPriority w:val="9"/>
    <w:rsid w:val="00323FC8"/>
    <w:rPr>
      <w:rFonts w:ascii="Arial" w:eastAsia="Times New Roman" w:hAnsi="Arial" w:cs="Arial"/>
      <w:b/>
      <w:bCs/>
      <w:sz w:val="26"/>
      <w:szCs w:val="26"/>
    </w:rPr>
  </w:style>
  <w:style w:type="paragraph" w:customStyle="1" w:styleId="Style3">
    <w:name w:val="Style3"/>
    <w:basedOn w:val="a3"/>
    <w:uiPriority w:val="99"/>
    <w:rsid w:val="00323FC8"/>
    <w:pPr>
      <w:widowControl w:val="0"/>
      <w:autoSpaceDE w:val="0"/>
      <w:autoSpaceDN w:val="0"/>
      <w:adjustRightInd w:val="0"/>
      <w:spacing w:after="0" w:line="310" w:lineRule="exact"/>
      <w:jc w:val="right"/>
    </w:pPr>
    <w:rPr>
      <w:rFonts w:ascii="Times New Roman" w:eastAsia="Times New Roman" w:hAnsi="Times New Roman" w:cs="Times New Roman"/>
      <w:sz w:val="24"/>
      <w:szCs w:val="24"/>
    </w:rPr>
  </w:style>
  <w:style w:type="paragraph" w:customStyle="1" w:styleId="Style4">
    <w:name w:val="Style4"/>
    <w:basedOn w:val="a3"/>
    <w:uiPriority w:val="99"/>
    <w:rsid w:val="00323FC8"/>
    <w:pPr>
      <w:widowControl w:val="0"/>
      <w:autoSpaceDE w:val="0"/>
      <w:autoSpaceDN w:val="0"/>
      <w:adjustRightInd w:val="0"/>
      <w:spacing w:after="0" w:line="600" w:lineRule="exact"/>
      <w:jc w:val="center"/>
    </w:pPr>
    <w:rPr>
      <w:rFonts w:ascii="Times New Roman" w:eastAsia="Times New Roman" w:hAnsi="Times New Roman" w:cs="Times New Roman"/>
      <w:sz w:val="24"/>
      <w:szCs w:val="24"/>
    </w:rPr>
  </w:style>
  <w:style w:type="paragraph" w:customStyle="1" w:styleId="Style5">
    <w:name w:val="Style5"/>
    <w:basedOn w:val="a3"/>
    <w:uiPriority w:val="99"/>
    <w:rsid w:val="00323FC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3">
    <w:name w:val="Font Style33"/>
    <w:basedOn w:val="a4"/>
    <w:uiPriority w:val="99"/>
    <w:rsid w:val="00323FC8"/>
    <w:rPr>
      <w:rFonts w:ascii="Times New Roman" w:hAnsi="Times New Roman" w:cs="Times New Roman"/>
      <w:b/>
      <w:bCs/>
      <w:spacing w:val="-10"/>
      <w:sz w:val="52"/>
      <w:szCs w:val="52"/>
    </w:rPr>
  </w:style>
  <w:style w:type="paragraph" w:customStyle="1" w:styleId="Style14">
    <w:name w:val="Style14"/>
    <w:basedOn w:val="a3"/>
    <w:uiPriority w:val="99"/>
    <w:rsid w:val="00323FC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3"/>
    <w:uiPriority w:val="99"/>
    <w:rsid w:val="00323FC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3"/>
    <w:uiPriority w:val="99"/>
    <w:rsid w:val="00323FC8"/>
    <w:pPr>
      <w:widowControl w:val="0"/>
      <w:autoSpaceDE w:val="0"/>
      <w:autoSpaceDN w:val="0"/>
      <w:adjustRightInd w:val="0"/>
      <w:spacing w:after="0" w:line="653" w:lineRule="exact"/>
      <w:ind w:firstLine="2054"/>
    </w:pPr>
    <w:rPr>
      <w:rFonts w:ascii="Times New Roman" w:eastAsia="Times New Roman" w:hAnsi="Times New Roman" w:cs="Times New Roman"/>
      <w:sz w:val="24"/>
      <w:szCs w:val="24"/>
    </w:rPr>
  </w:style>
  <w:style w:type="paragraph" w:customStyle="1" w:styleId="Style20">
    <w:name w:val="Style20"/>
    <w:basedOn w:val="a3"/>
    <w:uiPriority w:val="99"/>
    <w:rsid w:val="00323FC8"/>
    <w:pPr>
      <w:widowControl w:val="0"/>
      <w:autoSpaceDE w:val="0"/>
      <w:autoSpaceDN w:val="0"/>
      <w:adjustRightInd w:val="0"/>
      <w:spacing w:after="0" w:line="653" w:lineRule="exact"/>
      <w:ind w:firstLine="1526"/>
    </w:pPr>
    <w:rPr>
      <w:rFonts w:ascii="Times New Roman" w:eastAsia="Times New Roman" w:hAnsi="Times New Roman" w:cs="Times New Roman"/>
      <w:sz w:val="24"/>
      <w:szCs w:val="24"/>
    </w:rPr>
  </w:style>
  <w:style w:type="paragraph" w:customStyle="1" w:styleId="Style23">
    <w:name w:val="Style23"/>
    <w:basedOn w:val="a3"/>
    <w:uiPriority w:val="99"/>
    <w:rsid w:val="00323FC8"/>
    <w:pPr>
      <w:widowControl w:val="0"/>
      <w:autoSpaceDE w:val="0"/>
      <w:autoSpaceDN w:val="0"/>
      <w:adjustRightInd w:val="0"/>
      <w:spacing w:after="0" w:line="323" w:lineRule="exact"/>
      <w:ind w:firstLine="355"/>
      <w:jc w:val="both"/>
    </w:pPr>
    <w:rPr>
      <w:rFonts w:ascii="Times New Roman" w:eastAsia="Times New Roman" w:hAnsi="Times New Roman" w:cs="Times New Roman"/>
      <w:sz w:val="24"/>
      <w:szCs w:val="24"/>
    </w:rPr>
  </w:style>
  <w:style w:type="paragraph" w:customStyle="1" w:styleId="Style28">
    <w:name w:val="Style28"/>
    <w:basedOn w:val="a3"/>
    <w:uiPriority w:val="99"/>
    <w:rsid w:val="00323FC8"/>
    <w:pPr>
      <w:widowControl w:val="0"/>
      <w:autoSpaceDE w:val="0"/>
      <w:autoSpaceDN w:val="0"/>
      <w:adjustRightInd w:val="0"/>
      <w:spacing w:after="0" w:line="634" w:lineRule="exact"/>
      <w:ind w:firstLine="2966"/>
    </w:pPr>
    <w:rPr>
      <w:rFonts w:ascii="Times New Roman" w:eastAsia="Times New Roman" w:hAnsi="Times New Roman" w:cs="Times New Roman"/>
      <w:sz w:val="24"/>
      <w:szCs w:val="24"/>
    </w:rPr>
  </w:style>
  <w:style w:type="character" w:customStyle="1" w:styleId="FontStyle32">
    <w:name w:val="Font Style32"/>
    <w:basedOn w:val="a4"/>
    <w:uiPriority w:val="99"/>
    <w:rsid w:val="00323FC8"/>
    <w:rPr>
      <w:rFonts w:ascii="Times New Roman" w:hAnsi="Times New Roman" w:cs="Times New Roman"/>
      <w:b/>
      <w:bCs/>
      <w:sz w:val="18"/>
      <w:szCs w:val="18"/>
    </w:rPr>
  </w:style>
  <w:style w:type="character" w:customStyle="1" w:styleId="FontStyle37">
    <w:name w:val="Font Style37"/>
    <w:basedOn w:val="a4"/>
    <w:uiPriority w:val="99"/>
    <w:rsid w:val="00323FC8"/>
    <w:rPr>
      <w:rFonts w:ascii="Times New Roman" w:hAnsi="Times New Roman" w:cs="Times New Roman"/>
      <w:b/>
      <w:bCs/>
      <w:spacing w:val="-20"/>
      <w:sz w:val="26"/>
      <w:szCs w:val="26"/>
    </w:rPr>
  </w:style>
  <w:style w:type="character" w:customStyle="1" w:styleId="FontStyle41">
    <w:name w:val="Font Style41"/>
    <w:basedOn w:val="a4"/>
    <w:uiPriority w:val="99"/>
    <w:rsid w:val="00323FC8"/>
    <w:rPr>
      <w:rFonts w:ascii="Georgia" w:hAnsi="Georgia" w:cs="Georgia"/>
      <w:b/>
      <w:bCs/>
      <w:sz w:val="20"/>
      <w:szCs w:val="20"/>
    </w:rPr>
  </w:style>
  <w:style w:type="character" w:customStyle="1" w:styleId="FontStyle42">
    <w:name w:val="Font Style42"/>
    <w:basedOn w:val="a4"/>
    <w:uiPriority w:val="99"/>
    <w:rsid w:val="00323FC8"/>
    <w:rPr>
      <w:rFonts w:ascii="Georgia" w:hAnsi="Georgia" w:cs="Georgia"/>
      <w:b/>
      <w:bCs/>
      <w:sz w:val="20"/>
      <w:szCs w:val="20"/>
    </w:rPr>
  </w:style>
  <w:style w:type="character" w:customStyle="1" w:styleId="FontStyle43">
    <w:name w:val="Font Style43"/>
    <w:basedOn w:val="a4"/>
    <w:uiPriority w:val="99"/>
    <w:rsid w:val="00323FC8"/>
    <w:rPr>
      <w:rFonts w:ascii="Times New Roman" w:hAnsi="Times New Roman" w:cs="Times New Roman"/>
      <w:spacing w:val="-10"/>
      <w:sz w:val="24"/>
      <w:szCs w:val="24"/>
    </w:rPr>
  </w:style>
  <w:style w:type="character" w:customStyle="1" w:styleId="FontStyle44">
    <w:name w:val="Font Style44"/>
    <w:basedOn w:val="a4"/>
    <w:uiPriority w:val="99"/>
    <w:rsid w:val="00323FC8"/>
    <w:rPr>
      <w:rFonts w:ascii="Georgia" w:hAnsi="Georgia" w:cs="Georgia"/>
      <w:spacing w:val="-10"/>
      <w:sz w:val="22"/>
      <w:szCs w:val="22"/>
    </w:rPr>
  </w:style>
  <w:style w:type="character" w:customStyle="1" w:styleId="FontStyle45">
    <w:name w:val="Font Style45"/>
    <w:basedOn w:val="a4"/>
    <w:uiPriority w:val="99"/>
    <w:rsid w:val="00323FC8"/>
    <w:rPr>
      <w:rFonts w:ascii="Times New Roman" w:hAnsi="Times New Roman" w:cs="Times New Roman"/>
      <w:b/>
      <w:bCs/>
      <w:sz w:val="20"/>
      <w:szCs w:val="20"/>
    </w:rPr>
  </w:style>
  <w:style w:type="character" w:customStyle="1" w:styleId="FontStyle46">
    <w:name w:val="Font Style46"/>
    <w:basedOn w:val="a4"/>
    <w:uiPriority w:val="99"/>
    <w:rsid w:val="00323FC8"/>
    <w:rPr>
      <w:rFonts w:ascii="Times New Roman" w:hAnsi="Times New Roman" w:cs="Times New Roman"/>
      <w:b/>
      <w:bCs/>
      <w:sz w:val="24"/>
      <w:szCs w:val="24"/>
    </w:rPr>
  </w:style>
  <w:style w:type="paragraph" w:customStyle="1" w:styleId="-3">
    <w:name w:val="Пункт-3"/>
    <w:basedOn w:val="a3"/>
    <w:rsid w:val="00323FC8"/>
    <w:pPr>
      <w:tabs>
        <w:tab w:val="num" w:pos="1276"/>
      </w:tabs>
      <w:spacing w:after="0" w:line="288" w:lineRule="auto"/>
      <w:ind w:left="-425" w:firstLine="567"/>
      <w:jc w:val="both"/>
    </w:pPr>
    <w:rPr>
      <w:rFonts w:ascii="Times New Roman" w:eastAsia="Times New Roman" w:hAnsi="Times New Roman" w:cs="Times New Roman"/>
      <w:sz w:val="28"/>
      <w:szCs w:val="24"/>
    </w:rPr>
  </w:style>
  <w:style w:type="paragraph" w:customStyle="1" w:styleId="af7">
    <w:name w:val="Пункт"/>
    <w:basedOn w:val="a3"/>
    <w:rsid w:val="00323FC8"/>
    <w:pPr>
      <w:spacing w:after="0" w:line="360" w:lineRule="auto"/>
      <w:jc w:val="both"/>
    </w:pPr>
    <w:rPr>
      <w:rFonts w:ascii="Times New Roman" w:eastAsia="Times New Roman" w:hAnsi="Times New Roman" w:cs="Times New Roman"/>
      <w:snapToGrid w:val="0"/>
      <w:sz w:val="28"/>
      <w:szCs w:val="20"/>
    </w:rPr>
  </w:style>
  <w:style w:type="character" w:customStyle="1" w:styleId="FontStyle11">
    <w:name w:val="Font Style11"/>
    <w:basedOn w:val="a4"/>
    <w:rsid w:val="00323FC8"/>
    <w:rPr>
      <w:rFonts w:ascii="Times New Roman" w:hAnsi="Times New Roman" w:cs="Times New Roman"/>
      <w:sz w:val="22"/>
      <w:szCs w:val="22"/>
    </w:rPr>
  </w:style>
  <w:style w:type="paragraph" w:customStyle="1" w:styleId="11">
    <w:name w:val="Стиль1"/>
    <w:basedOn w:val="a3"/>
    <w:rsid w:val="00323FC8"/>
    <w:pPr>
      <w:keepNext/>
      <w:keepLines/>
      <w:widowControl w:val="0"/>
      <w:numPr>
        <w:numId w:val="77"/>
      </w:numPr>
      <w:suppressLineNumbers/>
      <w:suppressAutoHyphens/>
      <w:spacing w:after="60" w:line="240" w:lineRule="auto"/>
    </w:pPr>
    <w:rPr>
      <w:rFonts w:ascii="Times New Roman" w:eastAsia="Times New Roman" w:hAnsi="Times New Roman" w:cs="Times New Roman"/>
      <w:b/>
      <w:sz w:val="28"/>
      <w:szCs w:val="24"/>
    </w:rPr>
  </w:style>
  <w:style w:type="paragraph" w:customStyle="1" w:styleId="22">
    <w:name w:val="Стиль2"/>
    <w:basedOn w:val="23"/>
    <w:rsid w:val="00323FC8"/>
    <w:pPr>
      <w:keepNext/>
      <w:keepLines/>
      <w:widowControl w:val="0"/>
      <w:numPr>
        <w:ilvl w:val="1"/>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30">
    <w:name w:val="Стиль3"/>
    <w:basedOn w:val="24"/>
    <w:rsid w:val="00323FC8"/>
    <w:pPr>
      <w:widowControl w:val="0"/>
      <w:numPr>
        <w:ilvl w:val="2"/>
        <w:numId w:val="77"/>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3">
    <w:name w:val="List Number 2"/>
    <w:basedOn w:val="a3"/>
    <w:uiPriority w:val="99"/>
    <w:semiHidden/>
    <w:unhideWhenUsed/>
    <w:rsid w:val="00323FC8"/>
    <w:pPr>
      <w:tabs>
        <w:tab w:val="num" w:pos="432"/>
      </w:tabs>
      <w:ind w:left="432" w:hanging="432"/>
      <w:contextualSpacing/>
    </w:pPr>
    <w:rPr>
      <w:rFonts w:eastAsiaTheme="minorHAnsi"/>
      <w:lang w:eastAsia="en-US"/>
    </w:rPr>
  </w:style>
  <w:style w:type="paragraph" w:styleId="24">
    <w:name w:val="Body Text Indent 2"/>
    <w:basedOn w:val="a3"/>
    <w:link w:val="25"/>
    <w:uiPriority w:val="99"/>
    <w:semiHidden/>
    <w:unhideWhenUsed/>
    <w:rsid w:val="00323FC8"/>
    <w:pPr>
      <w:spacing w:after="120" w:line="480" w:lineRule="auto"/>
      <w:ind w:left="283"/>
    </w:pPr>
    <w:rPr>
      <w:rFonts w:eastAsiaTheme="minorHAnsi"/>
      <w:lang w:eastAsia="en-US"/>
    </w:rPr>
  </w:style>
  <w:style w:type="character" w:customStyle="1" w:styleId="25">
    <w:name w:val="Основной текст с отступом 2 Знак"/>
    <w:basedOn w:val="a4"/>
    <w:link w:val="24"/>
    <w:uiPriority w:val="99"/>
    <w:semiHidden/>
    <w:rsid w:val="00323FC8"/>
    <w:rPr>
      <w:rFonts w:eastAsiaTheme="minorHAnsi"/>
      <w:lang w:eastAsia="en-US"/>
    </w:rPr>
  </w:style>
  <w:style w:type="character" w:customStyle="1" w:styleId="s101">
    <w:name w:val="s_101"/>
    <w:basedOn w:val="a4"/>
    <w:rsid w:val="00323FC8"/>
    <w:rPr>
      <w:b/>
      <w:bCs/>
      <w:strike w:val="0"/>
      <w:dstrike w:val="0"/>
      <w:color w:val="000080"/>
      <w:u w:val="none"/>
      <w:effect w:val="none"/>
    </w:rPr>
  </w:style>
  <w:style w:type="paragraph" w:customStyle="1" w:styleId="a">
    <w:name w:val="Пункт Знак"/>
    <w:basedOn w:val="a3"/>
    <w:rsid w:val="00323FC8"/>
    <w:pPr>
      <w:numPr>
        <w:ilvl w:val="1"/>
        <w:numId w:val="78"/>
      </w:numPr>
      <w:tabs>
        <w:tab w:val="left" w:pos="851"/>
        <w:tab w:val="left" w:pos="1134"/>
      </w:tabs>
      <w:spacing w:after="0" w:line="360" w:lineRule="auto"/>
      <w:jc w:val="both"/>
    </w:pPr>
    <w:rPr>
      <w:rFonts w:ascii="Times New Roman" w:eastAsia="Times New Roman" w:hAnsi="Times New Roman" w:cs="Times New Roman"/>
      <w:snapToGrid w:val="0"/>
      <w:sz w:val="28"/>
      <w:szCs w:val="20"/>
    </w:rPr>
  </w:style>
  <w:style w:type="paragraph" w:customStyle="1" w:styleId="a0">
    <w:name w:val="Подпункт"/>
    <w:basedOn w:val="a"/>
    <w:rsid w:val="00323FC8"/>
    <w:pPr>
      <w:numPr>
        <w:ilvl w:val="2"/>
      </w:numPr>
      <w:tabs>
        <w:tab w:val="clear" w:pos="1134"/>
      </w:tabs>
    </w:pPr>
  </w:style>
  <w:style w:type="paragraph" w:customStyle="1" w:styleId="a1">
    <w:name w:val="Подподпункт"/>
    <w:basedOn w:val="a0"/>
    <w:rsid w:val="00323FC8"/>
    <w:pPr>
      <w:numPr>
        <w:ilvl w:val="3"/>
      </w:numPr>
      <w:tabs>
        <w:tab w:val="left" w:pos="1134"/>
        <w:tab w:val="left" w:pos="1418"/>
      </w:tabs>
    </w:pPr>
    <w:rPr>
      <w:snapToGrid/>
    </w:rPr>
  </w:style>
  <w:style w:type="paragraph" w:customStyle="1" w:styleId="a2">
    <w:name w:val="Подподподпункт"/>
    <w:basedOn w:val="a3"/>
    <w:rsid w:val="00323FC8"/>
    <w:pPr>
      <w:numPr>
        <w:ilvl w:val="4"/>
        <w:numId w:val="78"/>
      </w:numPr>
      <w:tabs>
        <w:tab w:val="left" w:pos="1134"/>
        <w:tab w:val="left" w:pos="1701"/>
      </w:tabs>
      <w:spacing w:after="0" w:line="360" w:lineRule="auto"/>
      <w:jc w:val="both"/>
    </w:pPr>
    <w:rPr>
      <w:rFonts w:ascii="Times New Roman" w:eastAsia="Times New Roman" w:hAnsi="Times New Roman" w:cs="Times New Roman"/>
      <w:snapToGrid w:val="0"/>
      <w:sz w:val="28"/>
      <w:szCs w:val="20"/>
    </w:rPr>
  </w:style>
  <w:style w:type="paragraph" w:customStyle="1" w:styleId="10">
    <w:name w:val="Пункт1"/>
    <w:basedOn w:val="a3"/>
    <w:rsid w:val="00323FC8"/>
    <w:pPr>
      <w:numPr>
        <w:numId w:val="78"/>
      </w:numPr>
      <w:spacing w:before="240" w:after="0" w:line="360" w:lineRule="auto"/>
      <w:jc w:val="center"/>
    </w:pPr>
    <w:rPr>
      <w:rFonts w:ascii="Arial" w:eastAsia="Times New Roman" w:hAnsi="Arial" w:cs="Times New Roman"/>
      <w:b/>
      <w:snapToGrid w:val="0"/>
      <w:sz w:val="28"/>
      <w:szCs w:val="28"/>
    </w:rPr>
  </w:style>
  <w:style w:type="paragraph" w:customStyle="1" w:styleId="12">
    <w:name w:val="Абзац списка1"/>
    <w:basedOn w:val="a3"/>
    <w:qFormat/>
    <w:rsid w:val="00323FC8"/>
    <w:pPr>
      <w:ind w:left="720"/>
      <w:contextualSpacing/>
    </w:pPr>
    <w:rPr>
      <w:rFonts w:ascii="Calibri" w:eastAsia="Calibri" w:hAnsi="Calibri" w:cs="Times New Roman"/>
      <w:lang w:eastAsia="en-US"/>
    </w:rPr>
  </w:style>
  <w:style w:type="paragraph" w:customStyle="1" w:styleId="af8">
    <w:name w:val="Комментарий"/>
    <w:basedOn w:val="a3"/>
    <w:next w:val="a3"/>
    <w:uiPriority w:val="99"/>
    <w:rsid w:val="00323FC8"/>
    <w:pPr>
      <w:widowControl w:val="0"/>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0102778">
      <w:bodyDiv w:val="1"/>
      <w:marLeft w:val="0"/>
      <w:marRight w:val="0"/>
      <w:marTop w:val="0"/>
      <w:marBottom w:val="0"/>
      <w:divBdr>
        <w:top w:val="none" w:sz="0" w:space="0" w:color="auto"/>
        <w:left w:val="none" w:sz="0" w:space="0" w:color="auto"/>
        <w:bottom w:val="none" w:sz="0" w:space="0" w:color="auto"/>
        <w:right w:val="none" w:sz="0" w:space="0" w:color="auto"/>
      </w:divBdr>
    </w:div>
    <w:div w:id="18404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19BCF7FE261BC411D3972EBDB17B8CA00D543A03869C25859BFE46E01oDdE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FCEC50A3DC923E47DF85B778AAB854EE21ACCF73227341E85FD79218F4FF31E28522111A845264DFDj0D"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0FCEC50A3DC923E47DF85B778AAB854EE21ACCF73227341E85FD79218F4FF31E28522111A845264DFDj0D" TargetMode="External"/><Relationship Id="rId4" Type="http://schemas.openxmlformats.org/officeDocument/2006/relationships/settings" Target="settings.xml"/><Relationship Id="rId9" Type="http://schemas.openxmlformats.org/officeDocument/2006/relationships/hyperlink" Target="consultantplus://offline/ref=219BCF7FE261BC411D3972EBDB17B8CA00D54DA7336BC25859BFE46E01DEE57760B9ADEF27544324o3dD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5DDD9-4E21-4C11-B273-970DAEE24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3576</TotalTime>
  <Pages>2</Pages>
  <Words>63335</Words>
  <Characters>361013</Characters>
  <Application>Microsoft Office Word</Application>
  <DocSecurity>0</DocSecurity>
  <Lines>3008</Lines>
  <Paragraphs>847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Jurist_Shef</dc:creator>
  <cp:keywords/>
  <dc:description/>
  <cp:lastModifiedBy>Jurist_Shef</cp:lastModifiedBy>
  <cp:revision>502</cp:revision>
  <cp:lastPrinted>2018-12-27T06:36:00Z</cp:lastPrinted>
  <dcterms:created xsi:type="dcterms:W3CDTF">2016-04-19T06:44:00Z</dcterms:created>
  <dcterms:modified xsi:type="dcterms:W3CDTF">2018-12-27T07:32:00Z</dcterms:modified>
</cp:coreProperties>
</file>